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EA" w:rsidRPr="00BE721F" w:rsidRDefault="005D66EA" w:rsidP="005D66E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5D66EA" w:rsidRPr="00BE721F" w:rsidRDefault="005D66EA" w:rsidP="005D66E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5D66EA" w:rsidRPr="00BE721F" w:rsidRDefault="005D66EA" w:rsidP="005D66E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5D66EA" w:rsidRPr="00BE721F" w:rsidTr="004933B3">
        <w:tc>
          <w:tcPr>
            <w:tcW w:w="4631" w:type="dxa"/>
            <w:hideMark/>
          </w:tcPr>
          <w:p w:rsidR="005D66EA" w:rsidRPr="005D66EA" w:rsidRDefault="005D66EA" w:rsidP="004933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</w:p>
        </w:tc>
        <w:tc>
          <w:tcPr>
            <w:tcW w:w="4657" w:type="dxa"/>
            <w:hideMark/>
          </w:tcPr>
          <w:p w:rsidR="005D66EA" w:rsidRPr="00BE721F" w:rsidRDefault="005D66EA" w:rsidP="005D66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Сриједа</w:t>
            </w:r>
            <w:r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24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9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5D66EA" w:rsidRPr="00BE721F" w:rsidRDefault="005D66EA" w:rsidP="005D66EA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D66EA" w:rsidRPr="00BE721F" w:rsidRDefault="005D66EA" w:rsidP="005D66EA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Начелник </w:t>
      </w:r>
    </w:p>
    <w:p w:rsidR="005D66EA" w:rsidRPr="00BE721F" w:rsidRDefault="005D66EA" w:rsidP="005D66E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D66EA" w:rsidRPr="00BE721F" w:rsidRDefault="005D66EA" w:rsidP="005D66EA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5D66EA" w:rsidRPr="00BE721F" w:rsidRDefault="005D66EA" w:rsidP="005D66EA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5D66EA" w:rsidRPr="00BE721F" w:rsidRDefault="005D66EA" w:rsidP="005D6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5D66EA" w:rsidRPr="00BE721F" w:rsidSect="008E4BAD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66EA" w:rsidRPr="005D66EA" w:rsidRDefault="005D66EA" w:rsidP="005D6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На основу члана 59. став (1) тачка 8. и 60. Закона о локалној самоуправи („Службени гласник Републике Српске“ , број: 97/16, 36/19 и 61/21) и члана 48. Закона о службеницима и намјештеницима у органима јединице локалне самоуправе („Службени гласник Републике Српске“, број: 97/16) Начелник Општине Ново Горажде, доноси: 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  Р  А  В  И  Л  Н  И  К</w:t>
      </w: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 измјени и допуни  Правилника о  унутрашњој организацији и систематизацији радних мјеста у Општинској управи општине Ново Горажде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Члан 1.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sz w:val="24"/>
          <w:szCs w:val="24"/>
          <w:lang w:val="sr-Cyrl-BA"/>
        </w:rPr>
        <w:t>У Правилнику о унутрашњој организацији и систематизацији радних мјеста у Општинској управи општине Ново Горажде („Службени гласник општине Ново Горажде“, број: 5/24) у Одјељку 1А. Одсјек за општу управу, у члану 25. код радног мјеста „Возач,“  врши се сљедећа измјена: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sz w:val="24"/>
          <w:szCs w:val="24"/>
          <w:lang w:val="sr-Cyrl-BA"/>
        </w:rPr>
        <w:t>1. Број извршилаца „1“ замјењује се бројем „2“.</w:t>
      </w: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Члан 2.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sz w:val="24"/>
          <w:szCs w:val="24"/>
          <w:lang w:val="sr-Cyrl-BA"/>
        </w:rPr>
        <w:t>У истом члану, у дијелу који се односи на услове  радног  мјеста „Возач“,  послије ријечи: „посједовање возачке дозволе „Б“ категорије,“ додају се ријечи: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sz w:val="24"/>
          <w:szCs w:val="24"/>
          <w:lang w:val="sr-Cyrl-BA"/>
        </w:rPr>
        <w:t>или  „ Е“ категорије“. Остали текст остаје непромијењен.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Члан 3.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5D66EA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Правилник ступа на снагу осмог дана од дана његовог објављивања у „Службеном гласнику општине Ново Горажде“.</w:t>
      </w: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D66EA" w:rsidRPr="005D66EA" w:rsidRDefault="005D66EA" w:rsidP="005D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D66EA" w:rsidRPr="00BE721F" w:rsidRDefault="005D66EA" w:rsidP="005D66E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02/1-10-2</w:t>
      </w:r>
      <w:r>
        <w:rPr>
          <w:rFonts w:ascii="Times New Roman" w:eastAsia="Calibri" w:hAnsi="Times New Roman" w:cs="Times New Roman"/>
          <w:b/>
          <w:lang w:val="sr-Cyrl-CS"/>
        </w:rPr>
        <w:t>-1/24</w:t>
      </w:r>
    </w:p>
    <w:p w:rsidR="005D66EA" w:rsidRPr="00BE721F" w:rsidRDefault="005D66EA" w:rsidP="005D66E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24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bookmarkStart w:id="0" w:name="_GoBack"/>
      <w:bookmarkEnd w:id="0"/>
      <w:r>
        <w:rPr>
          <w:rFonts w:ascii="Times New Roman" w:eastAsia="Calibri" w:hAnsi="Times New Roman" w:cs="Times New Roman"/>
          <w:b/>
          <w:lang w:val="sr-Latn-BA"/>
        </w:rPr>
        <w:t>9</w:t>
      </w:r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5D66EA" w:rsidRPr="008E4BAD" w:rsidRDefault="005D66EA" w:rsidP="005D66EA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5D66EA" w:rsidRPr="008E4BAD" w:rsidRDefault="005D66EA" w:rsidP="005D66EA">
      <w:pPr>
        <w:rPr>
          <w:lang w:val="sr-Latn-BA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</w:pPr>
    </w:p>
    <w:p w:rsidR="005D66EA" w:rsidRDefault="005D66EA" w:rsidP="005D66EA">
      <w:pPr>
        <w:rPr>
          <w:lang w:val="sr-Cyrl-CS"/>
        </w:rPr>
        <w:sectPr w:rsidR="005D66EA" w:rsidSect="008E4B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D66EA" w:rsidRDefault="005D66EA" w:rsidP="005D66EA">
      <w:pPr>
        <w:spacing w:after="0" w:line="240" w:lineRule="auto"/>
        <w:jc w:val="both"/>
      </w:pPr>
    </w:p>
    <w:p w:rsidR="005D66EA" w:rsidRDefault="005D66EA" w:rsidP="005D66EA"/>
    <w:p w:rsidR="000860B9" w:rsidRPr="005D66EA" w:rsidRDefault="000860B9">
      <w:pPr>
        <w:rPr>
          <w:lang w:val="sr-Cyrl-BA"/>
        </w:rPr>
      </w:pPr>
    </w:p>
    <w:sectPr w:rsidR="000860B9" w:rsidRPr="005D66EA" w:rsidSect="008E4B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1F" w:rsidRDefault="0059691F" w:rsidP="005D66EA">
      <w:pPr>
        <w:spacing w:after="0" w:line="240" w:lineRule="auto"/>
      </w:pPr>
      <w:r>
        <w:separator/>
      </w:r>
    </w:p>
  </w:endnote>
  <w:endnote w:type="continuationSeparator" w:id="0">
    <w:p w:rsidR="0059691F" w:rsidRDefault="0059691F" w:rsidP="005D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1F" w:rsidRDefault="0059691F" w:rsidP="005D66EA">
      <w:pPr>
        <w:spacing w:after="0" w:line="240" w:lineRule="auto"/>
      </w:pPr>
      <w:r>
        <w:separator/>
      </w:r>
    </w:p>
  </w:footnote>
  <w:footnote w:type="continuationSeparator" w:id="0">
    <w:p w:rsidR="0059691F" w:rsidRDefault="0059691F" w:rsidP="005D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AD" w:rsidRDefault="0059691F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8E4BAD" w:rsidRPr="006C138B" w:rsidRDefault="0059691F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4BAD" w:rsidRDefault="005D66EA">
        <w:pPr>
          <w:pStyle w:val="Header"/>
          <w:jc w:val="right"/>
        </w:pPr>
        <w:r>
          <w:rPr>
            <w:lang w:val="sr-Latn-BA"/>
          </w:rPr>
          <w:t>24</w:t>
        </w:r>
        <w:r w:rsidR="0059691F" w:rsidRPr="004A4A0D">
          <w:rPr>
            <w:lang w:val="sr-Cyrl-BA"/>
          </w:rPr>
          <w:t>.</w:t>
        </w:r>
        <w:r w:rsidR="0059691F">
          <w:rPr>
            <w:lang w:val="sr-Cyrl-BA"/>
          </w:rPr>
          <w:t>0</w:t>
        </w:r>
        <w:r w:rsidR="0059691F">
          <w:rPr>
            <w:lang w:val="sr-Latn-BA"/>
          </w:rPr>
          <w:t>9</w:t>
        </w:r>
        <w:r w:rsidR="0059691F" w:rsidRPr="004A4A0D">
          <w:rPr>
            <w:lang w:val="sr-Cyrl-BA"/>
          </w:rPr>
          <w:t>.202</w:t>
        </w:r>
        <w:r w:rsidR="0059691F">
          <w:rPr>
            <w:lang w:val="sr-Cyrl-BA"/>
          </w:rPr>
          <w:t>5</w:t>
        </w:r>
        <w:r w:rsidR="0059691F" w:rsidRPr="004A4A0D">
          <w:rPr>
            <w:lang w:val="sr-Cyrl-BA"/>
          </w:rPr>
          <w:t xml:space="preserve">.    СЛУЖБЕНИ ГЛАСНИК ОПШТИНЕ НОВО ГОРАЖДЕ </w:t>
        </w:r>
        <w:r w:rsidR="0059691F">
          <w:rPr>
            <w:lang w:val="sr-Cyrl-BA"/>
          </w:rPr>
          <w:t>број 1</w:t>
        </w:r>
        <w:r>
          <w:rPr>
            <w:lang w:val="sr-Latn-BA"/>
          </w:rPr>
          <w:t>8</w:t>
        </w:r>
        <w:r w:rsidR="0059691F" w:rsidRPr="004A4A0D">
          <w:rPr>
            <w:lang w:val="sr-Cyrl-BA"/>
          </w:rPr>
          <w:t xml:space="preserve">   страна </w:t>
        </w:r>
        <w:r w:rsidR="0059691F" w:rsidRPr="004A4A0D">
          <w:t xml:space="preserve"> </w:t>
        </w:r>
        <w:r w:rsidR="0059691F" w:rsidRPr="004A4A0D">
          <w:fldChar w:fldCharType="begin"/>
        </w:r>
        <w:r w:rsidR="0059691F" w:rsidRPr="004A4A0D">
          <w:instrText xml:space="preserve"> PAGE   \* MERGEFORMAT </w:instrText>
        </w:r>
        <w:r w:rsidR="0059691F" w:rsidRPr="004A4A0D">
          <w:fldChar w:fldCharType="separate"/>
        </w:r>
        <w:r>
          <w:rPr>
            <w:noProof/>
          </w:rPr>
          <w:t>1</w:t>
        </w:r>
        <w:r w:rsidR="0059691F" w:rsidRPr="004A4A0D">
          <w:rPr>
            <w:noProof/>
          </w:rPr>
          <w:fldChar w:fldCharType="end"/>
        </w:r>
      </w:p>
    </w:sdtContent>
  </w:sdt>
  <w:p w:rsidR="008E4BAD" w:rsidRPr="006C138B" w:rsidRDefault="0059691F" w:rsidP="008E4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75"/>
    <w:rsid w:val="000860B9"/>
    <w:rsid w:val="0059691F"/>
    <w:rsid w:val="005D66EA"/>
    <w:rsid w:val="009C4AC1"/>
    <w:rsid w:val="00C1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6EA"/>
  </w:style>
  <w:style w:type="paragraph" w:styleId="Footer">
    <w:name w:val="footer"/>
    <w:basedOn w:val="Normal"/>
    <w:link w:val="FooterChar"/>
    <w:uiPriority w:val="99"/>
    <w:unhideWhenUsed/>
    <w:rsid w:val="005D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6EA"/>
  </w:style>
  <w:style w:type="paragraph" w:styleId="Footer">
    <w:name w:val="footer"/>
    <w:basedOn w:val="Normal"/>
    <w:link w:val="FooterChar"/>
    <w:uiPriority w:val="99"/>
    <w:unhideWhenUsed/>
    <w:rsid w:val="005D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2025-09-25T07:07:00Z</dcterms:created>
  <dcterms:modified xsi:type="dcterms:W3CDTF">2025-09-25T07:09:00Z</dcterms:modified>
</cp:coreProperties>
</file>