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AE" w:rsidRPr="00947183" w:rsidRDefault="00B532AE" w:rsidP="00B532A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СЛУЖБЕНИ ГЛАСНИК</w:t>
      </w:r>
    </w:p>
    <w:p w:rsidR="00B532AE" w:rsidRPr="00947183" w:rsidRDefault="00B532AE" w:rsidP="00B532A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ОПШТИНЕ НОВО ГОРАЖДЕ</w:t>
      </w:r>
    </w:p>
    <w:p w:rsidR="00B532AE" w:rsidRPr="00947183" w:rsidRDefault="00B532AE" w:rsidP="00B532A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B532AE" w:rsidRPr="00947183" w:rsidTr="00DB0749">
        <w:tc>
          <w:tcPr>
            <w:tcW w:w="4631" w:type="dxa"/>
            <w:hideMark/>
          </w:tcPr>
          <w:p w:rsidR="00B532AE" w:rsidRPr="008E5F65" w:rsidRDefault="00B532AE" w:rsidP="00DB07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4718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 w:rsidRPr="00947183">
              <w:rPr>
                <w:rFonts w:ascii="Times New Roman" w:hAnsi="Times New Roman" w:cs="Times New Roman"/>
                <w:lang w:val="sr-Latn-BA"/>
              </w:rPr>
              <w:t>XIX</w:t>
            </w:r>
            <w:r w:rsidRPr="00947183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8E5F65"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4657" w:type="dxa"/>
            <w:hideMark/>
          </w:tcPr>
          <w:p w:rsidR="00B532AE" w:rsidRPr="00947183" w:rsidRDefault="00B532AE" w:rsidP="00DB07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Уторак</w:t>
            </w:r>
            <w:r w:rsidRPr="00947183">
              <w:rPr>
                <w:rFonts w:ascii="Times New Roman" w:hAnsi="Times New Roman" w:cs="Times New Roman"/>
                <w:lang w:val="sr-Cyrl-CS"/>
              </w:rPr>
              <w:t>,</w:t>
            </w:r>
            <w:r w:rsidR="00804A57">
              <w:rPr>
                <w:rFonts w:ascii="Times New Roman" w:hAnsi="Times New Roman" w:cs="Times New Roman"/>
                <w:lang w:val="sr-Latn-BA"/>
              </w:rPr>
              <w:t xml:space="preserve"> 10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 w:rsidR="00804A57">
              <w:rPr>
                <w:rFonts w:ascii="Times New Roman" w:hAnsi="Times New Roman" w:cs="Times New Roman"/>
                <w:lang w:val="sr-Latn-BA"/>
              </w:rPr>
              <w:t>9</w:t>
            </w:r>
            <w:bookmarkStart w:id="0" w:name="_GoBack"/>
            <w:bookmarkEnd w:id="0"/>
            <w:r w:rsidRPr="00947183">
              <w:rPr>
                <w:rFonts w:ascii="Times New Roman" w:hAnsi="Times New Roman" w:cs="Times New Roman"/>
                <w:lang w:val="sr-Cyrl-CS"/>
              </w:rPr>
              <w:t>.20</w:t>
            </w:r>
            <w:r w:rsidRPr="00947183">
              <w:rPr>
                <w:rFonts w:ascii="Times New Roman" w:hAnsi="Times New Roman" w:cs="Times New Roman"/>
                <w:lang w:val="en-US"/>
              </w:rPr>
              <w:t>2</w:t>
            </w:r>
            <w:r w:rsidRPr="00947183">
              <w:rPr>
                <w:rFonts w:ascii="Times New Roman" w:hAnsi="Times New Roman" w:cs="Times New Roman"/>
                <w:lang w:val="sr-Cyrl-BA"/>
              </w:rPr>
              <w:t>4</w:t>
            </w:r>
            <w:r w:rsidRPr="0094718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B532AE" w:rsidRPr="00947183" w:rsidRDefault="00B532AE" w:rsidP="00B532AE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532AE" w:rsidRPr="00947183" w:rsidRDefault="00B532AE" w:rsidP="00B532AE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Начелник</w:t>
      </w:r>
    </w:p>
    <w:p w:rsidR="00B532AE" w:rsidRPr="00947183" w:rsidRDefault="00B532AE" w:rsidP="00B532A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532AE" w:rsidRPr="00947183" w:rsidRDefault="00B532AE" w:rsidP="00B532A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532AE" w:rsidRPr="00947183" w:rsidRDefault="00B532AE" w:rsidP="00B532A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532AE" w:rsidRPr="00947183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B532AE" w:rsidRPr="00947183" w:rsidSect="00DB0749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32AE" w:rsidRP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</w:pPr>
      <w:r w:rsidRPr="00B532AE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основу члана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59/22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и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50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/24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и понуде број: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>-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>24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>.0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9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B532AE" w:rsidRPr="00B532AE" w:rsidRDefault="00B532AE" w:rsidP="00B53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532AE" w:rsidRPr="00B532AE" w:rsidRDefault="00B532AE" w:rsidP="00B532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532A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B532AE" w:rsidRPr="00B532AE" w:rsidRDefault="00B532AE" w:rsidP="00B532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B532AE" w:rsidRPr="00B532AE" w:rsidRDefault="00B532AE" w:rsidP="00B53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B532AE" w:rsidRPr="00B532AE" w:rsidRDefault="00B532AE" w:rsidP="00B532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532A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B532AE" w:rsidRP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“М1“ д.о.о. Источно Ново Сарајево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CS"/>
        </w:rPr>
        <w:t>лица Цара Душана 10, 71123 Источно Ново Сарајево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,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понуда број: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3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>-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>24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од дана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03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09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B532AE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године,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набавку услуга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Геодетске услуге на подручју општине Ново Горажде у 2024. години“,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укупном износу од 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5.9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96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,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0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 xml:space="preserve"> 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КМ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без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урачунатог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ПДВ-а,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односно 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7.015,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32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КМ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</w:t>
      </w:r>
    </w:p>
    <w:p w:rsidR="00B532AE" w:rsidRP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532AE" w:rsidRPr="00B532AE" w:rsidRDefault="00B532AE" w:rsidP="00B532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B532AE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</w:p>
    <w:p w:rsidR="00B532AE" w:rsidRP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споразуму са понуђачем из члана </w:t>
      </w:r>
      <w:r w:rsidRPr="00B532A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 Одлуке.  </w:t>
      </w:r>
    </w:p>
    <w:p w:rsidR="00B532AE" w:rsidRPr="00B532AE" w:rsidRDefault="00B532AE" w:rsidP="00B532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532AE" w:rsidRPr="00B532AE" w:rsidRDefault="00B532AE" w:rsidP="00B532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B532AE" w:rsidRP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B532AE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B532AE" w:rsidRP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532AE" w:rsidRPr="00B532AE" w:rsidRDefault="00B532AE" w:rsidP="00B53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B532AE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B532AE" w:rsidRPr="00B532AE" w:rsidRDefault="00B532AE" w:rsidP="00B53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 w:rsidR="00B532AE" w:rsidRP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B532AE">
        <w:rPr>
          <w:rFonts w:ascii="Times New Roman" w:eastAsia="Times New Roman" w:hAnsi="Times New Roman" w:cs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поступку јавне набавке број: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02/1-404-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>21/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bs-Cyrl-BA"/>
        </w:rPr>
        <w:t>2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Latn-BA"/>
        </w:rPr>
        <w:t>4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од дана 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Latn-BA"/>
        </w:rPr>
        <w:t>2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>6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Latn-BA"/>
        </w:rPr>
        <w:t>.0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>8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Latn-BA"/>
        </w:rPr>
        <w:t>.20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Latn-BA"/>
        </w:rPr>
        <w:t>4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године за 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јавну набавку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услуга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Геодетске услуге на подручју општине Ново Горажде у 2024. години“.</w:t>
      </w:r>
    </w:p>
    <w:p w:rsidR="00B532AE" w:rsidRP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B532AE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6.000</w:t>
      </w:r>
      <w:r w:rsidRPr="00B532AE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,00</w:t>
      </w:r>
      <w:r w:rsidRPr="00B532AE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KM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B532AE" w:rsidRPr="00B532AE" w:rsidRDefault="00B532AE" w:rsidP="00B53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532AE" w:rsidRPr="00B532AE" w:rsidRDefault="00B532AE" w:rsidP="00B5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складу са 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Правилником о поступку директног споразума општине Ново Горажде проведен је поступак јавне набавке за мале вриједности путем</w:t>
      </w:r>
      <w:r w:rsidRPr="00B532AE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директног споразума. </w:t>
      </w:r>
    </w:p>
    <w:p w:rsidR="00B532AE" w:rsidRPr="00B532AE" w:rsidRDefault="00B532AE" w:rsidP="00B5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B532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>набавком услуга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“М1“ д.о.о. Источно Ново Сарајево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CS"/>
        </w:rPr>
        <w:t>лица Цара Душана 10, 71123 Источно Ново Сарајево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>.</w:t>
      </w:r>
    </w:p>
    <w:p w:rsidR="00B532AE" w:rsidRPr="00B532AE" w:rsidRDefault="00B532AE" w:rsidP="00B5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532AE" w:rsidRP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532AE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 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“М1“ д.о.о. Источно Ново Сарајево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из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Источног Новог Сарајева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је доставио тражену понуду за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набавку услуга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Геодетске услуге на подручју општине Ново Горажде у 2024. години“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у укупном износу од 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5.9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96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,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0 КМ 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7.015,32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КМ</w:t>
      </w:r>
      <w:r w:rsidRPr="00B532A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</w:t>
      </w:r>
    </w:p>
    <w:p w:rsidR="00B532AE" w:rsidRPr="00B532AE" w:rsidRDefault="00B532AE" w:rsidP="00B5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532AE" w:rsidRPr="00B532AE" w:rsidRDefault="00B532AE" w:rsidP="00B5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“М1“ д.о.о. Источно Ново Сарајево</w:t>
      </w:r>
      <w:r w:rsidRPr="00B532A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CS"/>
        </w:rPr>
        <w:t>лица Цара Душана 10, 71123 Источно Ново Сарајево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, у укупном износу од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5.996,00 КМ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без урачунатог ПДВ-а</w:t>
      </w:r>
      <w:r w:rsidRPr="00B532A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B532AE">
        <w:rPr>
          <w:rFonts w:ascii="Times New Roman" w:eastAsia="Calibri" w:hAnsi="Times New Roman" w:cs="Times New Roman"/>
          <w:sz w:val="24"/>
          <w:szCs w:val="24"/>
          <w:lang w:val="sr-Cyrl-BA"/>
        </w:rPr>
        <w:t>у оквиру процијењене вриједности</w:t>
      </w: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>, те се иста у цјелости прихвата.</w:t>
      </w:r>
    </w:p>
    <w:p w:rsidR="00B532AE" w:rsidRPr="00B532AE" w:rsidRDefault="00B532AE" w:rsidP="00B5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532AE" w:rsidRPr="00B532AE" w:rsidRDefault="00B532AE" w:rsidP="00B5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B532AE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B532AE" w:rsidRPr="00B532AE" w:rsidRDefault="00B532AE" w:rsidP="00B5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532AE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</w:p>
    <w:p w:rsidR="00B532AE" w:rsidRPr="009F4DAF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02/1-404-21-1/24</w:t>
      </w:r>
    </w:p>
    <w:p w:rsidR="00B532AE" w:rsidRPr="009F4DAF" w:rsidRDefault="00B532AE" w:rsidP="00B532A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04.09.2024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532AE" w:rsidRPr="00947183" w:rsidRDefault="00B532AE" w:rsidP="00B532A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B532AE" w:rsidRPr="00947183" w:rsidRDefault="00B532AE" w:rsidP="00B532A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B532AE" w:rsidRPr="00947183" w:rsidRDefault="00B532AE" w:rsidP="00B5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B532AE" w:rsidRDefault="00B532AE" w:rsidP="00B532AE">
      <w:pPr>
        <w:rPr>
          <w:lang w:val="sr-Cyrl-BA"/>
        </w:rPr>
      </w:pPr>
    </w:p>
    <w:p w:rsidR="00B532AE" w:rsidRPr="00947183" w:rsidRDefault="00B532AE" w:rsidP="00B532A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   </w:t>
      </w:r>
    </w:p>
    <w:p w:rsidR="00B532AE" w:rsidRDefault="00B532AE" w:rsidP="00B532AE">
      <w:pPr>
        <w:rPr>
          <w:lang w:val="sr-Cyrl-BA"/>
        </w:rPr>
      </w:pPr>
    </w:p>
    <w:p w:rsidR="00B532AE" w:rsidRDefault="00B532AE" w:rsidP="00B532AE">
      <w:pPr>
        <w:rPr>
          <w:lang w:val="sr-Cyrl-BA"/>
        </w:rPr>
      </w:pPr>
    </w:p>
    <w:p w:rsidR="00B532AE" w:rsidRDefault="00B532AE" w:rsidP="00B532AE">
      <w:pPr>
        <w:rPr>
          <w:lang w:val="sr-Cyrl-BA"/>
        </w:rPr>
      </w:pPr>
    </w:p>
    <w:p w:rsidR="00B532AE" w:rsidRDefault="00B532AE" w:rsidP="00B532AE">
      <w:pPr>
        <w:rPr>
          <w:lang w:val="sr-Cyrl-BA"/>
        </w:rPr>
      </w:pPr>
    </w:p>
    <w:p w:rsidR="00B532AE" w:rsidRDefault="00B532AE" w:rsidP="00B532AE">
      <w:pPr>
        <w:rPr>
          <w:lang w:val="sr-Cyrl-BA"/>
        </w:rPr>
      </w:pPr>
    </w:p>
    <w:p w:rsidR="00B532AE" w:rsidRDefault="00B532AE" w:rsidP="00B532AE">
      <w:pPr>
        <w:rPr>
          <w:lang w:val="sr-Cyrl-BA"/>
        </w:rPr>
      </w:pPr>
    </w:p>
    <w:p w:rsidR="00B532AE" w:rsidRDefault="00B532AE" w:rsidP="00B532AE">
      <w:pPr>
        <w:rPr>
          <w:lang w:val="sr-Cyrl-BA"/>
        </w:rPr>
        <w:sectPr w:rsidR="00B532AE" w:rsidSect="00DB074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sr-Cyrl-CS"/>
        </w:rPr>
        <w:lastRenderedPageBreak/>
        <w:t xml:space="preserve">На основу </w:t>
      </w:r>
      <w:r w:rsidRPr="00152A44">
        <w:rPr>
          <w:rFonts w:ascii="Times New Roman" w:eastAsia="Calibri" w:hAnsi="Times New Roman" w:cs="Times New Roman"/>
          <w:lang w:val="ru-RU"/>
        </w:rPr>
        <w:t>члана 1</w:t>
      </w:r>
      <w:r w:rsidRPr="00730AF3">
        <w:rPr>
          <w:rFonts w:ascii="Times New Roman" w:eastAsia="Calibri" w:hAnsi="Times New Roman" w:cs="Times New Roman"/>
          <w:lang w:val="bs-Cyrl-BA"/>
        </w:rPr>
        <w:t xml:space="preserve">7. </w:t>
      </w:r>
      <w:r w:rsidRPr="00152A44">
        <w:rPr>
          <w:rFonts w:ascii="Times New Roman" w:eastAsia="Calibri" w:hAnsi="Times New Roman" w:cs="Times New Roman"/>
          <w:lang w:val="ru-RU"/>
        </w:rPr>
        <w:t xml:space="preserve">Закона о </w:t>
      </w:r>
      <w:r w:rsidRPr="00730AF3">
        <w:rPr>
          <w:rFonts w:ascii="Times New Roman" w:eastAsia="Calibri" w:hAnsi="Times New Roman" w:cs="Times New Roman"/>
          <w:lang w:val="bs-Cyrl-BA"/>
        </w:rPr>
        <w:t>јавним набавкама</w:t>
      </w:r>
      <w:r w:rsidRPr="00152A44">
        <w:rPr>
          <w:rFonts w:ascii="Times New Roman" w:eastAsia="Calibri" w:hAnsi="Times New Roman" w:cs="Times New Roman"/>
          <w:lang w:val="ru-RU"/>
        </w:rPr>
        <w:t xml:space="preserve"> („Службени гласник </w:t>
      </w:r>
      <w:r w:rsidRPr="00730AF3">
        <w:rPr>
          <w:rFonts w:ascii="Times New Roman" w:eastAsia="Calibri" w:hAnsi="Times New Roman" w:cs="Times New Roman"/>
          <w:lang w:val="bs-Cyrl-BA"/>
        </w:rPr>
        <w:t>БиХ</w:t>
      </w:r>
      <w:r w:rsidRPr="00152A44">
        <w:rPr>
          <w:rFonts w:ascii="Times New Roman" w:eastAsia="Calibri" w:hAnsi="Times New Roman" w:cs="Times New Roman"/>
          <w:lang w:val="ru-RU"/>
        </w:rPr>
        <w:t>“, број</w:t>
      </w:r>
      <w:r w:rsidRPr="00730AF3">
        <w:rPr>
          <w:rFonts w:ascii="Times New Roman" w:eastAsia="Calibri" w:hAnsi="Times New Roman" w:cs="Times New Roman"/>
          <w:lang w:val="bs-Cyrl-BA"/>
        </w:rPr>
        <w:t>: 39/14</w:t>
      </w:r>
      <w:r>
        <w:rPr>
          <w:rFonts w:ascii="Times New Roman" w:eastAsia="Calibri" w:hAnsi="Times New Roman" w:cs="Times New Roman"/>
          <w:lang w:val="bs-Cyrl-BA"/>
        </w:rPr>
        <w:t>, 59/22 и 50/24</w:t>
      </w:r>
      <w:r w:rsidRPr="00152A44">
        <w:rPr>
          <w:rFonts w:ascii="Times New Roman" w:eastAsia="Calibri" w:hAnsi="Times New Roman" w:cs="Times New Roman"/>
          <w:lang w:val="ru-RU"/>
        </w:rPr>
        <w:t>)</w:t>
      </w:r>
      <w:r w:rsidRPr="00730AF3">
        <w:rPr>
          <w:rFonts w:ascii="Times New Roman" w:eastAsia="Calibri" w:hAnsi="Times New Roman" w:cs="Times New Roman"/>
          <w:lang w:val="bs-Cyrl-BA"/>
        </w:rPr>
        <w:t xml:space="preserve">, </w:t>
      </w:r>
      <w:r w:rsidRPr="00730AF3">
        <w:rPr>
          <w:rFonts w:ascii="Times New Roman" w:eastAsia="Calibri" w:hAnsi="Times New Roman" w:cs="Times New Roman"/>
          <w:lang w:val="sr-Cyrl-CS"/>
        </w:rPr>
        <w:t xml:space="preserve">члана </w:t>
      </w:r>
      <w:r w:rsidRPr="00730AF3">
        <w:rPr>
          <w:rFonts w:ascii="Times New Roman" w:eastAsia="Calibri" w:hAnsi="Times New Roman" w:cs="Times New Roman"/>
          <w:lang w:val="sr-Latn-CS"/>
        </w:rPr>
        <w:t>59</w:t>
      </w:r>
      <w:r w:rsidRPr="00730AF3">
        <w:rPr>
          <w:rFonts w:ascii="Times New Roman" w:eastAsia="Calibri" w:hAnsi="Times New Roman" w:cs="Times New Roman"/>
          <w:lang w:val="sr-Cyrl-CS"/>
        </w:rPr>
        <w:t>.</w:t>
      </w:r>
      <w:r>
        <w:rPr>
          <w:rFonts w:ascii="Times New Roman" w:eastAsia="Calibri" w:hAnsi="Times New Roman" w:cs="Times New Roman"/>
          <w:lang w:val="sr-Cyrl-CS"/>
        </w:rPr>
        <w:t xml:space="preserve"> и 82.</w:t>
      </w:r>
      <w:r w:rsidRPr="00730AF3">
        <w:rPr>
          <w:rFonts w:ascii="Times New Roman" w:eastAsia="Calibri" w:hAnsi="Times New Roman" w:cs="Times New Roman"/>
          <w:lang w:val="sr-Cyrl-CS"/>
        </w:rPr>
        <w:t xml:space="preserve"> Закона о локалној самоуправи РС („Службени гласник РС,“ бр: </w:t>
      </w:r>
      <w:r w:rsidRPr="00730AF3">
        <w:rPr>
          <w:rFonts w:ascii="Times New Roman" w:eastAsia="Calibri" w:hAnsi="Times New Roman" w:cs="Times New Roman"/>
          <w:lang w:val="sr-Latn-CS"/>
        </w:rPr>
        <w:t>97/16</w:t>
      </w:r>
      <w:r w:rsidRPr="00730AF3">
        <w:rPr>
          <w:rFonts w:ascii="Times New Roman" w:eastAsia="Calibri" w:hAnsi="Times New Roman" w:cs="Times New Roman"/>
          <w:lang w:val="sr-Cyrl-BA"/>
        </w:rPr>
        <w:t xml:space="preserve"> и 36/19</w:t>
      </w:r>
      <w:r>
        <w:rPr>
          <w:rFonts w:ascii="Times New Roman" w:eastAsia="Calibri" w:hAnsi="Times New Roman" w:cs="Times New Roman"/>
          <w:lang w:val="sr-Cyrl-BA"/>
        </w:rPr>
        <w:t xml:space="preserve"> и 61/21</w:t>
      </w:r>
      <w:r w:rsidRPr="00730AF3">
        <w:rPr>
          <w:rFonts w:ascii="Times New Roman" w:eastAsia="Calibri" w:hAnsi="Times New Roman" w:cs="Times New Roman"/>
          <w:lang w:val="sr-Cyrl-CS"/>
        </w:rPr>
        <w:t>)</w:t>
      </w:r>
      <w:r w:rsidRPr="00730AF3">
        <w:rPr>
          <w:rFonts w:ascii="Times New Roman" w:eastAsia="Calibri" w:hAnsi="Times New Roman" w:cs="Times New Roman"/>
          <w:lang w:val="sr-Latn-BA"/>
        </w:rPr>
        <w:t xml:space="preserve">, </w:t>
      </w:r>
      <w:r w:rsidRPr="00152A44">
        <w:rPr>
          <w:rFonts w:ascii="Times New Roman" w:eastAsia="Calibri" w:hAnsi="Times New Roman" w:cs="Times New Roman"/>
          <w:lang w:val="ru-RU"/>
        </w:rPr>
        <w:t xml:space="preserve">члана </w:t>
      </w:r>
      <w:r w:rsidRPr="00730AF3">
        <w:rPr>
          <w:rFonts w:ascii="Times New Roman" w:eastAsia="Calibri" w:hAnsi="Times New Roman" w:cs="Times New Roman"/>
          <w:lang w:val="bs-Cyrl-BA"/>
        </w:rPr>
        <w:t xml:space="preserve">56. и 65. </w:t>
      </w:r>
      <w:r w:rsidRPr="00152A44">
        <w:rPr>
          <w:rFonts w:ascii="Times New Roman" w:eastAsia="Calibri" w:hAnsi="Times New Roman" w:cs="Times New Roman"/>
          <w:lang w:val="ru-RU"/>
        </w:rPr>
        <w:t xml:space="preserve">Статута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152A44">
        <w:rPr>
          <w:rFonts w:ascii="Times New Roman" w:eastAsia="Calibri" w:hAnsi="Times New Roman" w:cs="Times New Roman"/>
          <w:lang w:val="ru-RU"/>
        </w:rPr>
        <w:t xml:space="preserve"> 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152A44">
        <w:rPr>
          <w:rFonts w:ascii="Times New Roman" w:eastAsia="Calibri" w:hAnsi="Times New Roman" w:cs="Times New Roman"/>
          <w:lang w:val="ru-RU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3</w:t>
      </w:r>
      <w:r w:rsidRPr="00730AF3">
        <w:rPr>
          <w:rFonts w:ascii="Times New Roman" w:eastAsia="Calibri" w:hAnsi="Times New Roman" w:cs="Times New Roman"/>
          <w:lang w:val="sr-Latn-BA"/>
        </w:rPr>
        <w:t>/1</w:t>
      </w:r>
      <w:r>
        <w:rPr>
          <w:rFonts w:ascii="Times New Roman" w:eastAsia="Calibri" w:hAnsi="Times New Roman" w:cs="Times New Roman"/>
          <w:lang w:val="bs-Cyrl-BA"/>
        </w:rPr>
        <w:t>5 и 3/17</w:t>
      </w:r>
      <w:r w:rsidRPr="00152A44">
        <w:rPr>
          <w:rFonts w:ascii="Times New Roman" w:eastAsia="Calibri" w:hAnsi="Times New Roman" w:cs="Times New Roman"/>
          <w:lang w:val="ru-RU"/>
        </w:rPr>
        <w:t xml:space="preserve">) </w:t>
      </w:r>
      <w:r w:rsidRPr="00730AF3">
        <w:rPr>
          <w:rFonts w:ascii="Times New Roman" w:eastAsia="Calibri" w:hAnsi="Times New Roman" w:cs="Times New Roman"/>
          <w:lang w:val="sr-Cyrl-BA"/>
        </w:rPr>
        <w:t xml:space="preserve"> и </w:t>
      </w:r>
      <w:r>
        <w:rPr>
          <w:rFonts w:ascii="Times New Roman" w:eastAsia="Calibri" w:hAnsi="Times New Roman" w:cs="Times New Roman"/>
          <w:lang w:val="sr-Cyrl-BA"/>
        </w:rPr>
        <w:t xml:space="preserve">члана  </w:t>
      </w:r>
      <w:r>
        <w:rPr>
          <w:rFonts w:ascii="Times New Roman" w:eastAsia="Calibri" w:hAnsi="Times New Roman" w:cs="Times New Roman"/>
          <w:lang w:val="sr-Latn-BA"/>
        </w:rPr>
        <w:t>V</w:t>
      </w:r>
      <w:r>
        <w:rPr>
          <w:rFonts w:ascii="Times New Roman" w:eastAsia="Calibri" w:hAnsi="Times New Roman" w:cs="Times New Roman"/>
          <w:lang w:val="sr-Cyrl-BA"/>
        </w:rPr>
        <w:t>I. Правилника о јавним набавкама општине Ново Горажде</w:t>
      </w:r>
      <w:r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Pr="00730AF3">
        <w:rPr>
          <w:rFonts w:ascii="Times New Roman" w:eastAsia="Calibri" w:hAnsi="Times New Roman" w:cs="Times New Roman"/>
        </w:rPr>
        <w:t xml:space="preserve">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730AF3">
        <w:rPr>
          <w:rFonts w:ascii="Times New Roman" w:eastAsia="Calibri" w:hAnsi="Times New Roman" w:cs="Times New Roman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19</w:t>
      </w:r>
      <w:r w:rsidRPr="00730AF3">
        <w:rPr>
          <w:rFonts w:ascii="Times New Roman" w:eastAsia="Calibri" w:hAnsi="Times New Roman" w:cs="Times New Roman"/>
          <w:lang w:val="sr-Latn-BA"/>
        </w:rPr>
        <w:t>/</w:t>
      </w:r>
      <w:r>
        <w:rPr>
          <w:rFonts w:ascii="Times New Roman" w:eastAsia="Calibri" w:hAnsi="Times New Roman" w:cs="Times New Roman"/>
          <w:lang w:val="sr-Cyrl-BA"/>
        </w:rPr>
        <w:t>22</w:t>
      </w:r>
      <w:r>
        <w:rPr>
          <w:rFonts w:ascii="Times New Roman" w:eastAsia="Calibri" w:hAnsi="Times New Roman" w:cs="Times New Roman"/>
        </w:rPr>
        <w:t>)</w:t>
      </w:r>
      <w:r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Pr="00730AF3">
        <w:rPr>
          <w:rFonts w:ascii="Times New Roman" w:eastAsia="Calibri" w:hAnsi="Times New Roman" w:cs="Times New Roman"/>
          <w:lang w:val="bs-Cyrl-BA"/>
        </w:rPr>
        <w:t>Начелник</w:t>
      </w:r>
      <w:r w:rsidRPr="00730AF3">
        <w:rPr>
          <w:rFonts w:ascii="Times New Roman" w:eastAsia="Calibri" w:hAnsi="Times New Roman" w:cs="Times New Roman"/>
        </w:rPr>
        <w:t xml:space="preserve"> општине </w:t>
      </w:r>
      <w:r w:rsidRPr="00730AF3">
        <w:rPr>
          <w:rFonts w:ascii="Times New Roman" w:eastAsia="Calibri" w:hAnsi="Times New Roman" w:cs="Times New Roman"/>
          <w:lang w:val="bs-Cyrl-BA"/>
        </w:rPr>
        <w:t xml:space="preserve">Ново Горажде </w:t>
      </w:r>
      <w:r w:rsidRPr="00730AF3">
        <w:rPr>
          <w:rFonts w:ascii="Times New Roman" w:eastAsia="Calibri" w:hAnsi="Times New Roman" w:cs="Times New Roman"/>
        </w:rPr>
        <w:t xml:space="preserve"> д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730AF3">
        <w:rPr>
          <w:rFonts w:ascii="Times New Roman" w:eastAsia="Calibri" w:hAnsi="Times New Roman" w:cs="Times New Roman"/>
        </w:rPr>
        <w:t>о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730AF3">
        <w:rPr>
          <w:rFonts w:ascii="Times New Roman" w:eastAsia="Calibri" w:hAnsi="Times New Roman" w:cs="Times New Roman"/>
        </w:rPr>
        <w:t>н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 с и: </w:t>
      </w:r>
    </w:p>
    <w:p w:rsidR="00B532AE" w:rsidRPr="00EB3EC7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p w:rsidR="00B532AE" w:rsidRPr="00D61F88" w:rsidRDefault="00B532AE" w:rsidP="00B53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61F8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 </w:t>
      </w:r>
      <w:r w:rsidRPr="00D61F88">
        <w:rPr>
          <w:rFonts w:ascii="Times New Roman" w:eastAsia="Calibri" w:hAnsi="Times New Roman" w:cs="Times New Roman"/>
          <w:b/>
          <w:sz w:val="24"/>
          <w:szCs w:val="24"/>
        </w:rPr>
        <w:t>О Д Л У К У</w:t>
      </w:r>
      <w:r w:rsidRPr="00D61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2AE" w:rsidRPr="00D61F88" w:rsidRDefault="00B532AE" w:rsidP="00B53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 измјени и допуни Плана јавних набавки за 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>одину</w:t>
      </w:r>
    </w:p>
    <w:p w:rsidR="00B532AE" w:rsidRPr="00D61F88" w:rsidRDefault="00B532AE" w:rsidP="00B532AE">
      <w:pPr>
        <w:spacing w:after="0" w:line="240" w:lineRule="auto"/>
        <w:jc w:val="center"/>
        <w:rPr>
          <w:lang w:val="sr-Cyrl-BA"/>
        </w:rPr>
      </w:pPr>
    </w:p>
    <w:p w:rsidR="00B532AE" w:rsidRDefault="00B532AE" w:rsidP="00B532AE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t>I.</w:t>
      </w:r>
    </w:p>
    <w:p w:rsid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У </w:t>
      </w:r>
      <w:r w:rsidRPr="00D61F88">
        <w:rPr>
          <w:rFonts w:ascii="Times New Roman" w:hAnsi="Times New Roman" w:cs="Times New Roman"/>
          <w:sz w:val="24"/>
          <w:szCs w:val="24"/>
        </w:rPr>
        <w:t>табеларном прегледу</w:t>
      </w:r>
      <w:r>
        <w:t xml:space="preserve"> </w:t>
      </w:r>
      <w:r w:rsidRPr="00730AF3">
        <w:rPr>
          <w:rFonts w:ascii="Times New Roman" w:eastAsia="Calibri" w:hAnsi="Times New Roman" w:cs="Times New Roman"/>
          <w:lang w:val="bs-Cyrl-BA"/>
        </w:rPr>
        <w:t>План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јавних набавки у дијелу </w:t>
      </w:r>
      <w:r>
        <w:rPr>
          <w:rFonts w:ascii="Times New Roman" w:eastAsia="Calibri" w:hAnsi="Times New Roman" w:cs="Times New Roman"/>
          <w:lang w:val="bs-Cyrl-BA"/>
        </w:rPr>
        <w:t>3</w:t>
      </w:r>
      <w:r w:rsidRPr="00730AF3">
        <w:rPr>
          <w:rFonts w:ascii="Times New Roman" w:eastAsia="Calibri" w:hAnsi="Times New Roman" w:cs="Times New Roman"/>
          <w:lang w:val="bs-Cyrl-BA"/>
        </w:rPr>
        <w:t xml:space="preserve">. </w:t>
      </w:r>
      <w:r>
        <w:rPr>
          <w:rFonts w:ascii="Times New Roman" w:eastAsia="Calibri" w:hAnsi="Times New Roman" w:cs="Times New Roman"/>
          <w:lang w:val="bs-Cyrl-BA"/>
        </w:rPr>
        <w:t>Радови</w:t>
      </w:r>
      <w:r w:rsidRPr="00730AF3">
        <w:rPr>
          <w:rFonts w:ascii="Times New Roman" w:eastAsia="Calibri" w:hAnsi="Times New Roman" w:cs="Times New Roman"/>
          <w:lang w:val="bs-Cyrl-BA"/>
        </w:rPr>
        <w:t xml:space="preserve">, </w:t>
      </w:r>
    </w:p>
    <w:p w:rsidR="00B532AE" w:rsidRDefault="00B532AE" w:rsidP="00B532AE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иза ставке </w:t>
      </w:r>
      <w:r>
        <w:rPr>
          <w:rFonts w:ascii="Times New Roman" w:eastAsia="Calibri" w:hAnsi="Times New Roman" w:cs="Times New Roman"/>
          <w:lang w:val="bs-Cyrl-BA"/>
        </w:rPr>
        <w:t>3,</w:t>
      </w:r>
      <w:r>
        <w:rPr>
          <w:rFonts w:ascii="Times New Roman" w:eastAsia="Calibri" w:hAnsi="Times New Roman" w:cs="Times New Roman"/>
          <w:lang w:val="sr-Cyrl-BA"/>
        </w:rPr>
        <w:t xml:space="preserve">4 </w:t>
      </w:r>
      <w:r w:rsidRPr="00730AF3">
        <w:rPr>
          <w:rFonts w:ascii="Times New Roman" w:eastAsia="Calibri" w:hAnsi="Times New Roman" w:cs="Times New Roman"/>
          <w:lang w:val="bs-Cyrl-BA"/>
        </w:rPr>
        <w:t xml:space="preserve"> додај</w:t>
      </w:r>
      <w:r>
        <w:rPr>
          <w:rFonts w:ascii="Times New Roman" w:eastAsia="Calibri" w:hAnsi="Times New Roman" w:cs="Times New Roman"/>
          <w:lang w:val="bs-Cyrl-BA"/>
        </w:rPr>
        <w:t>у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се нов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ставк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са редним бројем </w:t>
      </w:r>
      <w:r>
        <w:rPr>
          <w:rFonts w:ascii="Times New Roman" w:eastAsia="Calibri" w:hAnsi="Times New Roman" w:cs="Times New Roman"/>
          <w:lang w:val="bs-Cyrl-BA"/>
        </w:rPr>
        <w:t>3,</w:t>
      </w:r>
      <w:r>
        <w:rPr>
          <w:rFonts w:ascii="Times New Roman" w:eastAsia="Calibri" w:hAnsi="Times New Roman" w:cs="Times New Roman"/>
          <w:lang w:val="sr-Cyrl-BA"/>
        </w:rPr>
        <w:t>5 и 3,6</w:t>
      </w:r>
      <w:r>
        <w:rPr>
          <w:rFonts w:ascii="Times New Roman" w:eastAsia="Calibri" w:hAnsi="Times New Roman" w:cs="Times New Roman"/>
          <w:lang w:val="bs-Cyrl-BA"/>
        </w:rPr>
        <w:t xml:space="preserve"> </w:t>
      </w:r>
      <w:r w:rsidRPr="00EB3EC7">
        <w:rPr>
          <w:rFonts w:ascii="Times New Roman" w:eastAsia="Calibri" w:hAnsi="Times New Roman" w:cs="Times New Roman"/>
          <w:lang w:val="bs-Cyrl-BA"/>
        </w:rPr>
        <w:t>кој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EB3EC7">
        <w:rPr>
          <w:rFonts w:ascii="Times New Roman" w:eastAsia="Calibri" w:hAnsi="Times New Roman" w:cs="Times New Roman"/>
          <w:lang w:val="bs-Cyrl-BA"/>
        </w:rPr>
        <w:t xml:space="preserve"> глас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EB3EC7">
        <w:rPr>
          <w:rFonts w:ascii="Times New Roman" w:eastAsia="Calibri" w:hAnsi="Times New Roman" w:cs="Times New Roman"/>
          <w:lang w:val="bs-Cyrl-BA"/>
        </w:rPr>
        <w:t xml:space="preserve">: </w:t>
      </w:r>
    </w:p>
    <w:p w:rsidR="00B532AE" w:rsidRPr="009D2CE0" w:rsidRDefault="00B532AE" w:rsidP="00B532A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B532AE" w:rsidRPr="00730AF3" w:rsidTr="00DB0749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3,5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2AE" w:rsidRPr="00171924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bs-Cyrl-BA"/>
              </w:rPr>
            </w:pPr>
            <w:r>
              <w:rPr>
                <w:rFonts w:ascii="Times New Roman" w:eastAsia="Calibri" w:hAnsi="Times New Roman" w:cs="Times New Roman"/>
                <w:lang w:val="bs-Cyrl-BA"/>
              </w:rPr>
              <w:t xml:space="preserve">Радови на </w:t>
            </w:r>
            <w:r>
              <w:rPr>
                <w:rFonts w:ascii="Times New Roman" w:eastAsia="Calibri" w:hAnsi="Times New Roman" w:cs="Times New Roman"/>
                <w:lang w:val="sr-Cyrl-BA"/>
              </w:rPr>
              <w:t>санацији и модернизацији локалних путева и улица у</w:t>
            </w:r>
            <w:r>
              <w:rPr>
                <w:rFonts w:ascii="Times New Roman" w:eastAsia="Calibri" w:hAnsi="Times New Roman" w:cs="Times New Roman"/>
                <w:lang w:val="bs-Cyrl-BA"/>
              </w:rPr>
              <w:t xml:space="preserve"> општини Ново Горажде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  <w:t>45000000-7</w:t>
            </w:r>
          </w:p>
          <w:p w:rsidR="00B532AE" w:rsidRPr="005D038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  <w:t>45233140-2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62.053,89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B532AE" w:rsidRPr="00C621ED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Конкурентски 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септембар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октобар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30AF3">
              <w:rPr>
                <w:rFonts w:ascii="Times New Roman" w:eastAsia="Calibri" w:hAnsi="Times New Roman" w:cs="Times New Roman"/>
                <w:color w:val="000000"/>
              </w:rPr>
              <w:t>Буџет</w:t>
            </w:r>
          </w:p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5</w:t>
            </w:r>
            <w:r w:rsidRPr="00730AF3">
              <w:rPr>
                <w:rFonts w:ascii="Times New Roman" w:eastAsia="Calibri" w:hAnsi="Times New Roman" w:cs="Times New Roman"/>
                <w:color w:val="000000"/>
                <w:lang w:val="sr-Cyrl-BA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532AE" w:rsidRPr="00730AF3" w:rsidTr="00DB0749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3,6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bs-Cyrl-BA"/>
              </w:rPr>
            </w:pPr>
            <w:r>
              <w:rPr>
                <w:rFonts w:ascii="Times New Roman" w:eastAsia="Calibri" w:hAnsi="Times New Roman" w:cs="Times New Roman"/>
                <w:lang w:val="bs-Cyrl-BA"/>
              </w:rPr>
              <w:t>Лимарско-фасадерски радови на помоћном објекту уз Административну зграду општине Ново Горажде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 w:rsidRPr="00EB3959">
              <w:rPr>
                <w:rFonts w:ascii="Times New Roman" w:hAnsi="Times New Roman" w:cs="Times New Roman"/>
                <w:sz w:val="24"/>
                <w:szCs w:val="24"/>
              </w:rPr>
              <w:t>45453100-8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2.533,00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септембар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октобар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30AF3">
              <w:rPr>
                <w:rFonts w:ascii="Times New Roman" w:eastAsia="Calibri" w:hAnsi="Times New Roman" w:cs="Times New Roman"/>
                <w:color w:val="000000"/>
              </w:rPr>
              <w:t>Буџет</w:t>
            </w:r>
          </w:p>
          <w:p w:rsidR="00B532AE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4125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2AE" w:rsidRPr="00730AF3" w:rsidRDefault="00B532AE" w:rsidP="00DB0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B532AE" w:rsidRDefault="00B532AE" w:rsidP="00B532AE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</w:p>
    <w:p w:rsidR="00B532AE" w:rsidRPr="00730AF3" w:rsidRDefault="00B532AE" w:rsidP="00B532AE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t>II.</w:t>
      </w:r>
    </w:p>
    <w:p w:rsidR="00B532AE" w:rsidRPr="009D2CE0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Ова Одлука се прилаже Плану јавних набавки Општине Ново Горажде за 202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>. годину, број: 02/1-404-1-1/2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од </w:t>
      </w:r>
      <w:r>
        <w:rPr>
          <w:rFonts w:ascii="Times New Roman" w:eastAsia="Calibri" w:hAnsi="Times New Roman" w:cs="Times New Roman"/>
          <w:lang w:val="bs-Cyrl-BA"/>
        </w:rPr>
        <w:t>16</w:t>
      </w:r>
      <w:r w:rsidRPr="00730AF3">
        <w:rPr>
          <w:rFonts w:ascii="Times New Roman" w:eastAsia="Calibri" w:hAnsi="Times New Roman" w:cs="Times New Roman"/>
          <w:lang w:val="bs-Cyrl-BA"/>
        </w:rPr>
        <w:t>.</w:t>
      </w:r>
      <w:r>
        <w:rPr>
          <w:rFonts w:ascii="Times New Roman" w:eastAsia="Calibri" w:hAnsi="Times New Roman" w:cs="Times New Roman"/>
          <w:lang w:val="bs-Cyrl-BA"/>
        </w:rPr>
        <w:t>01</w:t>
      </w:r>
      <w:r w:rsidRPr="00730AF3">
        <w:rPr>
          <w:rFonts w:ascii="Times New Roman" w:eastAsia="Calibri" w:hAnsi="Times New Roman" w:cs="Times New Roman"/>
          <w:lang w:val="bs-Cyrl-BA"/>
        </w:rPr>
        <w:t>.202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 xml:space="preserve">. године и чини њен саставни дио.  </w:t>
      </w:r>
    </w:p>
    <w:p w:rsidR="00B532AE" w:rsidRPr="00730AF3" w:rsidRDefault="00B532AE" w:rsidP="00B532AE">
      <w:pPr>
        <w:spacing w:after="0" w:line="240" w:lineRule="auto"/>
        <w:jc w:val="center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III.</w:t>
      </w:r>
    </w:p>
    <w:p w:rsidR="00B532AE" w:rsidRPr="00730AF3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152A44">
        <w:rPr>
          <w:rFonts w:ascii="Times New Roman" w:eastAsia="Calibri" w:hAnsi="Times New Roman" w:cs="Times New Roman"/>
          <w:lang w:val="ru-RU"/>
        </w:rPr>
        <w:t>Ова Одлука ступа на снагу дан</w:t>
      </w:r>
      <w:r w:rsidRPr="00730AF3">
        <w:rPr>
          <w:rFonts w:ascii="Times New Roman" w:eastAsia="Calibri" w:hAnsi="Times New Roman" w:cs="Times New Roman"/>
          <w:lang w:val="bs-Cyrl-BA"/>
        </w:rPr>
        <w:t>ом доношења и биће</w:t>
      </w:r>
      <w:r w:rsidRPr="00152A44">
        <w:rPr>
          <w:rFonts w:ascii="Times New Roman" w:eastAsia="Calibri" w:hAnsi="Times New Roman" w:cs="Times New Roman"/>
          <w:lang w:val="ru-RU"/>
        </w:rPr>
        <w:t xml:space="preserve"> објављ</w:t>
      </w:r>
      <w:r w:rsidRPr="00730AF3">
        <w:rPr>
          <w:rFonts w:ascii="Times New Roman" w:eastAsia="Calibri" w:hAnsi="Times New Roman" w:cs="Times New Roman"/>
          <w:lang w:val="bs-Cyrl-BA"/>
        </w:rPr>
        <w:t>ен</w:t>
      </w:r>
      <w:r w:rsidRPr="00152A44">
        <w:rPr>
          <w:rFonts w:ascii="Times New Roman" w:eastAsia="Calibri" w:hAnsi="Times New Roman" w:cs="Times New Roman"/>
          <w:lang w:val="ru-RU"/>
        </w:rPr>
        <w:t xml:space="preserve">а у „Службеном гласнику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152A44">
        <w:rPr>
          <w:rFonts w:ascii="Times New Roman" w:eastAsia="Calibri" w:hAnsi="Times New Roman" w:cs="Times New Roman"/>
          <w:lang w:val="ru-RU"/>
        </w:rPr>
        <w:t>“.</w:t>
      </w:r>
    </w:p>
    <w:p w:rsidR="00B532AE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B532AE" w:rsidRPr="00730AF3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B532AE" w:rsidRPr="009F4DAF" w:rsidRDefault="00B532AE" w:rsidP="00B532A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02/1-404-1-1-8/24</w:t>
      </w:r>
    </w:p>
    <w:p w:rsidR="00B532AE" w:rsidRPr="009F4DAF" w:rsidRDefault="00B532AE" w:rsidP="00B532A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05.09.2024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532AE" w:rsidRPr="00947183" w:rsidRDefault="00B532AE" w:rsidP="00B532A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B532AE" w:rsidRPr="00947183" w:rsidRDefault="00B532AE" w:rsidP="00B532A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B532AE" w:rsidRPr="00947183" w:rsidRDefault="00B532AE" w:rsidP="00B5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B532AE" w:rsidRPr="00C533AA" w:rsidRDefault="00B532AE" w:rsidP="00B532AE">
      <w:pPr>
        <w:rPr>
          <w:lang w:val="sr-Latn-BA"/>
        </w:rPr>
        <w:sectPr w:rsidR="00B532AE" w:rsidRPr="00C533AA" w:rsidSect="00DB074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На основу члана 53. став (6) Закона о јавним набавкама Босне и Херцеговине („Службени гласник БиХ“, број: 39/14</w:t>
      </w:r>
      <w:r w:rsidRPr="00DB0749">
        <w:rPr>
          <w:rFonts w:ascii="Times New Roman" w:eastAsia="Calibri" w:hAnsi="Times New Roman" w:cs="Times New Roman"/>
          <w:sz w:val="24"/>
          <w:szCs w:val="24"/>
          <w:lang w:val="sr-Latn-BA"/>
        </w:rPr>
        <w:t>,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59/22</w:t>
      </w:r>
      <w:r w:rsidRPr="00DB074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BA"/>
        </w:rPr>
        <w:t>и 50/24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), члана 59.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DB074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BA"/>
        </w:rPr>
        <w:t>просторно уређење и стамбено-комуналне послове Општинске управе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02/5-404-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/24 од дана 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BA"/>
        </w:rPr>
        <w:t>05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BA"/>
        </w:rPr>
        <w:t>09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CS"/>
        </w:rPr>
        <w:t>.2024. године,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Начелник општине Ново Горажде</w:t>
      </w:r>
      <w:r w:rsidRPr="00DB074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DB0749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радова</w:t>
      </w: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Покреће се поступак јавне набавке радова – Конкурентски захтјев за достављање понуда  - „Радови на санацији и модернизацији локалних путева и улица у општини Ново Горажде“.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62.053,89 КМ 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Јавна набавка је планирана у Плану јавних набавки за 2024. годину у дијелу – РАДОВИ, под редним бројем 5. – Радови на санацији и модернизацији локалних путева и улица у општини Ново Горажде.</w:t>
      </w:r>
    </w:p>
    <w:p w:rsidR="00DB0749" w:rsidRPr="00DB0749" w:rsidRDefault="00DB0749" w:rsidP="00DB07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DB0749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 xml:space="preserve">45000000-7 – 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Грађевински радови.</w:t>
      </w:r>
    </w:p>
    <w:p w:rsidR="00DB0749" w:rsidRPr="00DB0749" w:rsidRDefault="00DB0749" w:rsidP="00DB07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DB0749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 xml:space="preserve">45233140-2 – 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Радови на путевима.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Средства из члана IV ове Одлуке обезбијеђена су у Буџету општине Ново Горажде за 2024. годину и налазе се на конту – </w:t>
      </w:r>
      <w:r w:rsidRPr="00DB0749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5112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DB0749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-404-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BA"/>
        </w:rPr>
        <w:t>05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DB0749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9.202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.године. 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9F4DAF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02/1-404-22/24</w:t>
      </w:r>
    </w:p>
    <w:p w:rsidR="00DB0749" w:rsidRPr="009F4DAF" w:rsidRDefault="00DB0749" w:rsidP="00DB074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06.09.2024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DB0749" w:rsidRPr="00947183" w:rsidRDefault="00DB0749" w:rsidP="00DB074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DB0749" w:rsidRPr="00947183" w:rsidRDefault="00DB0749" w:rsidP="00DB074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DB0749" w:rsidRPr="00947183" w:rsidRDefault="00DB0749" w:rsidP="00DB0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B532AE" w:rsidRDefault="00B532AE" w:rsidP="00B532AE">
      <w:pPr>
        <w:rPr>
          <w:lang w:val="sr-Cyrl-BA"/>
        </w:rPr>
      </w:pPr>
    </w:p>
    <w:p w:rsidR="00DB0749" w:rsidRDefault="00DB0749" w:rsidP="00B532AE">
      <w:pPr>
        <w:rPr>
          <w:lang w:val="sr-Cyrl-BA"/>
        </w:rPr>
      </w:pPr>
    </w:p>
    <w:p w:rsidR="00DB0749" w:rsidRDefault="00DB0749" w:rsidP="00B532AE">
      <w:pPr>
        <w:rPr>
          <w:lang w:val="sr-Cyrl-BA"/>
        </w:rPr>
      </w:pPr>
    </w:p>
    <w:p w:rsidR="00DB0749" w:rsidRDefault="00DB0749" w:rsidP="00B532AE">
      <w:pPr>
        <w:rPr>
          <w:lang w:val="sr-Cyrl-BA"/>
        </w:rPr>
      </w:pPr>
    </w:p>
    <w:p w:rsidR="00DB0749" w:rsidRDefault="00DB0749" w:rsidP="00B532AE">
      <w:pPr>
        <w:rPr>
          <w:lang w:val="sr-Cyrl-BA"/>
        </w:rPr>
        <w:sectPr w:rsidR="00DB0749" w:rsidSect="00DB0749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На основу члана 53. став (6) Закона о јавним набавкама Босне и Херцеговине („Службени гласник БиХ“, број: 39/14</w:t>
      </w:r>
      <w:r w:rsidRPr="00DB0749">
        <w:rPr>
          <w:rFonts w:ascii="Times New Roman" w:eastAsia="Calibri" w:hAnsi="Times New Roman" w:cs="Times New Roman"/>
          <w:sz w:val="24"/>
          <w:szCs w:val="24"/>
          <w:lang w:val="sr-Latn-BA"/>
        </w:rPr>
        <w:t>,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59/22</w:t>
      </w:r>
      <w:r w:rsidRPr="00DB074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BA"/>
        </w:rPr>
        <w:t>и 50/24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), члана 59.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82. Закона о локалној самоуправи („Службени гласник Републике Српске“, број: 97/16, 36/19 и 61/21</w:t>
      </w:r>
      <w:r w:rsidRPr="00DB074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 Начелник општине Ново Горажде</w:t>
      </w:r>
      <w:r w:rsidRPr="00DB074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измјени и допуни тендерске документације, број: 02/1-404-17-1/2024 </w:t>
      </w: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>од дана 20.08.2024. године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Овом Одлуком мијења се и допуњава тендерска документација у покренутом поступку јавне набавке – набавка путничког комби возила (8 + 1 сједишта), у Отвореном поступку јавне набавке чије Обавјештење је објављено на порталу Е-набавке, број: 265-1-1-19-3-16/24 од дана 20.08.2024. године и то у дијелу 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6.1.1. ОПИС ПРЕДМЕТА ЈАВНЕ НАБАВКЕ </w:t>
      </w:r>
    </w:p>
    <w:p w:rsid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  <w:sectPr w:rsidR="00DB0749" w:rsidSect="00DB074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Р/Б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Основне карактеристике возила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Захтијеване карактеристике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Врста возила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Путничко моторно комби возило </w:t>
            </w:r>
          </w:p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(8+1 сједишта)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Година производње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Не може бити старије од 2024.  године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Гориво 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Дизел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Еколошка норма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ЕУРО 6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Запремина резервоара за гориво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75 l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Број цилиндара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4 у линији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Запремина мотора (cm³)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од 1900 до 2400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Излазна снага (KW)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110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Кочнице предње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Дискови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Кочнице задње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Дискови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Сигурност и заштита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ABS, ESP 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или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А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</w:rPr>
              <w:t>SR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Погон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Предњи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Трансмисија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Мануелни, минимум 6 степена преноса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Гуме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16“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15.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Сједишта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Минимално 9 сједишта у кабини 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16.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Управљач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Серво-управљање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17.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Врата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4 (2 врата на кабини са електричним подизачем прозора)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18.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Дужина возила (mm)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5.400 mm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19.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Ширина возила (mm)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1.900 mm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20.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Висина возила (mm)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1.900 mm</w:t>
            </w:r>
          </w:p>
        </w:tc>
      </w:tr>
      <w:tr w:rsidR="00DB0749" w:rsidRPr="00DB0749" w:rsidTr="00DB0749"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21.</w:t>
            </w:r>
          </w:p>
        </w:tc>
        <w:tc>
          <w:tcPr>
            <w:tcW w:w="354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Међуосовински размак (mm)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3.400 mm</w:t>
            </w:r>
          </w:p>
        </w:tc>
      </w:tr>
      <w:tr w:rsidR="00DB0749" w:rsidRPr="00DB0749" w:rsidTr="00DB0749">
        <w:tc>
          <w:tcPr>
            <w:tcW w:w="8613" w:type="dxa"/>
            <w:gridSpan w:val="3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ОСТАЛА ОПРЕМА И УСЛОВИ</w:t>
            </w:r>
          </w:p>
        </w:tc>
      </w:tr>
      <w:tr w:rsidR="00DB0749" w:rsidRPr="00DB0749" w:rsidTr="00DB0749">
        <w:tc>
          <w:tcPr>
            <w:tcW w:w="4219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Клима - уређај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2-зонски клима уређај</w:t>
            </w:r>
          </w:p>
        </w:tc>
      </w:tr>
      <w:tr w:rsidR="00DB0749" w:rsidRPr="00DB0749" w:rsidTr="00DB0749">
        <w:tc>
          <w:tcPr>
            <w:tcW w:w="4219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Радио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Припрема за  радио уређај, 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звучника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радио МП3 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0749" w:rsidRPr="00DB0749" w:rsidTr="00DB0749">
        <w:tc>
          <w:tcPr>
            <w:tcW w:w="4219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Ретровизори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Електро подесиви</w:t>
            </w:r>
          </w:p>
        </w:tc>
      </w:tr>
      <w:tr w:rsidR="00DB0749" w:rsidRPr="00DB0749" w:rsidTr="00DB0749">
        <w:tc>
          <w:tcPr>
            <w:tcW w:w="4219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Стакла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Бочни прозори, фиксни – минимално један прозор бочни клизни, у путничком простору напријед и назад лијево и 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lastRenderedPageBreak/>
              <w:t>десно, термоизолациони предњи бочни прозори и затамњени задњи и бочни прозори у путничком простору - фабрички</w:t>
            </w:r>
          </w:p>
        </w:tc>
      </w:tr>
      <w:tr w:rsidR="00DB0749" w:rsidRPr="00DB0749" w:rsidTr="00DB0749">
        <w:tc>
          <w:tcPr>
            <w:tcW w:w="4219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lastRenderedPageBreak/>
              <w:t>Свјетла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ЛЕД предња свјетла (аутоматско укључење за дневну вожњу) </w:t>
            </w:r>
          </w:p>
        </w:tc>
      </w:tr>
      <w:tr w:rsidR="00DB0749" w:rsidRPr="00DB0749" w:rsidTr="00DB0749">
        <w:tc>
          <w:tcPr>
            <w:tcW w:w="4219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Помоћ при паркирању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Паркинг сензори страга</w:t>
            </w:r>
          </w:p>
        </w:tc>
      </w:tr>
      <w:tr w:rsidR="00DB0749" w:rsidRPr="00DB0749" w:rsidTr="00DB0749">
        <w:tc>
          <w:tcPr>
            <w:tcW w:w="4219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Резервни точак</w:t>
            </w:r>
          </w:p>
        </w:tc>
        <w:tc>
          <w:tcPr>
            <w:tcW w:w="4394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Резервни челични точак, са гумом у пуној величини и сетом за поправку</w:t>
            </w:r>
          </w:p>
        </w:tc>
      </w:tr>
    </w:tbl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И у дијелу Анекс 3а - ЗАХТИЈЕВАНЕ ТЕХНИЧКЕ КАРАКТЕРИСТИКЕ</w:t>
      </w:r>
    </w:p>
    <w:p w:rsidR="00DB0749" w:rsidRPr="00DB0749" w:rsidRDefault="00DB0749" w:rsidP="00DB07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BA" w:eastAsia="hr-HR"/>
        </w:rPr>
      </w:pPr>
      <w:r w:rsidRPr="00DB0749">
        <w:rPr>
          <w:rFonts w:ascii="Times New Roman" w:eastAsia="Times New Roman" w:hAnsi="Times New Roman" w:cs="Times New Roman"/>
          <w:b/>
          <w:bCs/>
          <w:lang w:val="sr-Cyrl-BA" w:eastAsia="hr-HR"/>
        </w:rPr>
        <w:t>Анекс 3а</w:t>
      </w: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BA" w:eastAsia="hr-HR"/>
        </w:rPr>
      </w:pPr>
      <w:r w:rsidRPr="00DB0749">
        <w:rPr>
          <w:rFonts w:ascii="Times New Roman" w:eastAsia="Times New Roman" w:hAnsi="Times New Roman" w:cs="Times New Roman"/>
          <w:b/>
          <w:bCs/>
          <w:lang w:val="sr-Cyrl-BA" w:eastAsia="hr-HR"/>
        </w:rPr>
        <w:t>ЗАХТИЈЕВАНЕ ТЕХНИЧКЕ КАРАКТЕРИСТИКЕ</w:t>
      </w:r>
    </w:p>
    <w:p w:rsidR="00DB0749" w:rsidRPr="00DB0749" w:rsidRDefault="00DB0749" w:rsidP="00DB07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BA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820"/>
        <w:gridCol w:w="15"/>
        <w:gridCol w:w="3119"/>
        <w:gridCol w:w="2551"/>
        <w:gridCol w:w="9"/>
      </w:tblGrid>
      <w:tr w:rsidR="00DB0749" w:rsidRPr="00DB0749" w:rsidTr="00DB0749">
        <w:trPr>
          <w:trHeight w:val="330"/>
        </w:trPr>
        <w:tc>
          <w:tcPr>
            <w:tcW w:w="349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Основни подаци возило</w:t>
            </w:r>
          </w:p>
        </w:tc>
        <w:tc>
          <w:tcPr>
            <w:tcW w:w="5694" w:type="dxa"/>
            <w:gridSpan w:val="4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Основни подаци (попуњава понуђач)</w:t>
            </w:r>
          </w:p>
        </w:tc>
      </w:tr>
      <w:tr w:rsidR="00DB0749" w:rsidRPr="00DB0749" w:rsidTr="00DB0749">
        <w:trPr>
          <w:trHeight w:val="285"/>
        </w:trPr>
        <w:tc>
          <w:tcPr>
            <w:tcW w:w="349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Марка возила</w:t>
            </w:r>
          </w:p>
        </w:tc>
        <w:tc>
          <w:tcPr>
            <w:tcW w:w="5694" w:type="dxa"/>
            <w:gridSpan w:val="4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rPr>
          <w:trHeight w:val="255"/>
        </w:trPr>
        <w:tc>
          <w:tcPr>
            <w:tcW w:w="349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Тип возила</w:t>
            </w:r>
          </w:p>
        </w:tc>
        <w:tc>
          <w:tcPr>
            <w:tcW w:w="5694" w:type="dxa"/>
            <w:gridSpan w:val="4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rPr>
          <w:trHeight w:val="330"/>
        </w:trPr>
        <w:tc>
          <w:tcPr>
            <w:tcW w:w="3510" w:type="dxa"/>
            <w:gridSpan w:val="3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Земља производње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rPr>
          <w:trHeight w:val="345"/>
        </w:trPr>
        <w:tc>
          <w:tcPr>
            <w:tcW w:w="9189" w:type="dxa"/>
            <w:gridSpan w:val="6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Р/Б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Основне </w:t>
            </w:r>
          </w:p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карактеристике </w:t>
            </w:r>
          </w:p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возила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Захтијеване карактеристике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Попуњава понуђач са ДА или НЕ односно адекватним текстом као снага возила, укупна маса... те свим другим потребним коментарима и изјавама</w:t>
            </w: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Врста возила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Путничко комби возило (8+1 сједишта)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Година производње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Не може бити старије од 20</w:t>
            </w:r>
            <w:r w:rsidRPr="00DB0749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24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 године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Гориво 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Дизел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Еколошка норма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ЕУРО 6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Запремина резервоара за гориво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75 l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Број цилиндара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4 у линији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Запремина мотора (cm³)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ОД 1900 до 2400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Излазна снага (KW)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110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Кочнице предње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Дискови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Кочнице задње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Дискови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Сигурност и заштита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ABS, ESP 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или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ESC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Погон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Предњи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13.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Трансмисија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Мануелне измјене брзина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Гуме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16“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15.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Сједишта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Минимално 9 сједишта у кабини. 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16.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Управљач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Серво-управљање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17.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Врата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4 (2 врата на кабини са електричним подизачем 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lastRenderedPageBreak/>
              <w:t>прозора)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lastRenderedPageBreak/>
              <w:t>18.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Дужина возила (mm)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5.300 mm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19.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Ширина возила (mm)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Максимално до 2.300 mm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20.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Висина возила (mm)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1.900 mm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21.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Међуосовински размак (mm)</w:t>
            </w:r>
          </w:p>
        </w:tc>
        <w:tc>
          <w:tcPr>
            <w:tcW w:w="3119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Минимално 3.400 mm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9180" w:type="dxa"/>
            <w:gridSpan w:val="5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ОСТАЛА ОПРЕМА И УСЛОВИ</w:t>
            </w: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629" w:type="dxa"/>
            <w:gridSpan w:val="4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Клима - уређај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2-зонски клима уређај</w:t>
            </w: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629" w:type="dxa"/>
            <w:gridSpan w:val="4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Радио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Припрема за  радио уређај, 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звучника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радио МП3 </w:t>
            </w:r>
            <w:r w:rsidRPr="00DB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629" w:type="dxa"/>
            <w:gridSpan w:val="4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Ретровизори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Електро подесиви</w:t>
            </w: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629" w:type="dxa"/>
            <w:gridSpan w:val="4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Стакла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Бочни прозори, фиксни – минимално један прозор бочни клизни, у путничком простору напријед и назад лијево и десно, термоизолациони предњи бочни прозори и затамњени задњи бочни прозори у путничком простору - фабрички</w:t>
            </w: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629" w:type="dxa"/>
            <w:gridSpan w:val="4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Свјетла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ЛЕД предња свјетла </w:t>
            </w: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629" w:type="dxa"/>
            <w:gridSpan w:val="4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Помоћ при паркирању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Паркинг сензори страга</w:t>
            </w: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6629" w:type="dxa"/>
            <w:gridSpan w:val="4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Резервни точак</w:t>
            </w:r>
          </w:p>
        </w:tc>
        <w:tc>
          <w:tcPr>
            <w:tcW w:w="2551" w:type="dxa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Резервни челични точак, са гумом у пуној величини и сетом за поправку</w:t>
            </w:r>
          </w:p>
        </w:tc>
      </w:tr>
      <w:tr w:rsidR="00DB0749" w:rsidRPr="00DB0749" w:rsidTr="00DB0749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9180" w:type="dxa"/>
            <w:gridSpan w:val="5"/>
            <w:shd w:val="clear" w:color="auto" w:fill="auto"/>
          </w:tcPr>
          <w:p w:rsidR="00DB0749" w:rsidRPr="00DB0749" w:rsidRDefault="00DB0749" w:rsidP="00DB0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DB0749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Напомена: ПОНУЂЕНО ВОЗИЛО МОРА У ЦЈЕЛОСТИ ЗАДОВОЉИТИ СВЕ ТРАЖЕНЕ МИНИМАЛНЕ ТЕХНИЧКЕ КАРАКТЕРИСТИКЕ. ПОНУДЕ ЧИЈЕ ТЕХНИЧКЕ КАРАКТЕРИСТИКЕ НЕ ЗАДОВОЉАВАЈУ КАРАКТЕРИСТИКЕ ПРЕДМЕТА ЈАВНЕ НАБАВКЕ БИЋЕ ИСКЉУЧЕНЕ ИЗ ПОСТУПКА ЈАВНЕ НАБАВКЕ. </w:t>
            </w:r>
          </w:p>
        </w:tc>
      </w:tr>
    </w:tbl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sectPr w:rsidR="00DB0749" w:rsidSect="00DB074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>II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Продужава се рок за достављање понуда за 7 (седам) дана, јавно отварање понуда извршит ће се дана 20.09.2024. године у 11,15 сати у просторијама Општинске управе Општине Ново Горажде, на адреси Божидара Горажданина 64, 73110 Ново Горажде. 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Све остале одредбе тендерске документације остају неизмијењене.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>IV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Образложење</w:t>
      </w:r>
    </w:p>
    <w:p w:rsidR="00DB0749" w:rsidRPr="00DB0749" w:rsidRDefault="00DB0749" w:rsidP="00DB07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Уговорни орган Општина Ново Горажде је на основу Одлуке, број: 02/1-404-17/24 од 15.07.2024. године покренула поступак јавне набавке путничког </w:t>
      </w: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комби возила (8+ 1 сједишта) путем Отвореног поступка за достављање понуда, чије обавјештење је објављено на порталу Е-набавке дана 20.08.2024. године под бројем 265-1-1-19-3-16/24.</w:t>
      </w: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У складу са чланом 3. и чланом 53. Закона о јавним набавкама Уговорни орган продужава рок за пријем понуда из разлога потребе појашњења тендерске документације на коју су указали привредни субјекти, односно неусклађености дијела текста тендерске документације  у дијелу 6.1.1. ОПИС ПРЕДМЕТА ЈАВНЕ НАБАВКЕ и  у дијелу Анекс 3а - ЗАХТИЈЕВАНЕ ТЕХНИЧКЕ КАРАКТЕРИСТИКЕ, а све у циљу транспарентности и равноправности понуђача.</w:t>
      </w:r>
    </w:p>
    <w:p w:rsidR="00DB0749" w:rsidRPr="00DB0749" w:rsidRDefault="00DB0749" w:rsidP="00DB07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B0749" w:rsidRPr="00DB0749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B0749">
        <w:rPr>
          <w:rFonts w:ascii="Times New Roman" w:eastAsia="Calibri" w:hAnsi="Times New Roman" w:cs="Times New Roman"/>
          <w:sz w:val="24"/>
          <w:szCs w:val="24"/>
          <w:lang w:val="bs-Cyrl-BA"/>
        </w:rPr>
        <w:t>На основу свега напријед наведеног, одлучено је као у диспозитиву ове Одлуке.</w:t>
      </w:r>
    </w:p>
    <w:p w:rsidR="00DB0749" w:rsidRPr="009F4DAF" w:rsidRDefault="00DB0749" w:rsidP="00DB074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02/1-404-17-1-1/24</w:t>
      </w:r>
    </w:p>
    <w:p w:rsidR="00DB0749" w:rsidRPr="009F4DAF" w:rsidRDefault="00DB0749" w:rsidP="00DB074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09.09.2024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DB0749" w:rsidRPr="00947183" w:rsidRDefault="00DB0749" w:rsidP="00DB074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DB0749" w:rsidRPr="00947183" w:rsidRDefault="00DB0749" w:rsidP="00DB074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DB0749" w:rsidRPr="00947183" w:rsidRDefault="00DB0749" w:rsidP="00DB0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13.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Закона о јавним набавкама Босне и Херцеговине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, 59/22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50/24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), члана 3. Правилника о успостављању и раду Комисије за јавне набавке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Правилника о успостављању и раду Комисије за јавне набавке општине Ново Горажде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општине Ново Горажде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19/22), члана 59. и члана 82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Закона о локалној самоуправи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97/16, 36/19 и 61/21) и члана VII Одлуке о покретању поступка јавне набавке 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радова</w:t>
      </w:r>
      <w:r w:rsidRPr="008E5F65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у поступку Конкурентског захтјева, број: 02/1-404-20/24 од дана 26.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08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.2024. године,  Начелник општине Ново Горажде,  д о н о с и: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Р Ј Е Ш Е Њ Е</w:t>
      </w: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 именовању Комисије за одабир најповољнијег понуђача у поступку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 xml:space="preserve">Конкурентског захтјева за набавку  радова – „Набавка материјала и извођење радова на 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реконструкцији и проширењу јавне расвјете у Новом Горажду“</w:t>
      </w: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I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Именује се Комисија за јавну набавку  радова – Набавка материјала и извођење радова на 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реконструкцији и проширењу јавне расвјете у Новом Горажду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, у саставу:</w:t>
      </w:r>
    </w:p>
    <w:p w:rsidR="008E5F65" w:rsidRPr="008E5F65" w:rsidRDefault="008E5F65" w:rsidP="008E5F6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5F65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Стојанка Андан</w:t>
      </w:r>
      <w:r w:rsidRPr="008E5F65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предсједник,</w:t>
      </w:r>
    </w:p>
    <w:p w:rsidR="008E5F65" w:rsidRPr="008E5F65" w:rsidRDefault="008E5F65" w:rsidP="008E5F6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5F65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Душанка Дракула, замјеник предсједника,</w:t>
      </w:r>
    </w:p>
    <w:p w:rsidR="008E5F65" w:rsidRPr="008E5F65" w:rsidRDefault="008E5F65" w:rsidP="008E5F6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8E5F65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Томислав Чарапић</w:t>
      </w:r>
      <w:r w:rsidRPr="008E5F65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члан,</w:t>
      </w:r>
    </w:p>
    <w:p w:rsidR="008E5F65" w:rsidRPr="008E5F65" w:rsidRDefault="008E5F65" w:rsidP="008E5F6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5F65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Свјетлана Вукашиновић, замјеник члана,</w:t>
      </w:r>
    </w:p>
    <w:p w:rsidR="008E5F65" w:rsidRPr="008E5F65" w:rsidRDefault="008E5F65" w:rsidP="008E5F6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Мирјана Лаковић, члан,</w:t>
      </w:r>
    </w:p>
    <w:p w:rsidR="008E5F65" w:rsidRPr="008E5F65" w:rsidRDefault="008E5F65" w:rsidP="008E5F6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5F65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Нада Балорда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, замјеник члана.</w:t>
      </w:r>
    </w:p>
    <w:p w:rsidR="008E5F65" w:rsidRPr="008E5F65" w:rsidRDefault="008E5F65" w:rsidP="008E5F6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8E5F65" w:rsidRPr="008E5F65" w:rsidRDefault="008E5F65" w:rsidP="008E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5F65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За секретара Комисије из тачке I овог Рјешења, без права гласа, именује се Кадира Шогољ.</w:t>
      </w:r>
    </w:p>
    <w:p w:rsidR="008E5F65" w:rsidRPr="008E5F65" w:rsidRDefault="008E5F65" w:rsidP="008E5F6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8E5F65" w:rsidRPr="008E5F65" w:rsidRDefault="008E5F65" w:rsidP="008E5F6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II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Задатак Комисије из тачке I овог Рјешења је да у Конкурентском захтјеву о набавци радова – Набавка материјала и извођење радова на 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реконструкцији и проширењу јавне расвјете у Новом Горажду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</w:p>
    <w:p w:rsidR="008E5F65" w:rsidRPr="008E5F65" w:rsidRDefault="008E5F65" w:rsidP="008E5F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преузме приспјеле понуде непосредно по истеку рока за достављање понуда;</w:t>
      </w:r>
    </w:p>
    <w:p w:rsidR="008E5F65" w:rsidRPr="008E5F65" w:rsidRDefault="008E5F65" w:rsidP="008E5F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отвори благовремено приспјеле понуде (датум отварања понуда: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17.09.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2024. године у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11:15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часова);</w:t>
      </w:r>
    </w:p>
    <w:p w:rsidR="008E5F65" w:rsidRPr="008E5F65" w:rsidRDefault="008E5F65" w:rsidP="008E5F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по обављеном поступку отварања понуда, изврши анализу понуда;</w:t>
      </w:r>
    </w:p>
    <w:p w:rsidR="008E5F65" w:rsidRPr="008E5F65" w:rsidRDefault="008E5F65" w:rsidP="008E5F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записнике о прегледу и оцјени понуда;</w:t>
      </w:r>
    </w:p>
    <w:p w:rsidR="008E5F65" w:rsidRPr="008E5F65" w:rsidRDefault="008E5F65" w:rsidP="008E5F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извјештај о раду;</w:t>
      </w:r>
    </w:p>
    <w:p w:rsidR="008E5F65" w:rsidRPr="008E5F65" w:rsidRDefault="008E5F65" w:rsidP="008E5F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 препоруку о избору најповољнијег понуђача или препоруку о поништењу поступка набавке.   </w:t>
      </w:r>
    </w:p>
    <w:p w:rsidR="008E5F65" w:rsidRPr="008E5F65" w:rsidRDefault="008E5F65" w:rsidP="008E5F6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III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Образложење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Дана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26.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08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.2024. године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Начелник општине Ново Горажде је донијела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Одлуку о покретању поступка јавне набавке 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радова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поступку Конкурентског захтјева за набавку материјала и извођење радова на 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реконструкцији и проширењу јавне расвјете у Новом Горажду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, број: 02/1-404-20/24.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13. став 1. Закона о јавним набавкама Босне и Херцеговине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39/14, 59/22 и 50/24)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3. Правилника о успостављању и раду Комисије за јавне набавке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 прописане су надлежности Уговорног органа приликом именовања Комисије за спровођење поступака јавних набавки.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82. став 3. 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Закона о локалној самоуправи РС („Службени гласник РС,“ бр: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CS"/>
        </w:rPr>
        <w:t>97/16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, 36/19 и 61/21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) прописано је да начелник општине може донијети Рјешење као облик појединачног правног акта.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Узевши у обзир све наведено, а примијенивши наведене законске и подзаконске одредбе, одлучено је као у диспозитиву.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Поука о правном лијеку: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Против овог Рјешења, именовани имају право упутити приговор начелнику општине, у року од 8 (осам) дана од дана пријема Рјешења.</w:t>
      </w:r>
    </w:p>
    <w:p w:rsid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8E5F65" w:rsidRPr="009F4DAF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02/1-404-20-2/24</w:t>
      </w:r>
    </w:p>
    <w:p w:rsidR="008E5F65" w:rsidRPr="009F4DAF" w:rsidRDefault="008E5F65" w:rsidP="008E5F6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05.09.2024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8E5F65" w:rsidRPr="00947183" w:rsidRDefault="008E5F65" w:rsidP="008E5F6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8E5F65" w:rsidRPr="00947183" w:rsidRDefault="008E5F65" w:rsidP="008E5F6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DB0749" w:rsidRPr="008E5F65" w:rsidRDefault="008E5F65" w:rsidP="008E5F65">
      <w:pPr>
        <w:rPr>
          <w:lang w:val="bs-Cyrl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На основу члана 59. и члана 82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Закона о локалној самоуправи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97/16, 36/19 и 61/21) и Одлуке о измјени и допуни тендерске документације у Отвореном поступку јавне набавке 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роба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, број: 02/1-404-17-1-1/24 од дана 09.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09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.2024. године,  Начелник општине Ново Горажде,  д о н о с и: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Р Ј Е Ш Е Њ Е </w:t>
      </w: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о измјени Рјешења о именовању Комисије за одабир најповољнијег понуђача у Отвореном поступку за набавку  роба – „Набавка и испорука путничког комби возила (8 + 1)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“ за потребе Општинске управе општине Ново Горажде</w:t>
      </w: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I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У Рјешењу о именовању Комисије за одабир најповољнијег понуђача у Отвореном поступку за набавку  роба – „Набавка и испорука путничког комби возила (8 + 1 сједишта)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 за потребе Општинске управе општине Ново Горажде, број: 02/1-404-17-2/24 од дана 29.08.2024. године у члану II алинеја 2) пасус: “ -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отвори благовремено приспјеле понуде (датум отварања понуда: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13.09.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2024. године у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15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часова);“ мијења се и гласи: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отвори благовремено приспјеле понуде (датум отварања понуда: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20.09.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2024. године у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15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часова).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II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Све остале одредбе Рјешења, број: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02/1-404-17-2/24 од дана 29.08.2024. године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остају неизмијењене.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III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5F65" w:rsidRPr="008E5F65" w:rsidRDefault="008E5F65" w:rsidP="008E5F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Образложење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Дана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09.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09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.2024. године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Начелник општине Ново Горажде је донијела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Одлуку о измјени и допуни тендерске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документације у Отвореном поступку за набавку и испоруку путничког комби возила (8 + 1 сједишта)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, број: 02/1-404-17-1-1/24.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Да би се поступак законито спровео, потребно је измијенити предходно донешено Рјешење о именовању Комисије за одабир најповољнијег понуђача која ће спровести поступак јавне набавке.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13. став 1. Закона о јавним набавкама Босне и Херцеговине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39/14 и 59/22) и 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3. Правилника о успостављању и раду Комисије за јавне набавке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 прописане су надлежности Уговорног органа приликом именовања Комисије за спровођење поступака јавних набавки.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59. и 82. став 3. и 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Закона о локалној самоуправи РС („Службени гласник РС,“ бр: </w:t>
      </w:r>
      <w:r w:rsidRPr="008E5F65">
        <w:rPr>
          <w:rFonts w:ascii="Times New Roman" w:eastAsia="Calibri" w:hAnsi="Times New Roman" w:cs="Times New Roman"/>
          <w:sz w:val="24"/>
          <w:szCs w:val="24"/>
          <w:lang w:val="sr-Latn-CS"/>
        </w:rPr>
        <w:t>97/16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BA"/>
        </w:rPr>
        <w:t>, 36/19 и 61/21</w:t>
      </w: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) прописано је да начелник општине може донијети Рјешење као облик појединачног правног акта.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Узевши у обзир све наведено, а примијенивши наведене законске и подзаконске одредбе, одлучено је као у диспозитиву.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Поука о правном лијеку:</w:t>
      </w:r>
    </w:p>
    <w:p w:rsidR="008E5F65" w:rsidRPr="008E5F65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5F65">
        <w:rPr>
          <w:rFonts w:ascii="Times New Roman" w:eastAsia="Calibri" w:hAnsi="Times New Roman" w:cs="Times New Roman"/>
          <w:sz w:val="24"/>
          <w:szCs w:val="24"/>
          <w:lang w:val="sr-Cyrl-CS"/>
        </w:rPr>
        <w:t>Против овог Рјешења, именовани имају право упутити приговор начелнику општине, у року од 8 (осам) дана од дана пријема Рјешења.</w:t>
      </w:r>
    </w:p>
    <w:p w:rsidR="00DB0749" w:rsidRDefault="00DB0749" w:rsidP="00B532AE">
      <w:pPr>
        <w:rPr>
          <w:lang w:val="bs-Cyrl-BA"/>
        </w:rPr>
      </w:pPr>
    </w:p>
    <w:p w:rsidR="008E5F65" w:rsidRPr="009F4DAF" w:rsidRDefault="008E5F65" w:rsidP="008E5F6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</w:t>
      </w:r>
      <w:r w:rsidR="002138D3">
        <w:rPr>
          <w:rFonts w:ascii="Times New Roman" w:eastAsia="Calibri" w:hAnsi="Times New Roman" w:cs="Times New Roman"/>
          <w:b/>
          <w:lang w:val="sr-Cyrl-CS"/>
        </w:rPr>
        <w:t>17-2-3-1</w:t>
      </w:r>
      <w:r>
        <w:rPr>
          <w:rFonts w:ascii="Times New Roman" w:eastAsia="Calibri" w:hAnsi="Times New Roman" w:cs="Times New Roman"/>
          <w:b/>
          <w:lang w:val="sr-Cyrl-CS"/>
        </w:rPr>
        <w:t>/24</w:t>
      </w:r>
    </w:p>
    <w:p w:rsidR="008E5F65" w:rsidRPr="009F4DAF" w:rsidRDefault="002138D3" w:rsidP="008E5F6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10</w:t>
      </w:r>
      <w:r w:rsidR="008E5F65">
        <w:rPr>
          <w:rFonts w:ascii="Times New Roman" w:eastAsia="Calibri" w:hAnsi="Times New Roman" w:cs="Times New Roman"/>
          <w:b/>
          <w:lang w:val="sr-Cyrl-CS"/>
        </w:rPr>
        <w:t>.09.2024</w:t>
      </w:r>
      <w:r w:rsidR="008E5F65"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8E5F65" w:rsidRPr="00947183" w:rsidRDefault="008E5F65" w:rsidP="008E5F6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8E5F65" w:rsidRPr="00947183" w:rsidRDefault="008E5F65" w:rsidP="008E5F65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8E5F65" w:rsidRPr="008E5F65" w:rsidRDefault="008E5F65" w:rsidP="008E5F65">
      <w:pPr>
        <w:rPr>
          <w:lang w:val="bs-Cyrl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DB0749" w:rsidRDefault="00DB0749" w:rsidP="00B532AE">
      <w:pPr>
        <w:rPr>
          <w:lang w:val="bs-Cyrl-BA"/>
        </w:rPr>
      </w:pPr>
    </w:p>
    <w:p w:rsidR="00DB0749" w:rsidRDefault="00DB0749" w:rsidP="00B532AE">
      <w:pPr>
        <w:rPr>
          <w:lang w:val="bs-Cyrl-BA"/>
        </w:rPr>
      </w:pPr>
    </w:p>
    <w:p w:rsidR="00DB0749" w:rsidRDefault="00DB0749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2138D3" w:rsidRDefault="002138D3" w:rsidP="00B532AE">
      <w:pPr>
        <w:rPr>
          <w:lang w:val="bs-Cyrl-BA"/>
        </w:rPr>
      </w:pPr>
    </w:p>
    <w:p w:rsidR="00DB0749" w:rsidRDefault="00DB0749" w:rsidP="00B532AE">
      <w:pPr>
        <w:rPr>
          <w:lang w:val="bs-Cyrl-BA"/>
        </w:rPr>
      </w:pPr>
    </w:p>
    <w:p w:rsidR="00DB0749" w:rsidRPr="00DB0749" w:rsidRDefault="00DB0749" w:rsidP="00B532AE">
      <w:pPr>
        <w:rPr>
          <w:lang w:val="bs-Cyrl-BA"/>
        </w:rPr>
        <w:sectPr w:rsidR="00DB0749" w:rsidRPr="00DB0749" w:rsidSect="00DB074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532AE" w:rsidRDefault="00B532AE" w:rsidP="008E5F65"/>
    <w:sectPr w:rsidR="00B532AE" w:rsidSect="00DB074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27" w:rsidRDefault="00D43927" w:rsidP="00B532AE">
      <w:pPr>
        <w:spacing w:after="0" w:line="240" w:lineRule="auto"/>
      </w:pPr>
      <w:r>
        <w:separator/>
      </w:r>
    </w:p>
  </w:endnote>
  <w:endnote w:type="continuationSeparator" w:id="0">
    <w:p w:rsidR="00D43927" w:rsidRDefault="00D43927" w:rsidP="00B5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27" w:rsidRDefault="00D43927" w:rsidP="00B532AE">
      <w:pPr>
        <w:spacing w:after="0" w:line="240" w:lineRule="auto"/>
      </w:pPr>
      <w:r>
        <w:separator/>
      </w:r>
    </w:p>
  </w:footnote>
  <w:footnote w:type="continuationSeparator" w:id="0">
    <w:p w:rsidR="00D43927" w:rsidRDefault="00D43927" w:rsidP="00B5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49" w:rsidRDefault="00DB0749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DB0749" w:rsidRPr="006C138B" w:rsidRDefault="00DB0749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0749" w:rsidRDefault="00DB0749">
        <w:pPr>
          <w:pStyle w:val="Header"/>
          <w:jc w:val="right"/>
        </w:pPr>
        <w:r>
          <w:t>10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</w:t>
        </w:r>
        <w:r>
          <w:rPr>
            <w:lang w:val="sr-Latn-BA"/>
          </w:rPr>
          <w:t>9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4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1</w:t>
        </w:r>
        <w:r w:rsidR="008E5F65">
          <w:rPr>
            <w:lang w:val="sr-Cyrl-BA"/>
          </w:rPr>
          <w:t>6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804A57">
          <w:rPr>
            <w:noProof/>
          </w:rPr>
          <w:t>1</w:t>
        </w:r>
        <w:r w:rsidRPr="004A4A0D">
          <w:rPr>
            <w:noProof/>
          </w:rPr>
          <w:fldChar w:fldCharType="end"/>
        </w:r>
      </w:p>
    </w:sdtContent>
  </w:sdt>
  <w:p w:rsidR="00DB0749" w:rsidRPr="006C138B" w:rsidRDefault="00DB0749" w:rsidP="00DB07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C7535"/>
    <w:multiLevelType w:val="hybridMultilevel"/>
    <w:tmpl w:val="521091AE"/>
    <w:lvl w:ilvl="0" w:tplc="BA6C76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7D"/>
    <w:rsid w:val="000860B9"/>
    <w:rsid w:val="002138D3"/>
    <w:rsid w:val="003735ED"/>
    <w:rsid w:val="003F547D"/>
    <w:rsid w:val="00804A57"/>
    <w:rsid w:val="008E5F65"/>
    <w:rsid w:val="009C4AC1"/>
    <w:rsid w:val="00B532AE"/>
    <w:rsid w:val="00D43927"/>
    <w:rsid w:val="00D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2AE"/>
  </w:style>
  <w:style w:type="paragraph" w:styleId="Footer">
    <w:name w:val="footer"/>
    <w:basedOn w:val="Normal"/>
    <w:link w:val="FooterChar"/>
    <w:uiPriority w:val="99"/>
    <w:unhideWhenUsed/>
    <w:rsid w:val="00B5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2AE"/>
  </w:style>
  <w:style w:type="paragraph" w:styleId="Footer">
    <w:name w:val="footer"/>
    <w:basedOn w:val="Normal"/>
    <w:link w:val="FooterChar"/>
    <w:uiPriority w:val="99"/>
    <w:unhideWhenUsed/>
    <w:rsid w:val="00B5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2024-09-19T05:58:00Z</dcterms:created>
  <dcterms:modified xsi:type="dcterms:W3CDTF">2024-09-19T06:29:00Z</dcterms:modified>
</cp:coreProperties>
</file>