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633" w:rsidRPr="00947183" w:rsidRDefault="00CE0633" w:rsidP="00CE063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СЛУЖБЕНИ ГЛАСНИК</w:t>
      </w:r>
    </w:p>
    <w:p w:rsidR="00CE0633" w:rsidRPr="00947183" w:rsidRDefault="00CE0633" w:rsidP="00CE063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947183">
        <w:rPr>
          <w:rFonts w:ascii="Times New Roman" w:hAnsi="Times New Roman" w:cs="Times New Roman"/>
          <w:lang w:val="en-US"/>
        </w:rPr>
        <w:t>ОПШТИНЕ НОВО ГОРАЖДЕ</w:t>
      </w:r>
    </w:p>
    <w:p w:rsidR="00CE0633" w:rsidRPr="00947183" w:rsidRDefault="00CE0633" w:rsidP="00CE0633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CE0633" w:rsidRPr="00947183" w:rsidTr="006130A9">
        <w:tc>
          <w:tcPr>
            <w:tcW w:w="4631" w:type="dxa"/>
            <w:hideMark/>
          </w:tcPr>
          <w:p w:rsidR="00CE0633" w:rsidRPr="007F45BA" w:rsidRDefault="00CE0633" w:rsidP="00613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947183">
              <w:rPr>
                <w:rFonts w:ascii="Times New Roman" w:hAnsi="Times New Roman" w:cs="Times New Roman"/>
                <w:lang w:val="sr-Cyrl-CS"/>
              </w:rPr>
              <w:t xml:space="preserve">Година </w:t>
            </w:r>
            <w:r w:rsidRPr="00947183">
              <w:rPr>
                <w:rFonts w:ascii="Times New Roman" w:hAnsi="Times New Roman" w:cs="Times New Roman"/>
                <w:lang w:val="sr-Latn-BA"/>
              </w:rPr>
              <w:t>XIX</w:t>
            </w:r>
            <w:r w:rsidRPr="00947183">
              <w:rPr>
                <w:rFonts w:ascii="Times New Roman" w:hAnsi="Times New Roman" w:cs="Times New Roman"/>
                <w:lang w:val="sr-Cyrl-CS"/>
              </w:rPr>
              <w:t xml:space="preserve"> – број </w:t>
            </w:r>
            <w:r>
              <w:rPr>
                <w:rFonts w:ascii="Times New Roman" w:hAnsi="Times New Roman" w:cs="Times New Roman"/>
                <w:lang w:val="sr-Cyrl-BA"/>
              </w:rPr>
              <w:t>13</w:t>
            </w:r>
          </w:p>
        </w:tc>
        <w:tc>
          <w:tcPr>
            <w:tcW w:w="4657" w:type="dxa"/>
            <w:hideMark/>
          </w:tcPr>
          <w:p w:rsidR="00CE0633" w:rsidRPr="00947183" w:rsidRDefault="00CE0633" w:rsidP="00CE06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BA"/>
              </w:rPr>
              <w:t>Понедељак</w:t>
            </w:r>
            <w:r w:rsidRPr="00947183">
              <w:rPr>
                <w:rFonts w:ascii="Times New Roman" w:hAnsi="Times New Roman" w:cs="Times New Roman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lang w:val="sr-Latn-BA"/>
              </w:rPr>
              <w:t xml:space="preserve"> 2</w:t>
            </w:r>
            <w:r>
              <w:rPr>
                <w:rFonts w:ascii="Times New Roman" w:hAnsi="Times New Roman" w:cs="Times New Roman"/>
                <w:lang w:val="sr-Cyrl-BA"/>
              </w:rPr>
              <w:t>9</w:t>
            </w:r>
            <w:r>
              <w:rPr>
                <w:rFonts w:ascii="Times New Roman" w:hAnsi="Times New Roman" w:cs="Times New Roman"/>
                <w:lang w:val="en-US"/>
              </w:rPr>
              <w:t>.0</w:t>
            </w:r>
            <w:r>
              <w:rPr>
                <w:rFonts w:ascii="Times New Roman" w:hAnsi="Times New Roman" w:cs="Times New Roman"/>
                <w:lang w:val="sr-Cyrl-BA"/>
              </w:rPr>
              <w:t>7</w:t>
            </w:r>
            <w:r w:rsidRPr="00947183">
              <w:rPr>
                <w:rFonts w:ascii="Times New Roman" w:hAnsi="Times New Roman" w:cs="Times New Roman"/>
                <w:lang w:val="sr-Cyrl-CS"/>
              </w:rPr>
              <w:t>.20</w:t>
            </w:r>
            <w:r w:rsidRPr="00947183">
              <w:rPr>
                <w:rFonts w:ascii="Times New Roman" w:hAnsi="Times New Roman" w:cs="Times New Roman"/>
                <w:lang w:val="en-US"/>
              </w:rPr>
              <w:t>2</w:t>
            </w:r>
            <w:r w:rsidRPr="00947183">
              <w:rPr>
                <w:rFonts w:ascii="Times New Roman" w:hAnsi="Times New Roman" w:cs="Times New Roman"/>
                <w:lang w:val="sr-Cyrl-BA"/>
              </w:rPr>
              <w:t>4</w:t>
            </w:r>
            <w:r w:rsidRPr="00947183">
              <w:rPr>
                <w:rFonts w:ascii="Times New Roman" w:hAnsi="Times New Roman" w:cs="Times New Roman"/>
                <w:lang w:val="sr-Cyrl-CS"/>
              </w:rPr>
              <w:t>. године</w:t>
            </w:r>
          </w:p>
        </w:tc>
      </w:tr>
    </w:tbl>
    <w:p w:rsidR="00CE0633" w:rsidRPr="00947183" w:rsidRDefault="00CE0633" w:rsidP="00CE0633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CE0633" w:rsidRPr="00947183" w:rsidRDefault="00CE0633" w:rsidP="00CE0633">
      <w:pPr>
        <w:spacing w:after="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BA"/>
        </w:rPr>
        <w:t>Скупштина</w:t>
      </w:r>
    </w:p>
    <w:p w:rsidR="00CE0633" w:rsidRPr="00947183" w:rsidRDefault="00CE0633" w:rsidP="00CE063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E0633" w:rsidRPr="00947183" w:rsidRDefault="00CE0633" w:rsidP="00CE063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E0633" w:rsidRPr="00947183" w:rsidRDefault="00CE0633" w:rsidP="00CE0633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CE0633" w:rsidRPr="0094718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  <w:sectPr w:rsidR="00CE0633" w:rsidRPr="00947183" w:rsidSect="007F45BA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 xml:space="preserve">На основу члана 35. Закона о буџетском систему Републике Српске („Службени гласник Републике Српске“, број: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121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/12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,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52/14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, 103/15 и 15/16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и члана 39. Закона о локалној самоуправи („Службени гласник Републике Српске“, број: 97/16,36/19,61/21), Скупштина општине Ново Горажде на 18. редовној сједници, одржаној дана 29.07.2024. године, д о н о с и 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Д Л У К У</w:t>
      </w: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о усвајању Ребаланса плана буџета општине Ново Горажде за 202</w:t>
      </w:r>
      <w:r w:rsidRPr="00CE0633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. годину </w:t>
      </w: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Члан 1.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Усваја се Ребаланс плана буџета општине Ново Горажде за 202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4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годину, у износу од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3.120.455,00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од чега су текући расходи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2.376.737,00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отплата дугова по кредитима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202.250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,00 КМ, остали издаци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25.918,00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издаци за нефинансијску имовину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470.050,00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КМ, трансфери између различитих јединица власти 500,00 КМ и буџетска резерва 45.000,00 КМ.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Члан 2.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Ребаланс плана буџета општине Ново Горажде за 202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. годину је саставни дио ове Одлуке.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Члан 3.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Задужује се Одсјек за финансије Општинске управе општине Ново Горажде да ову Одлуку, заједно са Ребалансом плана буџета општине Ново Горажде за 202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годину достави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lastRenderedPageBreak/>
        <w:t>Министарству финансија Републике Српске.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Члан 4.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E0633" w:rsidRPr="009F4DAF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01/1-052-5-2/24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29.07.2024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CE0633" w:rsidRPr="0094718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На основу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члана 33. став 2. Закона о буџетском систему Републике Српске („Службени гласник Републике Српске“, број: 121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/12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 52/14, 103/15 и 15/16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)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,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 xml:space="preserve">члана 39. Закона о локалној самоуправи („Службени гласник Републике Српске“, број: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97/16,36/19,61/21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)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и члана 37. Статута општине Ново Горажде („Службени гласник општине Ново Горажде“, број: 4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/1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5 и 4/17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), Скупштина општине Ново Горажде је на 18. редовној        сједници, одржаној дана  29.07.2024. године донијела</w:t>
      </w: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</w:pP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                                                     </w:t>
      </w: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О Д Л У К У</w:t>
      </w: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 xml:space="preserve">о измјени Одлуке </w:t>
      </w: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en-US" w:eastAsia="sr-Latn-CS"/>
        </w:rPr>
        <w:t>o</w:t>
      </w: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извршењу Буџета општине Ново Горажде за 202</w:t>
      </w: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4</w:t>
      </w:r>
      <w:r w:rsidRPr="00CE0633"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  <w:t>. годину</w:t>
      </w: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BA" w:eastAsia="sr-Latn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 1.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Члан 2. Одлуке о извршењу Буџета општине Ново Горажде за 202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4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. годину („Службени гласник општине Ново Горажде“, број: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17/23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), мијења се и гласи:</w:t>
      </w: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lastRenderedPageBreak/>
        <w:t>Члан 2.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Средства Буџета из члана 1. ове Одлуке распоређују се у укупном износу од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3.120.455,00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од чега су текући расходи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2.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3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76.737,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00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отплата дугова по кредитима 2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02.250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,00 КМ, остали издаци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BA" w:eastAsia="sr-Latn-CS"/>
        </w:rPr>
        <w:t>25.918,00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издаци за нефинансијску имовину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470.050,00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КМ, трансфери између различитих јединица власти 500,00 КМ и буџетска резерва 45.000,00 КМ.“</w:t>
      </w: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Члан 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3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Задужује се Одсјек за финансије Општинске управе општине Ново Горажде да ову Одлуку достави Министарству финансија Републике Српске, у року од пет (5) дана од дана њеног усвајања.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E0633" w:rsidRPr="00CE0633" w:rsidRDefault="00CE0633" w:rsidP="00CE0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Члан </w:t>
      </w:r>
      <w:r w:rsidRPr="00F07FC4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4</w:t>
      </w: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.</w:t>
      </w:r>
    </w:p>
    <w:p w:rsidR="00CE0633" w:rsidRPr="00CE0633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CE0633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>Ова Одлука ступа на снагу осмог дана од дана њеног објављивања у „Службеном гласнику општине Ново Горажде.“</w:t>
      </w:r>
    </w:p>
    <w:p w:rsidR="00CE0633" w:rsidRPr="00CE063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CE0633" w:rsidRPr="009F4DAF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01/1-052-5-3/24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29.07.2024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CE0633" w:rsidRPr="0094718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CE0633" w:rsidRPr="00947183" w:rsidRDefault="00CE0633" w:rsidP="00CE06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</w:pP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На основу члана 32.Закона о концесијама („ Службени гласник Републике Српске‟, број 59/13,16/18,70/20 и 111/21)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члана 39. Закона о локалној самоуправи („Службени гласник Републике Српске“, број: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>97/16,36/19,61/21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Скупштина општине Ново Горажде на 18. редовној сједници одржаној дана 29.07.2024. године  доноси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П Л А Н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о измјенама Плана утрошка средстава од концесионе накнаде за 2024. годину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lastRenderedPageBreak/>
        <w:t>Члан 1.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У Плану утрошка средстава од концесионе накнаде за 2024.годину („ Службени гласник општине Ново Горажде‟, број: 17/23), Члан 1. мијења се и гласи: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Члан 1.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Расположива средства у 2024. години износе 1.246.700,00 КМ, а састоје се од:</w:t>
      </w:r>
    </w:p>
    <w:p w:rsidR="00CE0633" w:rsidRPr="00CE0633" w:rsidRDefault="00CE0633" w:rsidP="00CE063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Очекивани износ накнаде од ХЕ Вишеград  за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период 01.01.-31.12.2024. године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...............................811.000,00 КМ</w:t>
      </w:r>
    </w:p>
    <w:p w:rsidR="00CE0633" w:rsidRPr="00CE0633" w:rsidRDefault="00CE0633" w:rsidP="00CE063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Очекивани износ накнаде од МХЕ Прача за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период 01.01.-31.12.2024. године..85.700,00 КМ</w:t>
      </w:r>
    </w:p>
    <w:p w:rsidR="00CE0633" w:rsidRPr="00CE0633" w:rsidRDefault="00CE0633" w:rsidP="00CE0633">
      <w:pPr>
        <w:numPr>
          <w:ilvl w:val="0"/>
          <w:numId w:val="8"/>
        </w:numPr>
        <w:contextualSpacing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Неутрошена намјенска средства из р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анијег периода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350.000,00 КМ</w:t>
      </w: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                                                                                           УКУПНО......1.246.700,00 КМ</w:t>
      </w:r>
    </w:p>
    <w:p w:rsidR="00CE0633" w:rsidRPr="00CE0633" w:rsidRDefault="00CE0633" w:rsidP="00CE0633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:rsidR="00CE0633" w:rsidRPr="00CE0633" w:rsidRDefault="00CE0633" w:rsidP="00CE0633">
      <w:pPr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 2.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У Плану утрошка средстава од концесионе накнаде за 2024.годину („ Службени гласник општине Ново Горажде‟, број: 17/23), Члан 3. мијења се и гласи:</w:t>
      </w:r>
    </w:p>
    <w:p w:rsidR="00CE0633" w:rsidRPr="00CE0633" w:rsidRDefault="00CE0633" w:rsidP="00CE0633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„Члан 3.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Средства из Члана 2.овог Плана намјењена су за финансирање: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1.Отплата кредита код  Нове банке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/6213,4133/ 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186.372,00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2.Отплата кредита код  НЛБ банке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6213,4133/ 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85.878,00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3. Здравствена заштита – Дом здравља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/4152/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80.000,00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4. Одржавање јавних површина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/4128/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50.000,00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5. Јавна расвјета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/4128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56.000,00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6.Субвенције за превоз ђака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/4141/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42.750,00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7.Субвенције у области пољопривреде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/4141/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....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5.000,00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8.Текуће одржавање вањског освјетљења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/4125/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15.000,00 КМ</w:t>
      </w:r>
    </w:p>
    <w:p w:rsidR="00CE0633" w:rsidRPr="00CE0633" w:rsidRDefault="00CE0633" w:rsidP="00CE0633">
      <w:pPr>
        <w:ind w:left="360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9.Текуће одржавање  локалних путева/4125/...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40.000,00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10.Инвестиционо одржавање локалних путева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/511231/.........................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...........................................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100.000,00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11. Остали капитални грантови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/415239/........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66.44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     12.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Проширење градског гробља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/5116/..............................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150.000,00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13.Изградња Кулутурно-омладинскиг центра 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148.000,00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14.Расходи за стручне услуге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/4127/...............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.................40.000,00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15.Текући грантови непрофитним субјектима у земљи/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Изградња Светосавског дома 4152/...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40.000,00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16. Текући грантови непрофитним субјетиима у земљи /програмске активности 4152/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...71.000,00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17.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Набавка комбија за потребе школе/5113/...........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.....28.560,00 КМ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18. Отплата кредита Свјетске банке ............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............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 ....</w:t>
      </w:r>
      <w:r w:rsidRPr="00CE0633">
        <w:rPr>
          <w:rFonts w:ascii="Times New Roman" w:eastAsia="Calibri" w:hAnsi="Times New Roman" w:cs="Times New Roman"/>
          <w:sz w:val="24"/>
          <w:szCs w:val="24"/>
          <w:lang w:val="ru-RU"/>
        </w:rPr>
        <w:t>41.700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,00 КМ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 4.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Задужује се Одсјек за финансије да овај План достави ресорном министарству </w:t>
      </w: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Владе Републике Српске, у року од пет(5) дана од дана његовог доношења.</w:t>
      </w:r>
    </w:p>
    <w:p w:rsidR="00CE0633" w:rsidRPr="00CE0633" w:rsidRDefault="00CE0633" w:rsidP="00CE06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Члан 5.</w:t>
      </w:r>
    </w:p>
    <w:p w:rsidR="00CE0633" w:rsidRPr="00CE0633" w:rsidRDefault="00CE0633" w:rsidP="00CE0633">
      <w:pPr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CE0633">
        <w:rPr>
          <w:rFonts w:ascii="Times New Roman" w:eastAsia="Calibri" w:hAnsi="Times New Roman" w:cs="Times New Roman"/>
          <w:sz w:val="24"/>
          <w:szCs w:val="24"/>
          <w:lang w:val="sr-Cyrl-BA"/>
        </w:rPr>
        <w:t>Овај План ступа на снагу наредног дана од дана његовог објављивања у„ Службеном гласнику општине Ново Горажде‟.</w:t>
      </w:r>
    </w:p>
    <w:p w:rsidR="00CE0633" w:rsidRPr="009F4DAF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01/1-052-5-4/24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29.07.2024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CE0633" w:rsidRPr="0094718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CE0633" w:rsidRDefault="00CE0633" w:rsidP="00CE063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ar-SA"/>
        </w:rPr>
      </w:pP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став (2) тачка 13. Закона о локалној самоуправи („Службени гласник Републике Српске“, број: 97/16, 36/19 и 61/21), Скупштина општине Ново Горажде на 18. редовној сједници одржаној дана 29.07.2024. године  д о н о с и 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О Д Л У К У</w:t>
      </w: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>о преносу права својине на путничком моторном возилу</w:t>
      </w: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06B04" w:rsidRPr="00C0183F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Члан 1.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ове Одлуке извршиће се пренос права својине на путничком моторном возилу марке </w:t>
      </w:r>
      <w:r>
        <w:rPr>
          <w:rFonts w:ascii="Times New Roman" w:hAnsi="Times New Roman" w:cs="Times New Roman"/>
          <w:sz w:val="24"/>
          <w:szCs w:val="24"/>
          <w:lang w:val="sr-Latn-BA"/>
        </w:rPr>
        <w:t>„</w:t>
      </w:r>
      <w:r>
        <w:rPr>
          <w:rFonts w:ascii="Times New Roman" w:hAnsi="Times New Roman" w:cs="Times New Roman"/>
          <w:sz w:val="24"/>
          <w:szCs w:val="24"/>
          <w:lang w:val="sr-Cyrl-BA"/>
        </w:rPr>
        <w:t>То</w:t>
      </w:r>
      <w:r>
        <w:rPr>
          <w:rFonts w:ascii="Times New Roman" w:hAnsi="Times New Roman" w:cs="Times New Roman"/>
          <w:sz w:val="24"/>
          <w:szCs w:val="24"/>
          <w:lang w:val="sr-Latn-BA"/>
        </w:rPr>
        <w:t>y</w:t>
      </w:r>
      <w:r>
        <w:rPr>
          <w:rFonts w:ascii="Times New Roman" w:hAnsi="Times New Roman" w:cs="Times New Roman"/>
          <w:sz w:val="24"/>
          <w:szCs w:val="24"/>
          <w:lang w:val="sr-Cyrl-BA"/>
        </w:rPr>
        <w:t>ота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Latn-BA"/>
        </w:rPr>
        <w:t>C</w:t>
      </w: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sz w:val="24"/>
          <w:szCs w:val="24"/>
          <w:lang w:val="bs-Latn-BA"/>
        </w:rPr>
        <w:t>r</w:t>
      </w: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>
        <w:rPr>
          <w:rFonts w:ascii="Times New Roman" w:hAnsi="Times New Roman" w:cs="Times New Roman"/>
          <w:sz w:val="24"/>
          <w:szCs w:val="24"/>
          <w:lang w:val="bs-Latn-BA"/>
        </w:rPr>
        <w:t>ll</w:t>
      </w:r>
      <w:r>
        <w:rPr>
          <w:rFonts w:ascii="Times New Roman" w:hAnsi="Times New Roman" w:cs="Times New Roman"/>
          <w:sz w:val="24"/>
          <w:szCs w:val="24"/>
          <w:lang w:val="sr-Cyrl-BA"/>
        </w:rPr>
        <w:t>а</w:t>
      </w:r>
      <w:r>
        <w:rPr>
          <w:rFonts w:ascii="Times New Roman" w:hAnsi="Times New Roman" w:cs="Times New Roman"/>
          <w:sz w:val="24"/>
          <w:szCs w:val="24"/>
          <w:lang w:val="sr-Latn-BA"/>
        </w:rPr>
        <w:t>“</w:t>
      </w:r>
      <w:r>
        <w:rPr>
          <w:rFonts w:ascii="Times New Roman" w:hAnsi="Times New Roman" w:cs="Times New Roman"/>
          <w:sz w:val="24"/>
          <w:szCs w:val="24"/>
          <w:lang w:val="sr-Cyrl-BA"/>
        </w:rPr>
        <w:t>, година производње 2010.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регистарских ознака М22-К</w:t>
      </w:r>
      <w:r>
        <w:rPr>
          <w:rFonts w:ascii="Times New Roman" w:hAnsi="Times New Roman" w:cs="Times New Roman"/>
          <w:sz w:val="24"/>
          <w:szCs w:val="24"/>
          <w:lang w:val="sr-Latn-BA"/>
        </w:rPr>
        <w:t>-</w:t>
      </w:r>
      <w:r>
        <w:rPr>
          <w:rFonts w:ascii="Times New Roman" w:hAnsi="Times New Roman" w:cs="Times New Roman"/>
          <w:sz w:val="24"/>
          <w:szCs w:val="24"/>
          <w:lang w:val="sr-Cyrl-BA"/>
        </w:rPr>
        <w:t>032,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>број шасије А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HTLH56E303042718 </w:t>
      </w:r>
      <w:r>
        <w:rPr>
          <w:rFonts w:ascii="Times New Roman" w:hAnsi="Times New Roman" w:cs="Times New Roman"/>
          <w:sz w:val="24"/>
          <w:szCs w:val="24"/>
          <w:lang w:val="sr-Cyrl-BA"/>
        </w:rPr>
        <w:t>са општине Ново Горажде на ЈЗУ „Дом здравља доктор Велимир Гиговић“ Ново Горажде .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06B04" w:rsidRPr="00C0183F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Члан 2.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Пренос права својине на путничком  моторном возилу из члана 1. ове Одлуке извршиће се без накнаде и икаквих терета.</w:t>
      </w: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Члан 3.</w:t>
      </w:r>
    </w:p>
    <w:p w:rsidR="00206B04" w:rsidRDefault="00206B04" w:rsidP="00206B0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Овом  Одлуком се овлашћује начелник општине Ново Горажде да са директором  ЈЗУ „Дом здравља доктор Велимир Гиговић“ Ново Горажде </w:t>
      </w: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закључи уговор о поклону путничког моторног возила из члана 1. ове Одлуке.</w:t>
      </w:r>
    </w:p>
    <w:p w:rsidR="00206B04" w:rsidRDefault="00206B04" w:rsidP="00206B04">
      <w:pPr>
        <w:pStyle w:val="NoSpacing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206B04" w:rsidRPr="00C0183F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Члан 4.</w:t>
      </w:r>
    </w:p>
    <w:p w:rsidR="00206B04" w:rsidRPr="004408B9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 основу ове Одлуке извршиће се искњижавање путничког моторног возила из члана 1. ове Одлуке из књиге основних средстава општине Ново Горажде.</w:t>
      </w: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206B04" w:rsidRDefault="00206B04" w:rsidP="00206B0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Члан 5.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Ова Одлука ступа на снагу осмог дана од дана њеног објављивања у „Службеном гласнику општине Ново Горажде“.</w:t>
      </w:r>
    </w:p>
    <w:p w:rsidR="00CE0633" w:rsidRPr="00206B04" w:rsidRDefault="00CE0633" w:rsidP="00CE0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BA"/>
        </w:rPr>
      </w:pPr>
    </w:p>
    <w:p w:rsidR="00CE0633" w:rsidRPr="009F4DAF" w:rsidRDefault="00206B04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01/1-052-5</w:t>
      </w:r>
      <w:r w:rsidR="00CE0633">
        <w:rPr>
          <w:rFonts w:ascii="Times New Roman" w:eastAsia="Calibri" w:hAnsi="Times New Roman" w:cs="Times New Roman"/>
          <w:b/>
          <w:lang w:val="sr-Cyrl-CS"/>
        </w:rPr>
        <w:t>-</w:t>
      </w:r>
      <w:r>
        <w:rPr>
          <w:rFonts w:ascii="Times New Roman" w:eastAsia="Calibri" w:hAnsi="Times New Roman" w:cs="Times New Roman"/>
          <w:b/>
          <w:lang w:val="sr-Cyrl-CS"/>
        </w:rPr>
        <w:t>6</w:t>
      </w:r>
      <w:r w:rsidR="00CE0633">
        <w:rPr>
          <w:rFonts w:ascii="Times New Roman" w:eastAsia="Calibri" w:hAnsi="Times New Roman" w:cs="Times New Roman"/>
          <w:b/>
          <w:lang w:val="sr-Cyrl-CS"/>
        </w:rPr>
        <w:t>/24</w:t>
      </w:r>
    </w:p>
    <w:p w:rsidR="00CE0633" w:rsidRPr="009F4DAF" w:rsidRDefault="00206B04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29</w:t>
      </w:r>
      <w:r w:rsidR="00CE063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</w:t>
      </w:r>
      <w:r w:rsidR="00CE0633">
        <w:rPr>
          <w:rFonts w:ascii="Times New Roman" w:eastAsia="Calibri" w:hAnsi="Times New Roman" w:cs="Times New Roman"/>
          <w:b/>
          <w:lang w:val="sr-Cyrl-CS"/>
        </w:rPr>
        <w:t>.2024</w:t>
      </w:r>
      <w:r w:rsidR="00CE0633"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CE0633" w:rsidRPr="00947183" w:rsidRDefault="00CE0633" w:rsidP="00CE063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4ADC">
        <w:rPr>
          <w:rFonts w:ascii="Times New Roman" w:hAnsi="Times New Roman" w:cs="Times New Roman"/>
          <w:sz w:val="24"/>
          <w:szCs w:val="24"/>
        </w:rPr>
        <w:t xml:space="preserve">На основу члана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113. став (5) Закона о здравственој заштити („Службени гласник Републике Српске“, број: 57/22) и члана </w:t>
      </w:r>
      <w:r w:rsidRPr="00334ADC">
        <w:rPr>
          <w:rFonts w:ascii="Times New Roman" w:hAnsi="Times New Roman" w:cs="Times New Roman"/>
          <w:sz w:val="24"/>
          <w:szCs w:val="24"/>
        </w:rPr>
        <w:t>39. став 2. тачка 21) Закона о локалној самоуправи („Службени гласник Републике Српске“, број: 97/16</w:t>
      </w:r>
      <w:r>
        <w:rPr>
          <w:rFonts w:ascii="Times New Roman" w:hAnsi="Times New Roman" w:cs="Times New Roman"/>
          <w:sz w:val="24"/>
          <w:szCs w:val="24"/>
          <w:lang w:val="sr-Cyrl-BA"/>
        </w:rPr>
        <w:t>, 36/19 и 61/21</w:t>
      </w:r>
      <w:r w:rsidRPr="00334ADC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а</w:t>
      </w:r>
      <w:r w:rsidRPr="00334ADC">
        <w:rPr>
          <w:rFonts w:ascii="Times New Roman" w:hAnsi="Times New Roman" w:cs="Times New Roman"/>
          <w:sz w:val="24"/>
          <w:szCs w:val="24"/>
        </w:rPr>
        <w:t xml:space="preserve"> након разматрања приједлога Комисије за избор и именовање, Скупштина општине Ново Горажде на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18. редовној</w:t>
      </w:r>
      <w:r w:rsidRPr="00334ADC">
        <w:rPr>
          <w:rFonts w:ascii="Times New Roman" w:hAnsi="Times New Roman" w:cs="Times New Roman"/>
          <w:sz w:val="24"/>
          <w:szCs w:val="24"/>
        </w:rPr>
        <w:t xml:space="preserve"> сједници одржаној дана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29.07.2024. </w:t>
      </w:r>
      <w:r w:rsidRPr="00334ADC">
        <w:rPr>
          <w:rFonts w:ascii="Times New Roman" w:hAnsi="Times New Roman" w:cs="Times New Roman"/>
          <w:sz w:val="24"/>
          <w:szCs w:val="24"/>
        </w:rPr>
        <w:t>године  д о н о с и :</w:t>
      </w:r>
    </w:p>
    <w:p w:rsidR="00206B04" w:rsidRPr="00334ADC" w:rsidRDefault="00206B04" w:rsidP="00206B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B04" w:rsidRPr="00334ADC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C">
        <w:rPr>
          <w:rFonts w:ascii="Times New Roman" w:hAnsi="Times New Roman" w:cs="Times New Roman"/>
          <w:b/>
          <w:sz w:val="24"/>
          <w:szCs w:val="24"/>
        </w:rPr>
        <w:t>Р Ј Е Ш Е Њ Е</w:t>
      </w:r>
    </w:p>
    <w:p w:rsidR="00206B04" w:rsidRPr="004E2F9C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именовању </w:t>
      </w:r>
      <w:r w:rsidRPr="00334ADC">
        <w:rPr>
          <w:rFonts w:ascii="Times New Roman" w:hAnsi="Times New Roman" w:cs="Times New Roman"/>
          <w:b/>
          <w:sz w:val="24"/>
          <w:szCs w:val="24"/>
        </w:rPr>
        <w:t xml:space="preserve">директора ЈЗУ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>„Дом здравља доктор Велимир Гиговић“Ново Горажде</w:t>
      </w:r>
    </w:p>
    <w:p w:rsidR="00206B04" w:rsidRPr="007B14C3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34ADC">
        <w:rPr>
          <w:rFonts w:ascii="Times New Roman" w:hAnsi="Times New Roman" w:cs="Times New Roman"/>
          <w:sz w:val="24"/>
          <w:szCs w:val="24"/>
        </w:rPr>
        <w:t>1.</w:t>
      </w:r>
      <w:r w:rsidRPr="00334ADC">
        <w:rPr>
          <w:rFonts w:ascii="Times New Roman" w:hAnsi="Times New Roman" w:cs="Times New Roman"/>
          <w:sz w:val="24"/>
          <w:szCs w:val="24"/>
        </w:rPr>
        <w:tab/>
        <w:t>Тања Кундачина, доктор медицине из Фоче, именује се за директора ЈЗУ „Дом здравља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доктор</w:t>
      </w:r>
      <w:r w:rsidRPr="00334A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Велимир Гиговић“ </w:t>
      </w:r>
      <w:r w:rsidRPr="00334ADC">
        <w:rPr>
          <w:rFonts w:ascii="Times New Roman" w:hAnsi="Times New Roman" w:cs="Times New Roman"/>
          <w:sz w:val="24"/>
          <w:szCs w:val="24"/>
        </w:rPr>
        <w:t>Ново Горажде, на мандатни период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од 4 (четири) године</w:t>
      </w:r>
      <w:r w:rsidRPr="00334ADC">
        <w:rPr>
          <w:rFonts w:ascii="Times New Roman" w:hAnsi="Times New Roman" w:cs="Times New Roman"/>
          <w:sz w:val="24"/>
          <w:szCs w:val="24"/>
        </w:rPr>
        <w:t>.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34ADC">
        <w:rPr>
          <w:rFonts w:ascii="Times New Roman" w:hAnsi="Times New Roman" w:cs="Times New Roman"/>
          <w:sz w:val="24"/>
          <w:szCs w:val="24"/>
        </w:rPr>
        <w:t>2.</w:t>
      </w:r>
      <w:r w:rsidRPr="00334ADC">
        <w:rPr>
          <w:rFonts w:ascii="Times New Roman" w:hAnsi="Times New Roman" w:cs="Times New Roman"/>
          <w:sz w:val="24"/>
          <w:szCs w:val="24"/>
        </w:rPr>
        <w:tab/>
        <w:t>Права и дужности директора ЈЗУ „Дом здравља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доктор Велимир Гиговић“</w:t>
      </w:r>
      <w:r>
        <w:rPr>
          <w:rFonts w:ascii="Times New Roman" w:hAnsi="Times New Roman" w:cs="Times New Roman"/>
          <w:sz w:val="24"/>
          <w:szCs w:val="24"/>
        </w:rPr>
        <w:t xml:space="preserve"> Ново Горажде“ </w:t>
      </w:r>
      <w:r w:rsidRPr="00334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</w:t>
      </w:r>
    </w:p>
    <w:p w:rsidR="00206B04" w:rsidRPr="007D1C7F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прописани су законом и статутом установе. 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>Именована је</w:t>
      </w:r>
      <w:r>
        <w:rPr>
          <w:rFonts w:ascii="Times New Roman" w:hAnsi="Times New Roman" w:cs="Times New Roman"/>
          <w:sz w:val="24"/>
          <w:szCs w:val="24"/>
        </w:rPr>
        <w:t xml:space="preserve"> овлашћ</w:t>
      </w:r>
      <w:r>
        <w:rPr>
          <w:rFonts w:ascii="Times New Roman" w:hAnsi="Times New Roman" w:cs="Times New Roman"/>
          <w:sz w:val="24"/>
          <w:szCs w:val="24"/>
          <w:lang w:val="sr-Cyrl-BA"/>
        </w:rPr>
        <w:t>ена</w:t>
      </w:r>
      <w:r w:rsidRPr="00334ADC">
        <w:rPr>
          <w:rFonts w:ascii="Times New Roman" w:hAnsi="Times New Roman" w:cs="Times New Roman"/>
          <w:sz w:val="24"/>
          <w:szCs w:val="24"/>
        </w:rPr>
        <w:t xml:space="preserve"> да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се</w:t>
      </w:r>
      <w:r w:rsidRPr="00334ADC">
        <w:rPr>
          <w:rFonts w:ascii="Times New Roman" w:hAnsi="Times New Roman" w:cs="Times New Roman"/>
          <w:sz w:val="24"/>
          <w:szCs w:val="24"/>
        </w:rPr>
        <w:t xml:space="preserve"> код надлежног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суда </w:t>
      </w:r>
      <w:r>
        <w:rPr>
          <w:rFonts w:ascii="Times New Roman" w:hAnsi="Times New Roman" w:cs="Times New Roman"/>
          <w:sz w:val="24"/>
          <w:szCs w:val="24"/>
        </w:rPr>
        <w:t>региструје</w:t>
      </w:r>
      <w:r w:rsidRPr="00334ADC">
        <w:rPr>
          <w:rFonts w:ascii="Times New Roman" w:hAnsi="Times New Roman" w:cs="Times New Roman"/>
          <w:sz w:val="24"/>
          <w:szCs w:val="24"/>
        </w:rPr>
        <w:t xml:space="preserve"> као лице овлашћено за </w:t>
      </w: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заступање и представљање Установе, без ограничења у овлашћењима.</w:t>
      </w:r>
      <w:r w:rsidRPr="00334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34ADC">
        <w:rPr>
          <w:rFonts w:ascii="Times New Roman" w:hAnsi="Times New Roman" w:cs="Times New Roman"/>
          <w:sz w:val="24"/>
          <w:szCs w:val="24"/>
        </w:rPr>
        <w:t>4.</w:t>
      </w:r>
      <w:r w:rsidRPr="00334ADC">
        <w:rPr>
          <w:rFonts w:ascii="Times New Roman" w:hAnsi="Times New Roman" w:cs="Times New Roman"/>
          <w:sz w:val="24"/>
          <w:szCs w:val="24"/>
        </w:rPr>
        <w:tab/>
        <w:t>Ово Рјешење ступа на снагу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даном доношења</w:t>
      </w:r>
      <w:r w:rsidRPr="00334ADC">
        <w:rPr>
          <w:rFonts w:ascii="Times New Roman" w:hAnsi="Times New Roman" w:cs="Times New Roman"/>
          <w:sz w:val="24"/>
          <w:szCs w:val="24"/>
        </w:rPr>
        <w:t xml:space="preserve"> и биће објављено у „Службеном гласнику </w:t>
      </w:r>
    </w:p>
    <w:p w:rsidR="00206B04" w:rsidRPr="007D1C7F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општине Ново Горажде.</w:t>
      </w:r>
    </w:p>
    <w:p w:rsidR="00206B04" w:rsidRPr="00334ADC" w:rsidRDefault="00206B04" w:rsidP="00206B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6B04" w:rsidRPr="00334ADC" w:rsidRDefault="00206B04" w:rsidP="00206B0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ADC">
        <w:rPr>
          <w:rFonts w:ascii="Times New Roman" w:hAnsi="Times New Roman" w:cs="Times New Roman"/>
          <w:b/>
          <w:sz w:val="24"/>
          <w:szCs w:val="24"/>
        </w:rPr>
        <w:t>Образложење</w:t>
      </w:r>
    </w:p>
    <w:p w:rsidR="00206B04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Одлуком о расписивању јавног конкурса за избор и именовање директора ЈЗУ „Дом здравља доктор Велимир Гиговић“ Ново Горажде, број: 01/1-052-3-8/24 од 23.04.2024.године, расписан је предметни Јавни конкурс.</w:t>
      </w:r>
    </w:p>
    <w:p w:rsidR="00206B04" w:rsidRPr="00165B2E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Након окончања временског рока остављеног за пријаву кандидата на исти Јавни конкурс, поступајућа конкурсна комисија је констатовала да је запримљена укупно једна пријава, и то кандидаткиње Тање Кундачине, доктора медицине из Фоче. Увидом у садржину пријаве кандидаткиње, комисија је несумњиво утврдила да Тања Кундачина испуњава опште и посебне услове Јавног конкурса, те је са истом заказала усмени интервју, након којег је Скупштини општине доставила приједлог за именовање Тање Кундачине за директора </w:t>
      </w:r>
      <w:r w:rsidRPr="00334ADC">
        <w:rPr>
          <w:rFonts w:ascii="Times New Roman" w:hAnsi="Times New Roman" w:cs="Times New Roman"/>
          <w:sz w:val="24"/>
          <w:szCs w:val="24"/>
          <w:lang w:val="sr-Cyrl-BA"/>
        </w:rPr>
        <w:t>ЈЗУ „Дом здравља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доктор Велимир Гиговић“</w:t>
      </w:r>
      <w:r w:rsidRPr="00334ADC">
        <w:rPr>
          <w:rFonts w:ascii="Times New Roman" w:hAnsi="Times New Roman" w:cs="Times New Roman"/>
          <w:sz w:val="24"/>
          <w:szCs w:val="24"/>
          <w:lang w:val="sr-Cyrl-BA"/>
        </w:rPr>
        <w:t xml:space="preserve"> Ново Горажде“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 w:rsidRPr="00334ADC">
        <w:rPr>
          <w:rFonts w:ascii="Times New Roman" w:hAnsi="Times New Roman" w:cs="Times New Roman"/>
          <w:sz w:val="24"/>
          <w:szCs w:val="24"/>
        </w:rPr>
        <w:t xml:space="preserve">Комисија за избор и именовање утврдила је приједлог за именовање – Тању Кундачину, доктора медицине из Фоче. </w:t>
      </w: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4ADC">
        <w:rPr>
          <w:rFonts w:ascii="Times New Roman" w:hAnsi="Times New Roman" w:cs="Times New Roman"/>
          <w:sz w:val="24"/>
          <w:szCs w:val="24"/>
        </w:rPr>
        <w:t>Чланом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113. став (5) </w:t>
      </w:r>
      <w:r w:rsidRPr="00B87BAD">
        <w:rPr>
          <w:rFonts w:ascii="Times New Roman" w:hAnsi="Times New Roman" w:cs="Times New Roman"/>
          <w:sz w:val="24"/>
          <w:szCs w:val="24"/>
        </w:rPr>
        <w:t>Закона о здравственој заштити</w:t>
      </w:r>
      <w:r>
        <w:rPr>
          <w:rFonts w:ascii="Times New Roman" w:hAnsi="Times New Roman" w:cs="Times New Roman"/>
          <w:sz w:val="24"/>
          <w:szCs w:val="24"/>
          <w:lang w:val="sr-Cyrl-BA"/>
        </w:rPr>
        <w:t>, као и чланом</w:t>
      </w:r>
      <w:r w:rsidRPr="00334ADC">
        <w:rPr>
          <w:rFonts w:ascii="Times New Roman" w:hAnsi="Times New Roman" w:cs="Times New Roman"/>
          <w:sz w:val="24"/>
          <w:szCs w:val="24"/>
        </w:rPr>
        <w:t xml:space="preserve"> 39. став 2. тачка 21) Закона о локалној самоуправи прописана је надлежност Скупштине општине за именовање.</w:t>
      </w: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4ADC">
        <w:rPr>
          <w:rFonts w:ascii="Times New Roman" w:hAnsi="Times New Roman" w:cs="Times New Roman"/>
          <w:sz w:val="24"/>
          <w:szCs w:val="24"/>
        </w:rPr>
        <w:t xml:space="preserve">Узевши у обзир наведено чињенично стање и примјенивши на </w:t>
      </w:r>
      <w:r>
        <w:rPr>
          <w:rFonts w:ascii="Times New Roman" w:hAnsi="Times New Roman" w:cs="Times New Roman"/>
          <w:sz w:val="24"/>
          <w:szCs w:val="24"/>
        </w:rPr>
        <w:t>такво чињенично стање релевантн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законск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одредб</w:t>
      </w: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334ADC">
        <w:rPr>
          <w:rFonts w:ascii="Times New Roman" w:hAnsi="Times New Roman" w:cs="Times New Roman"/>
          <w:sz w:val="24"/>
          <w:szCs w:val="24"/>
        </w:rPr>
        <w:t>, одлучено је као у диспозитиву.</w:t>
      </w:r>
    </w:p>
    <w:p w:rsidR="00206B04" w:rsidRPr="00334ADC" w:rsidRDefault="00206B04" w:rsidP="00206B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B14C3">
        <w:rPr>
          <w:rFonts w:ascii="Times New Roman" w:hAnsi="Times New Roman" w:cs="Times New Roman"/>
          <w:b/>
          <w:sz w:val="24"/>
          <w:szCs w:val="24"/>
        </w:rPr>
        <w:t>Поука о правном лијеку:</w:t>
      </w:r>
      <w:r w:rsidRPr="00334ADC">
        <w:rPr>
          <w:rFonts w:ascii="Times New Roman" w:hAnsi="Times New Roman" w:cs="Times New Roman"/>
          <w:sz w:val="24"/>
          <w:szCs w:val="24"/>
        </w:rPr>
        <w:t xml:space="preserve"> Против овог Рјешења није дозвољено уложити жалбу, али се против истог може </w:t>
      </w:r>
      <w:r w:rsidRPr="00334ADC">
        <w:rPr>
          <w:rFonts w:ascii="Times New Roman" w:hAnsi="Times New Roman" w:cs="Times New Roman"/>
          <w:sz w:val="24"/>
          <w:szCs w:val="24"/>
        </w:rPr>
        <w:lastRenderedPageBreak/>
        <w:t>покренути управни спор подношењем тужбе Окружном суду у Источном Сарајеву, у року од 30 дана од дана његовог пријема.</w:t>
      </w:r>
    </w:p>
    <w:p w:rsidR="00206B04" w:rsidRPr="00334ADC" w:rsidRDefault="00206B04" w:rsidP="00206B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0633" w:rsidRPr="009F4DAF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Број: 01/1-052-</w:t>
      </w:r>
      <w:r w:rsidR="00206B04">
        <w:rPr>
          <w:rFonts w:ascii="Times New Roman" w:eastAsia="Calibri" w:hAnsi="Times New Roman" w:cs="Times New Roman"/>
          <w:b/>
          <w:lang w:val="sr-Cyrl-CS"/>
        </w:rPr>
        <w:t>5-5</w:t>
      </w:r>
      <w:r>
        <w:rPr>
          <w:rFonts w:ascii="Times New Roman" w:eastAsia="Calibri" w:hAnsi="Times New Roman" w:cs="Times New Roman"/>
          <w:b/>
          <w:lang w:val="sr-Cyrl-CS"/>
        </w:rPr>
        <w:t>/24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Ново Горажде, 2</w:t>
      </w:r>
      <w:r w:rsidR="00206B04">
        <w:rPr>
          <w:rFonts w:ascii="Times New Roman" w:eastAsia="Calibri" w:hAnsi="Times New Roman" w:cs="Times New Roman"/>
          <w:b/>
          <w:lang w:val="sr-Cyrl-CS"/>
        </w:rPr>
        <w:t>9</w:t>
      </w:r>
      <w:r>
        <w:rPr>
          <w:rFonts w:ascii="Times New Roman" w:eastAsia="Calibri" w:hAnsi="Times New Roman" w:cs="Times New Roman"/>
          <w:b/>
          <w:lang w:val="sr-Cyrl-CS"/>
        </w:rPr>
        <w:t>.0</w:t>
      </w:r>
      <w:r w:rsidR="00206B04">
        <w:rPr>
          <w:rFonts w:ascii="Times New Roman" w:eastAsia="Calibri" w:hAnsi="Times New Roman" w:cs="Times New Roman"/>
          <w:b/>
          <w:lang w:val="sr-Cyrl-CS"/>
        </w:rPr>
        <w:t>7</w:t>
      </w:r>
      <w:r>
        <w:rPr>
          <w:rFonts w:ascii="Times New Roman" w:eastAsia="Calibri" w:hAnsi="Times New Roman" w:cs="Times New Roman"/>
          <w:b/>
          <w:lang w:val="sr-Cyrl-CS"/>
        </w:rPr>
        <w:t>.2024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. године </w:t>
      </w:r>
    </w:p>
    <w:p w:rsidR="00CE0633" w:rsidRPr="009F4DAF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ab/>
      </w:r>
      <w:r>
        <w:rPr>
          <w:rFonts w:ascii="Times New Roman" w:eastAsia="Calibri" w:hAnsi="Times New Roman" w:cs="Times New Roman"/>
          <w:b/>
          <w:lang w:val="sr-Cyrl-CS"/>
        </w:rPr>
        <w:tab/>
        <w:t xml:space="preserve">        </w:t>
      </w:r>
      <w:r w:rsidRPr="009F4DAF">
        <w:rPr>
          <w:rFonts w:ascii="Times New Roman" w:eastAsia="Calibri" w:hAnsi="Times New Roman" w:cs="Times New Roman"/>
          <w:b/>
          <w:lang w:val="sr-Cyrl-CS"/>
        </w:rPr>
        <w:t xml:space="preserve">ПРЕДСЈЕДНИК  СО-е   </w:t>
      </w:r>
    </w:p>
    <w:p w:rsid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F4DAF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 Фуад Машић ,    с.р</w:t>
      </w:r>
    </w:p>
    <w:p w:rsidR="00CE063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</w:p>
    <w:p w:rsid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  <w:r>
        <w:rPr>
          <w:rFonts w:ascii="Times New Roman" w:eastAsia="Calibri" w:hAnsi="Times New Roman" w:cs="Times New Roman"/>
          <w:b/>
          <w:lang w:val="sr-Cyrl-CS"/>
        </w:rPr>
        <w:t>Начелник</w:t>
      </w:r>
    </w:p>
    <w:p w:rsidR="00CE0633" w:rsidRDefault="00CE0633" w:rsidP="00CE063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sr-Cyrl-CS"/>
        </w:rPr>
      </w:pP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члана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17.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члана 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>18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и члана 25. 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 у вези са чланом 6.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Закона о јавним набавкама Босне и Херцеговине („Службени гласник БиХ“, број: 39/14 и 59/22), </w:t>
      </w:r>
      <w:r w:rsidRPr="00206B04">
        <w:rPr>
          <w:rFonts w:ascii="Times New Roman" w:eastAsia="Calibri" w:hAnsi="Times New Roman" w:cs="Times New Roman"/>
          <w:sz w:val="24"/>
          <w:szCs w:val="24"/>
          <w:lang w:val="ru-RU"/>
        </w:rPr>
        <w:t>члана 59.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82. став (3)</w:t>
      </w:r>
      <w:r w:rsidRPr="00206B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Закона о локалној самоуправи („Службени гласник Републике Српске“ број: 97/16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, 36/19 и 61/21</w:t>
      </w:r>
      <w:r w:rsidRPr="00206B0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члана 56.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и 65. Статута општине Ново Горажде („Службени гласник општине Ново Горажде“, број: 03/15 и 03/17) а поступајући по Захтјеву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Одсјека за управљање развојем, привреду и друштвене дјелатности општине Ново Горажде број: 02/4-404-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17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CS"/>
        </w:rPr>
        <w:t>/2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4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од дана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0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>3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CS"/>
        </w:rPr>
        <w:t>.07.202</w:t>
      </w:r>
      <w:r w:rsidRPr="00206B04">
        <w:rPr>
          <w:rFonts w:ascii="Times New Roman" w:eastAsia="Calibri" w:hAnsi="Times New Roman" w:cs="Times New Roman"/>
          <w:sz w:val="24"/>
          <w:szCs w:val="24"/>
          <w:lang w:val="sr-Latn-BA"/>
        </w:rPr>
        <w:t>4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CS"/>
        </w:rPr>
        <w:t>. године,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начелник општине Ново Горажде д о н о с и :</w:t>
      </w:r>
    </w:p>
    <w:p w:rsidR="00206B04" w:rsidRPr="00206B04" w:rsidRDefault="00206B04" w:rsidP="00206B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Д Л У К У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о покретању поступка јавне набавке роба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у Отвореном поступку уз примјену „е-аукције“</w:t>
      </w:r>
    </w:p>
    <w:p w:rsidR="00206B04" w:rsidRPr="00206B04" w:rsidRDefault="00206B04" w:rsidP="00206B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Покреће се поступак јавне набавке роба: </w:t>
      </w: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Набавка путничког комби возила (8 + 1).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Процијењена вриједност јавне набавке роба из члана I ове Одлуке износи </w:t>
      </w: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65.000,00</w:t>
      </w:r>
      <w:r w:rsidRPr="00206B04">
        <w:rPr>
          <w:rFonts w:ascii="Times New Roman" w:eastAsia="Calibri" w:hAnsi="Times New Roman" w:cs="Times New Roman"/>
          <w:b/>
          <w:sz w:val="24"/>
          <w:szCs w:val="24"/>
          <w:lang w:val="sr-Latn-BA"/>
        </w:rPr>
        <w:t xml:space="preserve"> KM</w:t>
      </w:r>
      <w:r w:rsidRPr="00206B04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206B04">
        <w:rPr>
          <w:rFonts w:ascii="Times New Roman" w:eastAsia="Calibri" w:hAnsi="Times New Roman" w:cs="Times New Roman"/>
          <w:sz w:val="24"/>
          <w:szCs w:val="24"/>
          <w:lang w:val="sr-Cyrl-BA"/>
        </w:rPr>
        <w:t>без урачунатог пореза на додатну вриједност (без ПДВ-а)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.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ЈРЈН – 34100000 - 8 –  Моторна возила.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Предметна набавка роба је планирана у Измијењеном и допуњеном Плану јавних набавки Општине Ново Горажде, број: 02/1-404-1-1-5/24 од дана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lastRenderedPageBreak/>
        <w:t xml:space="preserve">08.07.2024. године у дијелу 1. Робе, редни број 1,9. 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III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Предметна набавка ће бити спроведена путем Отвореног поступка за доставу понуда уз примјену „е-аукције“.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IV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Законски оквир за провођење поступка јавне набавке садржан је у члану 19. Закона о јавним набавкама те члану 25. истог Закона, када је у питању врста поступка за провођење предметне набавке.</w:t>
      </w:r>
      <w:r w:rsidRPr="00206B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Средства из члана II</w:t>
      </w: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 xml:space="preserve"> </w:t>
      </w: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ове Одлуке обезбијеђена су на основу одобрене пројектне апликације пројекта „Побољшање услова образовног система у ОШ „Вук Караџић““ и потписаног уговора о суфинансирању од стране Републике Бугарске путем Амбасаде у Сарајеву, број: 02/1-302-4/23 од 01.07.2024. године и буџета општине Ново Горажде на буџетском коду 5113.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На основу ове Одлуке ће се приступити Порталу јавних набавки и на истом Порталу објавити обавјештење о набавци.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VIII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Саставни дио ове Одлуке чини Захтјев за одобрење јавне набавке, број: 02/4-404-17/24. од 14.07.2021. године. </w:t>
      </w:r>
    </w:p>
    <w:p w:rsidR="00206B04" w:rsidRPr="00206B04" w:rsidRDefault="00206B04" w:rsidP="00206B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206B04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IX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BA"/>
        </w:rPr>
      </w:pPr>
      <w:r w:rsidRPr="00206B04">
        <w:rPr>
          <w:rFonts w:ascii="Times New Roman" w:eastAsia="Calibri" w:hAnsi="Times New Roman" w:cs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206B04" w:rsidRPr="00206B04" w:rsidRDefault="00206B04" w:rsidP="00206B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:rsidR="00CE0633" w:rsidRPr="00947183" w:rsidRDefault="00CE0633" w:rsidP="00CE0633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 w:rsidR="00206B04"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17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CE0633" w:rsidRPr="00947183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Latn-BA"/>
        </w:rPr>
        <w:t>1</w:t>
      </w:r>
      <w:r w:rsidR="00206B04">
        <w:rPr>
          <w:rFonts w:ascii="Times New Roman" w:eastAsia="Calibri" w:hAnsi="Times New Roman" w:cs="Times New Roman"/>
          <w:b/>
          <w:lang w:val="sr-Cyrl-BA"/>
        </w:rPr>
        <w:t>5</w:t>
      </w:r>
      <w:r w:rsidRPr="00947183">
        <w:rPr>
          <w:rFonts w:ascii="Times New Roman" w:eastAsia="Calibri" w:hAnsi="Times New Roman" w:cs="Times New Roman"/>
          <w:b/>
          <w:lang w:val="sr-Cyrl-CS"/>
        </w:rPr>
        <w:t>.0</w:t>
      </w:r>
      <w:r w:rsidR="00206B04">
        <w:rPr>
          <w:rFonts w:ascii="Times New Roman" w:eastAsia="Calibri" w:hAnsi="Times New Roman" w:cs="Times New Roman"/>
          <w:b/>
          <w:lang w:val="sr-Cyrl-CS"/>
        </w:rPr>
        <w:t>7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CE0633" w:rsidRPr="00947183" w:rsidRDefault="00CE0633" w:rsidP="00CE0633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CE0633" w:rsidRPr="00947183" w:rsidRDefault="00CE0633" w:rsidP="00CE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0860B9" w:rsidRDefault="000860B9">
      <w:pPr>
        <w:rPr>
          <w:lang w:val="sr-Cyrl-BA"/>
        </w:rPr>
      </w:pPr>
    </w:p>
    <w:p w:rsidR="00206B04" w:rsidRDefault="00206B04">
      <w:pPr>
        <w:rPr>
          <w:lang w:val="sr-Cyrl-BA"/>
        </w:rPr>
        <w:sectPr w:rsidR="00206B04" w:rsidSect="007F45B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lastRenderedPageBreak/>
        <w:t xml:space="preserve">На основу </w:t>
      </w:r>
      <w:r w:rsidRPr="00F50FA0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F50FA0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F50FA0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F50FA0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 xml:space="preserve"> и 59/22</w:t>
      </w:r>
      <w:r w:rsidRPr="00F50FA0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F50FA0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F50FA0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F50FA0">
        <w:rPr>
          <w:rFonts w:ascii="Times New Roman" w:eastAsia="Calibri" w:hAnsi="Times New Roman" w:cs="Times New Roman"/>
          <w:lang w:val="ru-RU"/>
        </w:rPr>
        <w:t xml:space="preserve">),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730AF3">
        <w:rPr>
          <w:rFonts w:ascii="Times New Roman" w:eastAsia="Calibri" w:hAnsi="Times New Roman" w:cs="Times New Roman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>
        <w:rPr>
          <w:rFonts w:ascii="Times New Roman" w:eastAsia="Calibri" w:hAnsi="Times New Roman" w:cs="Times New Roman"/>
        </w:rPr>
        <w:t>)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730AF3">
        <w:rPr>
          <w:rFonts w:ascii="Times New Roman" w:eastAsia="Calibri" w:hAnsi="Times New Roman" w:cs="Times New Roman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730AF3">
        <w:rPr>
          <w:rFonts w:ascii="Times New Roman" w:eastAsia="Calibri" w:hAnsi="Times New Roman" w:cs="Times New Roman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730AF3">
        <w:rPr>
          <w:rFonts w:ascii="Times New Roman" w:eastAsia="Calibri" w:hAnsi="Times New Roman" w:cs="Times New Roman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F07FC4" w:rsidRPr="00EB3EC7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F07FC4" w:rsidRPr="00D61F88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D61F88">
        <w:rPr>
          <w:rFonts w:ascii="Times New Roman" w:eastAsia="Calibri" w:hAnsi="Times New Roman" w:cs="Times New Roman"/>
          <w:b/>
          <w:sz w:val="24"/>
          <w:szCs w:val="24"/>
        </w:rPr>
        <w:t>О Д Л У К У</w:t>
      </w:r>
      <w:r w:rsidRPr="00D61F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7FC4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Latn-BA"/>
        </w:rPr>
        <w:t>4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BA"/>
        </w:rPr>
        <w:t>g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F07FC4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07FC4" w:rsidRPr="005D4103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I</w:t>
      </w:r>
    </w:p>
    <w:p w:rsidR="00F07FC4" w:rsidRPr="005D4103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У Плану јавних набавки у дијелу</w:t>
      </w:r>
      <w:r>
        <w:rPr>
          <w:rFonts w:ascii="Times New Roman" w:eastAsia="Calibri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Робе, 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07FC4" w:rsidRDefault="00F07FC4" w:rsidP="00F07FC4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1,8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 xml:space="preserve">1,9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F07FC4" w:rsidRDefault="00F07FC4" w:rsidP="00F07FC4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F07FC4" w:rsidRPr="00730AF3" w:rsidTr="006130A9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574347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Latn-BA"/>
              </w:rPr>
              <w:t>1,9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574347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sr-Cyrl-BA"/>
              </w:rPr>
            </w:pPr>
            <w:r>
              <w:rPr>
                <w:rFonts w:ascii="Times New Roman" w:eastAsia="Calibri" w:hAnsi="Times New Roman" w:cs="Times New Roman"/>
                <w:lang w:val="sr-Cyrl-BA"/>
              </w:rPr>
              <w:t>Набавка путничког комби возила (8+1)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34100000-8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 xml:space="preserve">65.000,00 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Отворени поступак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Децембар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5113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F07FC4" w:rsidRDefault="00F07FC4" w:rsidP="00F07FC4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F07FC4" w:rsidRPr="00730AF3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16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01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F07FC4" w:rsidRPr="009D2CE0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</w:p>
    <w:p w:rsidR="00F07FC4" w:rsidRPr="00730AF3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F07FC4" w:rsidRPr="00730AF3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F50FA0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F50FA0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F50FA0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F50FA0">
        <w:rPr>
          <w:rFonts w:ascii="Times New Roman" w:eastAsia="Calibri" w:hAnsi="Times New Roman" w:cs="Times New Roman"/>
          <w:lang w:val="ru-RU"/>
        </w:rPr>
        <w:t>“.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P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F07FC4" w:rsidRPr="00947183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-1-5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F07FC4" w:rsidRPr="00947183" w:rsidRDefault="00F07FC4" w:rsidP="00F07FC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08</w:t>
      </w:r>
      <w:bookmarkStart w:id="0" w:name="_GoBack"/>
      <w:bookmarkEnd w:id="0"/>
      <w:r w:rsidRPr="0094718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F07FC4" w:rsidRPr="00947183" w:rsidRDefault="00F07FC4" w:rsidP="00F07FC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F07FC4" w:rsidRDefault="00F07FC4" w:rsidP="00F07FC4">
      <w:pPr>
        <w:rPr>
          <w:lang w:val="sr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p w:rsidR="00F07FC4" w:rsidRP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CS"/>
        </w:rPr>
      </w:pP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sr-Cyrl-CS"/>
        </w:rPr>
        <w:t xml:space="preserve">На основу </w:t>
      </w:r>
      <w:r w:rsidRPr="00AB3236">
        <w:rPr>
          <w:rFonts w:ascii="Times New Roman" w:eastAsia="Calibri" w:hAnsi="Times New Roman" w:cs="Times New Roman"/>
          <w:lang w:val="ru-RU"/>
        </w:rPr>
        <w:t>члана 1</w:t>
      </w:r>
      <w:r w:rsidRPr="00730AF3">
        <w:rPr>
          <w:rFonts w:ascii="Times New Roman" w:eastAsia="Calibri" w:hAnsi="Times New Roman" w:cs="Times New Roman"/>
          <w:lang w:val="bs-Cyrl-BA"/>
        </w:rPr>
        <w:t xml:space="preserve">7. </w:t>
      </w:r>
      <w:r w:rsidRPr="00AB3236">
        <w:rPr>
          <w:rFonts w:ascii="Times New Roman" w:eastAsia="Calibri" w:hAnsi="Times New Roman" w:cs="Times New Roman"/>
          <w:lang w:val="ru-RU"/>
        </w:rPr>
        <w:t xml:space="preserve">Закона о </w:t>
      </w:r>
      <w:r w:rsidRPr="00730AF3">
        <w:rPr>
          <w:rFonts w:ascii="Times New Roman" w:eastAsia="Calibri" w:hAnsi="Times New Roman" w:cs="Times New Roman"/>
          <w:lang w:val="bs-Cyrl-BA"/>
        </w:rPr>
        <w:t>јавним набавкама</w:t>
      </w:r>
      <w:r w:rsidRPr="00AB3236">
        <w:rPr>
          <w:rFonts w:ascii="Times New Roman" w:eastAsia="Calibri" w:hAnsi="Times New Roman" w:cs="Times New Roman"/>
          <w:lang w:val="ru-RU"/>
        </w:rPr>
        <w:t xml:space="preserve"> („Службени гласник </w:t>
      </w:r>
      <w:r w:rsidRPr="00730AF3">
        <w:rPr>
          <w:rFonts w:ascii="Times New Roman" w:eastAsia="Calibri" w:hAnsi="Times New Roman" w:cs="Times New Roman"/>
          <w:lang w:val="bs-Cyrl-BA"/>
        </w:rPr>
        <w:t>БиХ</w:t>
      </w:r>
      <w:r w:rsidRPr="00AB3236">
        <w:rPr>
          <w:rFonts w:ascii="Times New Roman" w:eastAsia="Calibri" w:hAnsi="Times New Roman" w:cs="Times New Roman"/>
          <w:lang w:val="ru-RU"/>
        </w:rPr>
        <w:t>“, број</w:t>
      </w:r>
      <w:r w:rsidRPr="00730AF3">
        <w:rPr>
          <w:rFonts w:ascii="Times New Roman" w:eastAsia="Calibri" w:hAnsi="Times New Roman" w:cs="Times New Roman"/>
          <w:lang w:val="bs-Cyrl-BA"/>
        </w:rPr>
        <w:t>: 39/14</w:t>
      </w:r>
      <w:r>
        <w:rPr>
          <w:rFonts w:ascii="Times New Roman" w:eastAsia="Calibri" w:hAnsi="Times New Roman" w:cs="Times New Roman"/>
          <w:lang w:val="bs-Cyrl-BA"/>
        </w:rPr>
        <w:t xml:space="preserve"> и 59/22</w:t>
      </w:r>
      <w:r w:rsidRPr="00AB3236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  <w:r w:rsidRPr="00730AF3">
        <w:rPr>
          <w:rFonts w:ascii="Times New Roman" w:eastAsia="Calibri" w:hAnsi="Times New Roman" w:cs="Times New Roman"/>
          <w:lang w:val="sr-Cyrl-CS"/>
        </w:rPr>
        <w:t xml:space="preserve">члана </w:t>
      </w:r>
      <w:r w:rsidRPr="00730AF3">
        <w:rPr>
          <w:rFonts w:ascii="Times New Roman" w:eastAsia="Calibri" w:hAnsi="Times New Roman" w:cs="Times New Roman"/>
          <w:lang w:val="sr-Latn-CS"/>
        </w:rPr>
        <w:t>59</w:t>
      </w:r>
      <w:r w:rsidRPr="00730AF3">
        <w:rPr>
          <w:rFonts w:ascii="Times New Roman" w:eastAsia="Calibri" w:hAnsi="Times New Roman" w:cs="Times New Roman"/>
          <w:lang w:val="sr-Cyrl-CS"/>
        </w:rPr>
        <w:t>.</w:t>
      </w:r>
      <w:r>
        <w:rPr>
          <w:rFonts w:ascii="Times New Roman" w:eastAsia="Calibri" w:hAnsi="Times New Roman" w:cs="Times New Roman"/>
          <w:lang w:val="sr-Cyrl-CS"/>
        </w:rPr>
        <w:t xml:space="preserve"> и 82.</w:t>
      </w:r>
      <w:r w:rsidRPr="00730AF3">
        <w:rPr>
          <w:rFonts w:ascii="Times New Roman" w:eastAsia="Calibri" w:hAnsi="Times New Roman" w:cs="Times New Roman"/>
          <w:lang w:val="sr-Cyrl-CS"/>
        </w:rPr>
        <w:t xml:space="preserve"> Закона о локалној самоуправи РС („Службени гласник РС,“ бр: </w:t>
      </w:r>
      <w:r w:rsidRPr="00730AF3">
        <w:rPr>
          <w:rFonts w:ascii="Times New Roman" w:eastAsia="Calibri" w:hAnsi="Times New Roman" w:cs="Times New Roman"/>
          <w:lang w:val="sr-Latn-CS"/>
        </w:rPr>
        <w:t>97/16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36/19</w:t>
      </w:r>
      <w:r>
        <w:rPr>
          <w:rFonts w:ascii="Times New Roman" w:eastAsia="Calibri" w:hAnsi="Times New Roman" w:cs="Times New Roman"/>
          <w:lang w:val="sr-Cyrl-BA"/>
        </w:rPr>
        <w:t xml:space="preserve"> и 61/21</w:t>
      </w:r>
      <w:r w:rsidRPr="00730AF3">
        <w:rPr>
          <w:rFonts w:ascii="Times New Roman" w:eastAsia="Calibri" w:hAnsi="Times New Roman" w:cs="Times New Roman"/>
          <w:lang w:val="sr-Cyrl-CS"/>
        </w:rPr>
        <w:t>)</w:t>
      </w:r>
      <w:r w:rsidRPr="00730AF3">
        <w:rPr>
          <w:rFonts w:ascii="Times New Roman" w:eastAsia="Calibri" w:hAnsi="Times New Roman" w:cs="Times New Roman"/>
          <w:lang w:val="sr-Latn-BA"/>
        </w:rPr>
        <w:t xml:space="preserve">, </w:t>
      </w:r>
      <w:r w:rsidRPr="00AB3236">
        <w:rPr>
          <w:rFonts w:ascii="Times New Roman" w:eastAsia="Calibri" w:hAnsi="Times New Roman" w:cs="Times New Roman"/>
          <w:lang w:val="ru-RU"/>
        </w:rPr>
        <w:t xml:space="preserve">члана </w:t>
      </w:r>
      <w:r w:rsidRPr="00730AF3">
        <w:rPr>
          <w:rFonts w:ascii="Times New Roman" w:eastAsia="Calibri" w:hAnsi="Times New Roman" w:cs="Times New Roman"/>
          <w:lang w:val="bs-Cyrl-BA"/>
        </w:rPr>
        <w:t xml:space="preserve">56. и 65. </w:t>
      </w:r>
      <w:r w:rsidRPr="00AB3236">
        <w:rPr>
          <w:rFonts w:ascii="Times New Roman" w:eastAsia="Calibri" w:hAnsi="Times New Roman" w:cs="Times New Roman"/>
          <w:lang w:val="ru-RU"/>
        </w:rPr>
        <w:t xml:space="preserve">Статута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AB3236">
        <w:rPr>
          <w:rFonts w:ascii="Times New Roman" w:eastAsia="Calibri" w:hAnsi="Times New Roman" w:cs="Times New Roman"/>
          <w:lang w:val="ru-RU"/>
        </w:rPr>
        <w:t xml:space="preserve"> 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AB3236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sr-Latn-BA"/>
        </w:rPr>
        <w:t>/1</w:t>
      </w:r>
      <w:r>
        <w:rPr>
          <w:rFonts w:ascii="Times New Roman" w:eastAsia="Calibri" w:hAnsi="Times New Roman" w:cs="Times New Roman"/>
          <w:lang w:val="bs-Cyrl-BA"/>
        </w:rPr>
        <w:t>5 и 3/17</w:t>
      </w:r>
      <w:r w:rsidRPr="00AB3236">
        <w:rPr>
          <w:rFonts w:ascii="Times New Roman" w:eastAsia="Calibri" w:hAnsi="Times New Roman" w:cs="Times New Roman"/>
          <w:lang w:val="ru-RU"/>
        </w:rPr>
        <w:t xml:space="preserve">) </w:t>
      </w:r>
      <w:r w:rsidRPr="00730AF3">
        <w:rPr>
          <w:rFonts w:ascii="Times New Roman" w:eastAsia="Calibri" w:hAnsi="Times New Roman" w:cs="Times New Roman"/>
          <w:lang w:val="sr-Cyrl-BA"/>
        </w:rPr>
        <w:t xml:space="preserve"> и </w:t>
      </w:r>
      <w:r>
        <w:rPr>
          <w:rFonts w:ascii="Times New Roman" w:eastAsia="Calibri" w:hAnsi="Times New Roman" w:cs="Times New Roman"/>
          <w:lang w:val="sr-Cyrl-BA"/>
        </w:rPr>
        <w:t xml:space="preserve">члана  </w:t>
      </w:r>
      <w:r>
        <w:rPr>
          <w:rFonts w:ascii="Times New Roman" w:eastAsia="Calibri" w:hAnsi="Times New Roman" w:cs="Times New Roman"/>
          <w:lang w:val="sr-Latn-BA"/>
        </w:rPr>
        <w:t>V</w:t>
      </w:r>
      <w:r>
        <w:rPr>
          <w:rFonts w:ascii="Times New Roman" w:eastAsia="Calibri" w:hAnsi="Times New Roman" w:cs="Times New Roman"/>
          <w:lang w:val="sr-Cyrl-BA"/>
        </w:rPr>
        <w:t>I. Правилника о јавним набавкама општине Ново Горажде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AB3236">
        <w:rPr>
          <w:rFonts w:ascii="Times New Roman" w:eastAsia="Calibri" w:hAnsi="Times New Roman" w:cs="Times New Roman"/>
          <w:lang w:val="ru-RU"/>
        </w:rPr>
        <w:t xml:space="preserve">(„Службени гласник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AB3236">
        <w:rPr>
          <w:rFonts w:ascii="Times New Roman" w:eastAsia="Calibri" w:hAnsi="Times New Roman" w:cs="Times New Roman"/>
          <w:lang w:val="ru-RU"/>
        </w:rPr>
        <w:t xml:space="preserve">“, број: </w:t>
      </w:r>
      <w:r>
        <w:rPr>
          <w:rFonts w:ascii="Times New Roman" w:eastAsia="Calibri" w:hAnsi="Times New Roman" w:cs="Times New Roman"/>
          <w:lang w:val="bs-Cyrl-BA"/>
        </w:rPr>
        <w:t>19</w:t>
      </w:r>
      <w:r w:rsidRPr="00730AF3">
        <w:rPr>
          <w:rFonts w:ascii="Times New Roman" w:eastAsia="Calibri" w:hAnsi="Times New Roman" w:cs="Times New Roman"/>
          <w:lang w:val="sr-Latn-BA"/>
        </w:rPr>
        <w:t>/</w:t>
      </w:r>
      <w:r>
        <w:rPr>
          <w:rFonts w:ascii="Times New Roman" w:eastAsia="Calibri" w:hAnsi="Times New Roman" w:cs="Times New Roman"/>
          <w:lang w:val="sr-Cyrl-BA"/>
        </w:rPr>
        <w:t>22</w:t>
      </w:r>
      <w:r w:rsidRPr="00AB3236">
        <w:rPr>
          <w:rFonts w:ascii="Times New Roman" w:eastAsia="Calibri" w:hAnsi="Times New Roman" w:cs="Times New Roman"/>
          <w:lang w:val="ru-RU"/>
        </w:rPr>
        <w:t>)</w:t>
      </w:r>
      <w:r w:rsidRPr="00730AF3">
        <w:rPr>
          <w:rFonts w:ascii="Times New Roman" w:eastAsia="Calibri" w:hAnsi="Times New Roman" w:cs="Times New Roman"/>
          <w:lang w:val="sr-Cyrl-BA"/>
        </w:rPr>
        <w:t xml:space="preserve">, </w:t>
      </w:r>
      <w:r w:rsidRPr="00730AF3">
        <w:rPr>
          <w:rFonts w:ascii="Times New Roman" w:eastAsia="Calibri" w:hAnsi="Times New Roman" w:cs="Times New Roman"/>
          <w:lang w:val="bs-Cyrl-BA"/>
        </w:rPr>
        <w:t>Начелник</w:t>
      </w:r>
      <w:r w:rsidRPr="00AB3236">
        <w:rPr>
          <w:rFonts w:ascii="Times New Roman" w:eastAsia="Calibri" w:hAnsi="Times New Roman" w:cs="Times New Roman"/>
          <w:lang w:val="ru-RU"/>
        </w:rPr>
        <w:t xml:space="preserve"> општине </w:t>
      </w:r>
      <w:r w:rsidRPr="00730AF3">
        <w:rPr>
          <w:rFonts w:ascii="Times New Roman" w:eastAsia="Calibri" w:hAnsi="Times New Roman" w:cs="Times New Roman"/>
          <w:lang w:val="bs-Cyrl-BA"/>
        </w:rPr>
        <w:t xml:space="preserve">Ново Горажде </w:t>
      </w:r>
      <w:r w:rsidRPr="00AB3236">
        <w:rPr>
          <w:rFonts w:ascii="Times New Roman" w:eastAsia="Calibri" w:hAnsi="Times New Roman" w:cs="Times New Roman"/>
          <w:lang w:val="ru-RU"/>
        </w:rPr>
        <w:t xml:space="preserve"> д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AB3236">
        <w:rPr>
          <w:rFonts w:ascii="Times New Roman" w:eastAsia="Calibri" w:hAnsi="Times New Roman" w:cs="Times New Roman"/>
          <w:lang w:val="ru-RU"/>
        </w:rPr>
        <w:t>о</w:t>
      </w:r>
      <w:r w:rsidRPr="00730AF3">
        <w:rPr>
          <w:rFonts w:ascii="Times New Roman" w:eastAsia="Calibri" w:hAnsi="Times New Roman" w:cs="Times New Roman"/>
          <w:lang w:val="bs-Cyrl-BA"/>
        </w:rPr>
        <w:t xml:space="preserve"> </w:t>
      </w:r>
      <w:r w:rsidRPr="00AB3236">
        <w:rPr>
          <w:rFonts w:ascii="Times New Roman" w:eastAsia="Calibri" w:hAnsi="Times New Roman" w:cs="Times New Roman"/>
          <w:lang w:val="ru-RU"/>
        </w:rPr>
        <w:t>н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 с и: 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Pr="00EB3EC7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sr-Cyrl-BA"/>
        </w:rPr>
      </w:pPr>
    </w:p>
    <w:p w:rsidR="00F07FC4" w:rsidRPr="00D61F88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D61F88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 </w:t>
      </w:r>
      <w:r w:rsidRPr="00AB3236">
        <w:rPr>
          <w:rFonts w:ascii="Times New Roman" w:eastAsia="Calibri" w:hAnsi="Times New Roman" w:cs="Times New Roman"/>
          <w:b/>
          <w:sz w:val="24"/>
          <w:szCs w:val="24"/>
          <w:lang w:val="ru-RU"/>
        </w:rPr>
        <w:t>О Д Л У К У</w:t>
      </w:r>
      <w:r w:rsidRPr="00AB32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07FC4" w:rsidRPr="00D61F88" w:rsidRDefault="00F07FC4" w:rsidP="00F07F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 измјени и допуни Плана јавних набавки за 202</w:t>
      </w:r>
      <w:r>
        <w:rPr>
          <w:rFonts w:ascii="Times New Roman" w:hAnsi="Times New Roman" w:cs="Times New Roman"/>
          <w:sz w:val="24"/>
          <w:szCs w:val="24"/>
          <w:lang w:val="sr-Cyrl-BA"/>
        </w:rPr>
        <w:t>4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BA"/>
        </w:rPr>
        <w:t>г</w:t>
      </w:r>
      <w:r w:rsidRPr="00D61F88">
        <w:rPr>
          <w:rFonts w:ascii="Times New Roman" w:hAnsi="Times New Roman" w:cs="Times New Roman"/>
          <w:sz w:val="24"/>
          <w:szCs w:val="24"/>
          <w:lang w:val="sr-Cyrl-BA"/>
        </w:rPr>
        <w:t>одину</w:t>
      </w:r>
    </w:p>
    <w:p w:rsidR="00F07FC4" w:rsidRPr="00D61F88" w:rsidRDefault="00F07FC4" w:rsidP="00F07FC4">
      <w:pPr>
        <w:spacing w:after="0" w:line="240" w:lineRule="auto"/>
        <w:jc w:val="center"/>
        <w:rPr>
          <w:lang w:val="sr-Cyrl-BA"/>
        </w:rPr>
      </w:pPr>
    </w:p>
    <w:p w:rsidR="00F07FC4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</w:t>
      </w:r>
      <w:r w:rsidRPr="00AB3236">
        <w:rPr>
          <w:rFonts w:ascii="Times New Roman" w:eastAsia="Calibri" w:hAnsi="Times New Roman" w:cs="Times New Roman"/>
          <w:lang w:val="ru-RU"/>
        </w:rPr>
        <w:t>.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У </w:t>
      </w:r>
      <w:r w:rsidRPr="00AB3236">
        <w:rPr>
          <w:rFonts w:ascii="Times New Roman" w:hAnsi="Times New Roman" w:cs="Times New Roman"/>
          <w:sz w:val="24"/>
          <w:szCs w:val="24"/>
          <w:lang w:val="ru-RU"/>
        </w:rPr>
        <w:t>табеларном прегледу</w:t>
      </w:r>
      <w:r w:rsidRPr="00AB3236">
        <w:rPr>
          <w:lang w:val="ru-RU"/>
        </w:rPr>
        <w:t xml:space="preserve"> </w:t>
      </w:r>
      <w:r w:rsidRPr="00730AF3">
        <w:rPr>
          <w:rFonts w:ascii="Times New Roman" w:eastAsia="Calibri" w:hAnsi="Times New Roman" w:cs="Times New Roman"/>
          <w:lang w:val="bs-Cyrl-BA"/>
        </w:rPr>
        <w:t>План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јавних набавки у дијелу </w:t>
      </w:r>
      <w:r>
        <w:rPr>
          <w:rFonts w:ascii="Times New Roman" w:eastAsia="Calibri" w:hAnsi="Times New Roman" w:cs="Times New Roman"/>
          <w:lang w:val="bs-Cyrl-BA"/>
        </w:rPr>
        <w:t>3</w:t>
      </w:r>
      <w:r w:rsidRPr="00730AF3">
        <w:rPr>
          <w:rFonts w:ascii="Times New Roman" w:eastAsia="Calibri" w:hAnsi="Times New Roman" w:cs="Times New Roman"/>
          <w:lang w:val="bs-Cyrl-BA"/>
        </w:rPr>
        <w:t xml:space="preserve">. </w:t>
      </w:r>
      <w:r>
        <w:rPr>
          <w:rFonts w:ascii="Times New Roman" w:eastAsia="Calibri" w:hAnsi="Times New Roman" w:cs="Times New Roman"/>
          <w:lang w:val="bs-Cyrl-BA"/>
        </w:rPr>
        <w:t>Радови</w:t>
      </w:r>
      <w:r w:rsidRPr="00730AF3">
        <w:rPr>
          <w:rFonts w:ascii="Times New Roman" w:eastAsia="Calibri" w:hAnsi="Times New Roman" w:cs="Times New Roman"/>
          <w:lang w:val="bs-Cyrl-BA"/>
        </w:rPr>
        <w:t xml:space="preserve">, </w:t>
      </w:r>
    </w:p>
    <w:p w:rsidR="00F07FC4" w:rsidRDefault="00F07FC4" w:rsidP="00F07FC4">
      <w:pPr>
        <w:numPr>
          <w:ilvl w:val="0"/>
          <w:numId w:val="9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 xml:space="preserve">иза ставке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2</w:t>
      </w:r>
      <w:r w:rsidRPr="00730AF3">
        <w:rPr>
          <w:rFonts w:ascii="Times New Roman" w:eastAsia="Calibri" w:hAnsi="Times New Roman" w:cs="Times New Roman"/>
          <w:lang w:val="bs-Cyrl-BA"/>
        </w:rPr>
        <w:t xml:space="preserve"> додај</w:t>
      </w:r>
      <w:r>
        <w:rPr>
          <w:rFonts w:ascii="Times New Roman" w:eastAsia="Calibri" w:hAnsi="Times New Roman" w:cs="Times New Roman"/>
          <w:lang w:val="bs-Cyrl-BA"/>
        </w:rPr>
        <w:t>е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се нов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ставк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730AF3">
        <w:rPr>
          <w:rFonts w:ascii="Times New Roman" w:eastAsia="Calibri" w:hAnsi="Times New Roman" w:cs="Times New Roman"/>
          <w:lang w:val="bs-Cyrl-BA"/>
        </w:rPr>
        <w:t xml:space="preserve"> са редним бројем </w:t>
      </w:r>
      <w:r>
        <w:rPr>
          <w:rFonts w:ascii="Times New Roman" w:eastAsia="Calibri" w:hAnsi="Times New Roman" w:cs="Times New Roman"/>
          <w:lang w:val="bs-Cyrl-BA"/>
        </w:rPr>
        <w:t>3,</w:t>
      </w:r>
      <w:r>
        <w:rPr>
          <w:rFonts w:ascii="Times New Roman" w:eastAsia="Calibri" w:hAnsi="Times New Roman" w:cs="Times New Roman"/>
          <w:lang w:val="sr-Latn-BA"/>
        </w:rPr>
        <w:t>3</w:t>
      </w:r>
      <w:r>
        <w:rPr>
          <w:rFonts w:ascii="Times New Roman" w:eastAsia="Calibri" w:hAnsi="Times New Roman" w:cs="Times New Roman"/>
          <w:lang w:val="bs-Cyrl-BA"/>
        </w:rPr>
        <w:t xml:space="preserve"> </w:t>
      </w:r>
      <w:r w:rsidRPr="00EB3EC7">
        <w:rPr>
          <w:rFonts w:ascii="Times New Roman" w:eastAsia="Calibri" w:hAnsi="Times New Roman" w:cs="Times New Roman"/>
          <w:lang w:val="bs-Cyrl-BA"/>
        </w:rPr>
        <w:t>кој</w:t>
      </w:r>
      <w:r>
        <w:rPr>
          <w:rFonts w:ascii="Times New Roman" w:eastAsia="Calibri" w:hAnsi="Times New Roman" w:cs="Times New Roman"/>
          <w:lang w:val="bs-Cyrl-BA"/>
        </w:rPr>
        <w:t>а</w:t>
      </w:r>
      <w:r w:rsidRPr="00EB3EC7">
        <w:rPr>
          <w:rFonts w:ascii="Times New Roman" w:eastAsia="Calibri" w:hAnsi="Times New Roman" w:cs="Times New Roman"/>
          <w:lang w:val="bs-Cyrl-BA"/>
        </w:rPr>
        <w:t xml:space="preserve"> глас</w:t>
      </w:r>
      <w:r>
        <w:rPr>
          <w:rFonts w:ascii="Times New Roman" w:eastAsia="Calibri" w:hAnsi="Times New Roman" w:cs="Times New Roman"/>
          <w:lang w:val="bs-Cyrl-BA"/>
        </w:rPr>
        <w:t>и</w:t>
      </w:r>
      <w:r w:rsidRPr="00EB3EC7">
        <w:rPr>
          <w:rFonts w:ascii="Times New Roman" w:eastAsia="Calibri" w:hAnsi="Times New Roman" w:cs="Times New Roman"/>
          <w:lang w:val="bs-Cyrl-BA"/>
        </w:rPr>
        <w:t xml:space="preserve">: </w:t>
      </w:r>
    </w:p>
    <w:p w:rsidR="00F07FC4" w:rsidRPr="009D2CE0" w:rsidRDefault="00F07FC4" w:rsidP="00F07FC4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lang w:val="bs-Cyrl-BA"/>
        </w:rPr>
      </w:pPr>
    </w:p>
    <w:tbl>
      <w:tblPr>
        <w:tblW w:w="142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7"/>
        <w:gridCol w:w="2537"/>
        <w:gridCol w:w="1323"/>
        <w:gridCol w:w="1384"/>
        <w:gridCol w:w="1753"/>
        <w:gridCol w:w="1546"/>
        <w:gridCol w:w="1520"/>
        <w:gridCol w:w="1276"/>
        <w:gridCol w:w="1559"/>
      </w:tblGrid>
      <w:tr w:rsidR="00F07FC4" w:rsidRPr="00730AF3" w:rsidTr="006130A9">
        <w:trPr>
          <w:trHeight w:val="223"/>
        </w:trPr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3,2</w:t>
            </w:r>
          </w:p>
        </w:tc>
        <w:tc>
          <w:tcPr>
            <w:tcW w:w="2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7FC4" w:rsidRPr="0017192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val="bs-Cyrl-BA"/>
              </w:rPr>
            </w:pPr>
            <w:r>
              <w:rPr>
                <w:rFonts w:ascii="Times New Roman" w:eastAsia="Calibri" w:hAnsi="Times New Roman" w:cs="Times New Roman"/>
                <w:lang w:val="bs-Cyrl-BA"/>
              </w:rPr>
              <w:t xml:space="preserve">Радови на </w:t>
            </w:r>
            <w:r>
              <w:rPr>
                <w:rFonts w:ascii="Times New Roman" w:eastAsia="Calibri" w:hAnsi="Times New Roman" w:cs="Times New Roman"/>
                <w:lang w:val="sr-Cyrl-BA"/>
              </w:rPr>
              <w:t xml:space="preserve">адаптацији помоћних просторија </w:t>
            </w:r>
            <w:r>
              <w:rPr>
                <w:rFonts w:ascii="Times New Roman" w:eastAsia="Calibri" w:hAnsi="Times New Roman" w:cs="Times New Roman"/>
                <w:lang w:val="bs-Cyrl-BA"/>
              </w:rPr>
              <w:t>у Административној згради општине Ново Горажде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</w:pPr>
          </w:p>
          <w:p w:rsidR="00F07FC4" w:rsidRPr="005D038E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BA" w:eastAsia="hr-HR"/>
              </w:rPr>
              <w:t>44111700-8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Latn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6.000,00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Pr="00C621ED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Директни споразум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sr-Cyrl-BA"/>
              </w:rPr>
              <w:t>јули</w:t>
            </w: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</w:p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bs-Cyrl-B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bs-Cyrl-BA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</w:p>
          <w:p w:rsidR="00F07FC4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</w:rPr>
              <w:t>Буџет</w:t>
            </w:r>
          </w:p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sr-Cyrl-BA"/>
              </w:rPr>
            </w:pPr>
            <w:r w:rsidRPr="00730AF3">
              <w:rPr>
                <w:rFonts w:ascii="Times New Roman" w:eastAsia="Calibri" w:hAnsi="Times New Roman" w:cs="Times New Roman"/>
                <w:color w:val="000000"/>
                <w:lang w:val="sr-Cyrl-BA"/>
              </w:rPr>
              <w:t>4125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7FC4" w:rsidRPr="00730AF3" w:rsidRDefault="00F07FC4" w:rsidP="006130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F07FC4" w:rsidRDefault="00F07FC4" w:rsidP="00F07FC4">
      <w:pPr>
        <w:spacing w:after="0" w:line="240" w:lineRule="auto"/>
        <w:rPr>
          <w:rFonts w:ascii="Times New Roman" w:eastAsia="Calibri" w:hAnsi="Times New Roman" w:cs="Times New Roman"/>
          <w:lang w:val="sr-Cyrl-BA"/>
        </w:rPr>
      </w:pPr>
    </w:p>
    <w:p w:rsidR="00F07FC4" w:rsidRPr="00730AF3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sr-Cyrl-BA"/>
        </w:rPr>
      </w:pPr>
      <w:r w:rsidRPr="00730AF3">
        <w:rPr>
          <w:rFonts w:ascii="Times New Roman" w:eastAsia="Calibri" w:hAnsi="Times New Roman" w:cs="Times New Roman"/>
        </w:rPr>
        <w:t>II.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Ова Одлука се прилаже Плану јавних набавки Општине Ново Горажде за 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>. годину, број: 02/1-404-1-1/2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 од </w:t>
      </w:r>
      <w:r>
        <w:rPr>
          <w:rFonts w:ascii="Times New Roman" w:eastAsia="Calibri" w:hAnsi="Times New Roman" w:cs="Times New Roman"/>
          <w:lang w:val="bs-Cyrl-BA"/>
        </w:rPr>
        <w:t>16</w:t>
      </w:r>
      <w:r w:rsidRPr="00730AF3">
        <w:rPr>
          <w:rFonts w:ascii="Times New Roman" w:eastAsia="Calibri" w:hAnsi="Times New Roman" w:cs="Times New Roman"/>
          <w:lang w:val="bs-Cyrl-BA"/>
        </w:rPr>
        <w:t>.</w:t>
      </w:r>
      <w:r>
        <w:rPr>
          <w:rFonts w:ascii="Times New Roman" w:eastAsia="Calibri" w:hAnsi="Times New Roman" w:cs="Times New Roman"/>
          <w:lang w:val="bs-Cyrl-BA"/>
        </w:rPr>
        <w:t>01</w:t>
      </w:r>
      <w:r w:rsidRPr="00730AF3">
        <w:rPr>
          <w:rFonts w:ascii="Times New Roman" w:eastAsia="Calibri" w:hAnsi="Times New Roman" w:cs="Times New Roman"/>
          <w:lang w:val="bs-Cyrl-BA"/>
        </w:rPr>
        <w:t>.202</w:t>
      </w:r>
      <w:r>
        <w:rPr>
          <w:rFonts w:ascii="Times New Roman" w:eastAsia="Calibri" w:hAnsi="Times New Roman" w:cs="Times New Roman"/>
          <w:lang w:val="bs-Cyrl-BA"/>
        </w:rPr>
        <w:t>4</w:t>
      </w:r>
      <w:r w:rsidRPr="00730AF3">
        <w:rPr>
          <w:rFonts w:ascii="Times New Roman" w:eastAsia="Calibri" w:hAnsi="Times New Roman" w:cs="Times New Roman"/>
          <w:lang w:val="bs-Cyrl-BA"/>
        </w:rPr>
        <w:t xml:space="preserve">. године и чини њен саставни дио.  </w:t>
      </w:r>
    </w:p>
    <w:p w:rsidR="00F07FC4" w:rsidRPr="009D2CE0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Pr="00730AF3" w:rsidRDefault="00F07FC4" w:rsidP="00F07FC4">
      <w:pPr>
        <w:spacing w:after="0" w:line="240" w:lineRule="auto"/>
        <w:jc w:val="center"/>
        <w:rPr>
          <w:rFonts w:ascii="Times New Roman" w:eastAsia="Calibri" w:hAnsi="Times New Roman" w:cs="Times New Roman"/>
          <w:lang w:val="bs-Cyrl-BA"/>
        </w:rPr>
      </w:pPr>
      <w:r w:rsidRPr="00730AF3">
        <w:rPr>
          <w:rFonts w:ascii="Times New Roman" w:eastAsia="Calibri" w:hAnsi="Times New Roman" w:cs="Times New Roman"/>
          <w:lang w:val="bs-Cyrl-BA"/>
        </w:rPr>
        <w:t>III.</w:t>
      </w:r>
    </w:p>
    <w:p w:rsidR="00F07FC4" w:rsidRPr="00730AF3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  <w:r w:rsidRPr="00AB3236">
        <w:rPr>
          <w:rFonts w:ascii="Times New Roman" w:eastAsia="Calibri" w:hAnsi="Times New Roman" w:cs="Times New Roman"/>
          <w:lang w:val="ru-RU"/>
        </w:rPr>
        <w:t>Ова Одлука ступа на снагу дан</w:t>
      </w:r>
      <w:r w:rsidRPr="00730AF3">
        <w:rPr>
          <w:rFonts w:ascii="Times New Roman" w:eastAsia="Calibri" w:hAnsi="Times New Roman" w:cs="Times New Roman"/>
          <w:lang w:val="bs-Cyrl-BA"/>
        </w:rPr>
        <w:t>ом доношења и биће</w:t>
      </w:r>
      <w:r w:rsidRPr="00AB3236">
        <w:rPr>
          <w:rFonts w:ascii="Times New Roman" w:eastAsia="Calibri" w:hAnsi="Times New Roman" w:cs="Times New Roman"/>
          <w:lang w:val="ru-RU"/>
        </w:rPr>
        <w:t xml:space="preserve"> објављ</w:t>
      </w:r>
      <w:r w:rsidRPr="00730AF3">
        <w:rPr>
          <w:rFonts w:ascii="Times New Roman" w:eastAsia="Calibri" w:hAnsi="Times New Roman" w:cs="Times New Roman"/>
          <w:lang w:val="bs-Cyrl-BA"/>
        </w:rPr>
        <w:t>ен</w:t>
      </w:r>
      <w:r w:rsidRPr="00AB3236">
        <w:rPr>
          <w:rFonts w:ascii="Times New Roman" w:eastAsia="Calibri" w:hAnsi="Times New Roman" w:cs="Times New Roman"/>
          <w:lang w:val="ru-RU"/>
        </w:rPr>
        <w:t xml:space="preserve">а у „Службеном гласнику Општине </w:t>
      </w:r>
      <w:r w:rsidRPr="00730AF3">
        <w:rPr>
          <w:rFonts w:ascii="Times New Roman" w:eastAsia="Calibri" w:hAnsi="Times New Roman" w:cs="Times New Roman"/>
          <w:lang w:val="bs-Cyrl-BA"/>
        </w:rPr>
        <w:t>Ново Горажде</w:t>
      </w:r>
      <w:r w:rsidRPr="00AB3236">
        <w:rPr>
          <w:rFonts w:ascii="Times New Roman" w:eastAsia="Calibri" w:hAnsi="Times New Roman" w:cs="Times New Roman"/>
          <w:lang w:val="ru-RU"/>
        </w:rPr>
        <w:t>“.</w:t>
      </w:r>
    </w:p>
    <w:p w:rsidR="00F07FC4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Pr="00730AF3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lang w:val="bs-Cyrl-BA"/>
        </w:rPr>
      </w:pPr>
    </w:p>
    <w:p w:rsidR="00F07FC4" w:rsidRPr="00947183" w:rsidRDefault="00F07FC4" w:rsidP="00F07FC4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Број: 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02/1-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404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BA"/>
        </w:rPr>
        <w:t>1-1-6</w:t>
      </w:r>
      <w:r w:rsidRPr="002555E3">
        <w:rPr>
          <w:rFonts w:ascii="Times New Roman" w:eastAsia="Times New Roman" w:hAnsi="Times New Roman" w:cs="Times New Roman"/>
          <w:b/>
          <w:bCs/>
          <w:sz w:val="24"/>
          <w:szCs w:val="24"/>
          <w:lang w:val="sr-Latn-BA"/>
        </w:rPr>
        <w:t>/24</w:t>
      </w:r>
    </w:p>
    <w:p w:rsidR="00F07FC4" w:rsidRPr="00947183" w:rsidRDefault="00F07FC4" w:rsidP="00F07FC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 xml:space="preserve">Ново Горажде, </w:t>
      </w:r>
      <w:r>
        <w:rPr>
          <w:rFonts w:ascii="Times New Roman" w:eastAsia="Calibri" w:hAnsi="Times New Roman" w:cs="Times New Roman"/>
          <w:b/>
          <w:lang w:val="sr-Cyrl-BA"/>
        </w:rPr>
        <w:t>23</w:t>
      </w:r>
      <w:r w:rsidRPr="00947183">
        <w:rPr>
          <w:rFonts w:ascii="Times New Roman" w:eastAsia="Calibri" w:hAnsi="Times New Roman" w:cs="Times New Roman"/>
          <w:b/>
          <w:lang w:val="sr-Cyrl-CS"/>
        </w:rPr>
        <w:t>.0</w:t>
      </w:r>
      <w:r>
        <w:rPr>
          <w:rFonts w:ascii="Times New Roman" w:eastAsia="Calibri" w:hAnsi="Times New Roman" w:cs="Times New Roman"/>
          <w:b/>
          <w:lang w:val="sr-Cyrl-CS"/>
        </w:rPr>
        <w:t>7</w:t>
      </w:r>
      <w:r w:rsidRPr="00947183">
        <w:rPr>
          <w:rFonts w:ascii="Times New Roman" w:eastAsia="Calibri" w:hAnsi="Times New Roman" w:cs="Times New Roman"/>
          <w:b/>
          <w:lang w:val="sr-Cyrl-CS"/>
        </w:rPr>
        <w:t xml:space="preserve">.2024. године </w:t>
      </w:r>
    </w:p>
    <w:p w:rsidR="00F07FC4" w:rsidRPr="00947183" w:rsidRDefault="00F07FC4" w:rsidP="00F07FC4">
      <w:pPr>
        <w:spacing w:after="0" w:line="240" w:lineRule="auto"/>
        <w:rPr>
          <w:rFonts w:ascii="Times New Roman" w:eastAsia="Calibri" w:hAnsi="Times New Roman" w:cs="Times New Roman"/>
          <w:b/>
          <w:lang w:val="sr-Cyrl-CS"/>
        </w:rPr>
      </w:pPr>
      <w:r w:rsidRPr="00947183">
        <w:rPr>
          <w:rFonts w:ascii="Times New Roman" w:eastAsia="Calibri" w:hAnsi="Times New Roman" w:cs="Times New Roman"/>
          <w:b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lang w:val="sr-Cyrl-CS"/>
        </w:rPr>
        <w:tab/>
        <w:t xml:space="preserve">                  НАЧЕЛНИК       </w:t>
      </w:r>
    </w:p>
    <w:p w:rsidR="00206B04" w:rsidRDefault="00F07FC4" w:rsidP="00F07FC4">
      <w:pPr>
        <w:rPr>
          <w:lang w:val="sr-Cyrl-BA"/>
        </w:rPr>
      </w:pP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</w:r>
      <w:r w:rsidRPr="00947183">
        <w:rPr>
          <w:rFonts w:ascii="Times New Roman" w:eastAsia="Calibri" w:hAnsi="Times New Roman" w:cs="Times New Roman"/>
          <w:b/>
          <w:u w:val="single"/>
          <w:lang w:val="sr-Cyrl-CS"/>
        </w:rPr>
        <w:tab/>
        <w:t xml:space="preserve">            Мила Петковић ,  с.р</w:t>
      </w:r>
    </w:p>
    <w:sectPr w:rsidR="00206B04" w:rsidSect="00206B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30" w:rsidRDefault="00455D30" w:rsidP="00CE0633">
      <w:pPr>
        <w:spacing w:after="0" w:line="240" w:lineRule="auto"/>
      </w:pPr>
      <w:r>
        <w:separator/>
      </w:r>
    </w:p>
  </w:endnote>
  <w:endnote w:type="continuationSeparator" w:id="0">
    <w:p w:rsidR="00455D30" w:rsidRDefault="00455D30" w:rsidP="00CE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30" w:rsidRDefault="00455D30" w:rsidP="00CE0633">
      <w:pPr>
        <w:spacing w:after="0" w:line="240" w:lineRule="auto"/>
      </w:pPr>
      <w:r>
        <w:separator/>
      </w:r>
    </w:p>
  </w:footnote>
  <w:footnote w:type="continuationSeparator" w:id="0">
    <w:p w:rsidR="00455D30" w:rsidRDefault="00455D30" w:rsidP="00CE0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BA" w:rsidRDefault="00DB7FBB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7F45BA" w:rsidRPr="006C138B" w:rsidRDefault="00455D30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7F45BA" w:rsidRDefault="00DB7FBB">
        <w:pPr>
          <w:pStyle w:val="Header"/>
          <w:jc w:val="right"/>
        </w:pPr>
        <w:r>
          <w:t>2</w:t>
        </w:r>
        <w:r w:rsidR="00CE0633">
          <w:rPr>
            <w:lang w:val="sr-Cyrl-BA"/>
          </w:rPr>
          <w:t>9</w:t>
        </w:r>
        <w:r w:rsidRPr="004A4A0D">
          <w:rPr>
            <w:lang w:val="sr-Cyrl-BA"/>
          </w:rPr>
          <w:t>.</w:t>
        </w:r>
        <w:r>
          <w:rPr>
            <w:lang w:val="sr-Cyrl-BA"/>
          </w:rPr>
          <w:t>0</w:t>
        </w:r>
        <w:r w:rsidR="00CE0633">
          <w:rPr>
            <w:lang w:val="sr-Cyrl-BA"/>
          </w:rPr>
          <w:t>7</w:t>
        </w:r>
        <w:r w:rsidRPr="004A4A0D">
          <w:rPr>
            <w:lang w:val="sr-Cyrl-BA"/>
          </w:rPr>
          <w:t>.202</w:t>
        </w:r>
        <w:r>
          <w:rPr>
            <w:lang w:val="sr-Cyrl-BA"/>
          </w:rPr>
          <w:t>4</w:t>
        </w:r>
        <w:r w:rsidRPr="004A4A0D">
          <w:rPr>
            <w:lang w:val="sr-Cyrl-BA"/>
          </w:rPr>
          <w:t xml:space="preserve">.    СЛУЖБЕНИ ГЛАСНИК ОПШТИНЕ НОВО ГОРАЖДЕ </w:t>
        </w:r>
        <w:r w:rsidR="00CE0633">
          <w:rPr>
            <w:lang w:val="sr-Cyrl-BA"/>
          </w:rPr>
          <w:t>број 13</w:t>
        </w:r>
        <w:r w:rsidRPr="004A4A0D">
          <w:rPr>
            <w:lang w:val="sr-Cyrl-BA"/>
          </w:rPr>
          <w:t xml:space="preserve">   страна </w:t>
        </w:r>
        <w:r w:rsidRPr="004A4A0D">
          <w:t xml:space="preserve"> </w:t>
        </w:r>
        <w:r w:rsidRPr="004A4A0D">
          <w:fldChar w:fldCharType="begin"/>
        </w:r>
        <w:r w:rsidRPr="004A4A0D">
          <w:instrText xml:space="preserve"> PAGE   \* MERGEFORMAT </w:instrText>
        </w:r>
        <w:r w:rsidRPr="004A4A0D">
          <w:fldChar w:fldCharType="separate"/>
        </w:r>
        <w:r w:rsidR="00F07FC4">
          <w:rPr>
            <w:noProof/>
          </w:rPr>
          <w:t>7</w:t>
        </w:r>
        <w:r w:rsidRPr="004A4A0D">
          <w:rPr>
            <w:noProof/>
          </w:rPr>
          <w:fldChar w:fldCharType="end"/>
        </w:r>
      </w:p>
    </w:sdtContent>
  </w:sdt>
  <w:p w:rsidR="007F45BA" w:rsidRPr="006C138B" w:rsidRDefault="00455D30" w:rsidP="007F45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162F"/>
    <w:multiLevelType w:val="hybridMultilevel"/>
    <w:tmpl w:val="42842C0E"/>
    <w:lvl w:ilvl="0" w:tplc="549C67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D3749"/>
    <w:multiLevelType w:val="hybridMultilevel"/>
    <w:tmpl w:val="B12C853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F22CF2"/>
    <w:multiLevelType w:val="hybridMultilevel"/>
    <w:tmpl w:val="E4646F5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025A7"/>
    <w:multiLevelType w:val="hybridMultilevel"/>
    <w:tmpl w:val="489C02A4"/>
    <w:lvl w:ilvl="0" w:tplc="1CE25A3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65639"/>
    <w:multiLevelType w:val="hybridMultilevel"/>
    <w:tmpl w:val="DE724028"/>
    <w:lvl w:ilvl="0" w:tplc="C5920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526B5"/>
    <w:multiLevelType w:val="hybridMultilevel"/>
    <w:tmpl w:val="5336A1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A992012"/>
    <w:multiLevelType w:val="hybridMultilevel"/>
    <w:tmpl w:val="8F729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2C"/>
    <w:rsid w:val="000860B9"/>
    <w:rsid w:val="00206B04"/>
    <w:rsid w:val="00455D30"/>
    <w:rsid w:val="00741E2C"/>
    <w:rsid w:val="009C4AC1"/>
    <w:rsid w:val="00CE0633"/>
    <w:rsid w:val="00DB7FBB"/>
    <w:rsid w:val="00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33"/>
  </w:style>
  <w:style w:type="paragraph" w:styleId="NoSpacing">
    <w:name w:val="No Spacing"/>
    <w:uiPriority w:val="1"/>
    <w:qFormat/>
    <w:rsid w:val="00CE06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06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33"/>
  </w:style>
  <w:style w:type="paragraph" w:styleId="NoSpacing">
    <w:name w:val="No Spacing"/>
    <w:uiPriority w:val="1"/>
    <w:qFormat/>
    <w:rsid w:val="00CE06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063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E0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2024-08-28T09:39:00Z</dcterms:created>
  <dcterms:modified xsi:type="dcterms:W3CDTF">2024-08-28T10:11:00Z</dcterms:modified>
</cp:coreProperties>
</file>