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13" w:rsidRDefault="00E91413" w:rsidP="00E91413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СЛУЖБЕНИ ГЛАСНИК</w:t>
      </w:r>
    </w:p>
    <w:p w:rsidR="00E91413" w:rsidRDefault="00E91413" w:rsidP="00E91413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ОПШТИНЕ НОВО ГОРАЖДЕ</w:t>
      </w:r>
    </w:p>
    <w:p w:rsidR="00E91413" w:rsidRDefault="00E91413" w:rsidP="00E91413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E91413" w:rsidTr="00F422CF">
        <w:tc>
          <w:tcPr>
            <w:tcW w:w="4631" w:type="dxa"/>
            <w:hideMark/>
          </w:tcPr>
          <w:p w:rsidR="00E91413" w:rsidRPr="00687269" w:rsidRDefault="00E91413" w:rsidP="00F422CF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/>
                <w:lang w:val="sr-Latn-BA"/>
              </w:rPr>
              <w:t>XX</w:t>
            </w:r>
            <w:r>
              <w:rPr>
                <w:rFonts w:ascii="Times New Roman" w:hAnsi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/>
                <w:lang w:val="sr-Cyrl-BA"/>
              </w:rPr>
              <w:t>11</w:t>
            </w:r>
          </w:p>
        </w:tc>
        <w:tc>
          <w:tcPr>
            <w:tcW w:w="4657" w:type="dxa"/>
            <w:hideMark/>
          </w:tcPr>
          <w:p w:rsidR="00E91413" w:rsidRDefault="00E91413" w:rsidP="00E9141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BA"/>
              </w:rPr>
              <w:t>Четвртак</w:t>
            </w:r>
            <w:r>
              <w:rPr>
                <w:rFonts w:ascii="Times New Roman" w:hAnsi="Times New Roman"/>
                <w:lang w:val="sr-Cyrl-CS"/>
              </w:rPr>
              <w:t>, 10</w:t>
            </w:r>
            <w:r>
              <w:rPr>
                <w:rFonts w:ascii="Times New Roman" w:hAnsi="Times New Roman"/>
                <w:lang w:val="en-US"/>
              </w:rPr>
              <w:t>.0</w:t>
            </w:r>
            <w:r>
              <w:rPr>
                <w:rFonts w:ascii="Times New Roman" w:hAnsi="Times New Roman"/>
                <w:lang w:val="sr-Cyrl-BA"/>
              </w:rPr>
              <w:t>7</w:t>
            </w:r>
            <w:r>
              <w:rPr>
                <w:rFonts w:ascii="Times New Roman" w:hAnsi="Times New Roman"/>
                <w:lang w:val="sr-Cyrl-CS"/>
              </w:rPr>
              <w:t>.20</w:t>
            </w: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sr-Cyrl-CS"/>
              </w:rPr>
              <w:t>. године</w:t>
            </w:r>
          </w:p>
        </w:tc>
      </w:tr>
    </w:tbl>
    <w:p w:rsidR="00E91413" w:rsidRDefault="00E91413" w:rsidP="00E91413">
      <w:pPr>
        <w:spacing w:after="0" w:line="240" w:lineRule="auto"/>
        <w:rPr>
          <w:rFonts w:ascii="Times New Roman" w:hAnsi="Times New Roman"/>
          <w:lang w:val="sr-Cyrl-CS"/>
        </w:rPr>
      </w:pPr>
    </w:p>
    <w:p w:rsid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Начелник</w:t>
      </w:r>
      <w:proofErr w:type="spellEnd"/>
    </w:p>
    <w:p w:rsidR="00E91413" w:rsidRDefault="00E91413" w:rsidP="00E91413">
      <w:pPr>
        <w:spacing w:after="0" w:line="240" w:lineRule="auto"/>
        <w:rPr>
          <w:rFonts w:ascii="Times New Roman" w:hAnsi="Times New Roman"/>
          <w:lang w:val="en-US"/>
        </w:rPr>
      </w:pPr>
    </w:p>
    <w:p w:rsidR="00E91413" w:rsidRDefault="00E91413" w:rsidP="00E91413">
      <w:pPr>
        <w:spacing w:after="0" w:line="240" w:lineRule="auto"/>
        <w:rPr>
          <w:rFonts w:ascii="Times New Roman" w:hAnsi="Times New Roman"/>
          <w:lang w:val="bs-Cyrl-BA"/>
        </w:rPr>
      </w:pPr>
    </w:p>
    <w:p w:rsidR="00E91413" w:rsidRDefault="00E91413" w:rsidP="00E91413">
      <w:pPr>
        <w:spacing w:after="0" w:line="240" w:lineRule="auto"/>
        <w:rPr>
          <w:rFonts w:ascii="Times New Roman" w:hAnsi="Times New Roman"/>
          <w:lang w:val="bs-Cyrl-BA"/>
        </w:rPr>
      </w:pPr>
    </w:p>
    <w:p w:rsid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  <w:sectPr w:rsidR="00E91413">
          <w:pgSz w:w="11906" w:h="16838"/>
          <w:pgMar w:top="1417" w:right="1417" w:bottom="1417" w:left="1417" w:header="708" w:footer="708" w:gutter="0"/>
          <w:cols w:space="720"/>
        </w:sectPr>
      </w:pPr>
    </w:p>
    <w:p w:rsidR="00E91413" w:rsidRPr="00E91413" w:rsidRDefault="00E91413" w:rsidP="00E91413">
      <w:pPr>
        <w:spacing w:after="0"/>
        <w:jc w:val="both"/>
        <w:rPr>
          <w:rFonts w:ascii="Times New Roman" w:eastAsia="Aptos" w:hAnsi="Times New Roman"/>
          <w:b/>
          <w:bCs/>
          <w:lang w:val="sr-Cyrl-BA"/>
        </w:rPr>
      </w:pPr>
      <w:r w:rsidRPr="00E91413">
        <w:rPr>
          <w:rFonts w:ascii="Times New Roman" w:eastAsia="Aptos" w:hAnsi="Times New Roman"/>
          <w:lang w:val="sr-Cyrl-BA"/>
        </w:rPr>
        <w:lastRenderedPageBreak/>
        <w:t xml:space="preserve">На основу члана 59. и  82. став (3) Закона о локалној самоуправи („Службени  гласник Републике Српске“, број: 97/16, 66/19 и 61/21), а у вези са чланом 3. и 17. Закона о рачуноводству и ревизији Републике Српске („Службени  гласник Републике Српске“, број: 94/15 и 78/20), начелник општине Ново Горажде,  </w:t>
      </w:r>
      <w:r w:rsidRPr="00E91413">
        <w:rPr>
          <w:rFonts w:ascii="Times New Roman" w:eastAsia="Aptos" w:hAnsi="Times New Roman"/>
          <w:b/>
          <w:bCs/>
          <w:lang w:val="sr-Cyrl-BA"/>
        </w:rPr>
        <w:t>д о н о с и:</w:t>
      </w:r>
    </w:p>
    <w:p w:rsidR="00E91413" w:rsidRPr="00E91413" w:rsidRDefault="00E91413" w:rsidP="00E91413">
      <w:pPr>
        <w:spacing w:after="0"/>
        <w:jc w:val="both"/>
        <w:rPr>
          <w:rFonts w:ascii="Times New Roman" w:eastAsia="Aptos" w:hAnsi="Times New Roman"/>
          <w:b/>
          <w:bCs/>
          <w:lang w:val="sr-Latn-RS"/>
        </w:rPr>
      </w:pPr>
      <w:r w:rsidRPr="00E91413">
        <w:rPr>
          <w:rFonts w:ascii="Times New Roman" w:eastAsia="Aptos" w:hAnsi="Times New Roman"/>
          <w:b/>
          <w:bCs/>
          <w:lang w:val="sr-Cyrl-BA"/>
        </w:rPr>
        <w:t xml:space="preserve"> </w:t>
      </w: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lang w:val="sr-Cyrl-BA"/>
        </w:rPr>
      </w:pPr>
      <w:r w:rsidRPr="00E91413">
        <w:rPr>
          <w:rFonts w:ascii="Times New Roman" w:eastAsia="Aptos" w:hAnsi="Times New Roman"/>
          <w:b/>
          <w:lang w:val="sr-Cyrl-BA"/>
        </w:rPr>
        <w:t>О Д Л У К У</w:t>
      </w: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lang w:val="sr-Cyrl-BA"/>
        </w:rPr>
      </w:pPr>
      <w:r w:rsidRPr="00E91413">
        <w:rPr>
          <w:rFonts w:ascii="Times New Roman" w:eastAsia="Aptos" w:hAnsi="Times New Roman"/>
          <w:b/>
          <w:lang w:val="sr-Cyrl-BA"/>
        </w:rPr>
        <w:t xml:space="preserve">о усвајању Извјештаја о извршеном попису и Приједлогу мјера Централне </w:t>
      </w: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lang w:val="sr-Latn-CS"/>
        </w:rPr>
      </w:pPr>
      <w:r w:rsidRPr="00E91413">
        <w:rPr>
          <w:rFonts w:ascii="Times New Roman" w:eastAsia="Aptos" w:hAnsi="Times New Roman"/>
          <w:b/>
          <w:lang w:val="sr-Cyrl-BA"/>
        </w:rPr>
        <w:t>пописне комисије</w:t>
      </w: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lang w:val="sr-Latn-CS"/>
        </w:rPr>
      </w:pP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lang w:val="sr-Latn-CS"/>
        </w:rPr>
      </w:pPr>
      <w:r w:rsidRPr="00E91413">
        <w:rPr>
          <w:rFonts w:ascii="Times New Roman" w:eastAsia="Aptos" w:hAnsi="Times New Roman"/>
          <w:b/>
          <w:lang w:val="sr-Latn-CS"/>
        </w:rPr>
        <w:t>I</w:t>
      </w:r>
    </w:p>
    <w:p w:rsidR="00E91413" w:rsidRPr="00E91413" w:rsidRDefault="00E91413" w:rsidP="00E91413">
      <w:pPr>
        <w:spacing w:after="0"/>
        <w:jc w:val="both"/>
        <w:rPr>
          <w:rFonts w:ascii="Times New Roman" w:eastAsia="Aptos" w:hAnsi="Times New Roman"/>
          <w:lang w:val="sr-Cyrl-BA"/>
        </w:rPr>
      </w:pPr>
      <w:r w:rsidRPr="00E91413">
        <w:rPr>
          <w:rFonts w:ascii="Times New Roman" w:eastAsia="Aptos" w:hAnsi="Times New Roman"/>
          <w:lang w:val="sr-Cyrl-BA"/>
        </w:rPr>
        <w:t xml:space="preserve">Усваја се Извјештај о извршеном редовном годишњем  попису имовине и обавеза и усклађивања књиговодственог стања са стварним стањем у општини Ново Горажде, са стањем на дан 31.12.2024. године. </w:t>
      </w:r>
    </w:p>
    <w:p w:rsidR="00E91413" w:rsidRPr="00E91413" w:rsidRDefault="00E91413" w:rsidP="00E91413">
      <w:pPr>
        <w:jc w:val="center"/>
        <w:rPr>
          <w:rFonts w:ascii="Times New Roman" w:eastAsia="Aptos" w:hAnsi="Times New Roman"/>
          <w:b/>
          <w:lang w:val="ru-RU"/>
        </w:rPr>
      </w:pPr>
      <w:r w:rsidRPr="00E91413">
        <w:rPr>
          <w:rFonts w:ascii="Times New Roman" w:eastAsia="Aptos" w:hAnsi="Times New Roman"/>
          <w:b/>
          <w:lang w:val="en-US"/>
        </w:rPr>
        <w:t>II</w:t>
      </w:r>
    </w:p>
    <w:p w:rsidR="00E91413" w:rsidRPr="00E91413" w:rsidRDefault="00E91413" w:rsidP="00E91413">
      <w:pPr>
        <w:spacing w:after="0" w:line="240" w:lineRule="auto"/>
        <w:rPr>
          <w:rFonts w:ascii="Times New Roman" w:eastAsia="Aptos" w:hAnsi="Times New Roman"/>
          <w:lang w:val="sr-Latn-RS"/>
        </w:rPr>
      </w:pPr>
      <w:r w:rsidRPr="00E91413">
        <w:rPr>
          <w:rFonts w:ascii="Times New Roman" w:eastAsia="Aptos" w:hAnsi="Times New Roman"/>
          <w:lang w:val="sr-Cyrl-BA"/>
        </w:rPr>
        <w:t>Усваја се Приједлог мјера Централне пописне комисије које су дио Извјештаја из претходне тачке ове Одлуке.</w:t>
      </w: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eastAsia="Aptos" w:hAnsi="Times New Roman"/>
          <w:b/>
          <w:bCs/>
          <w:lang w:val="en-US"/>
        </w:rPr>
      </w:pPr>
      <w:r w:rsidRPr="00E91413">
        <w:rPr>
          <w:rFonts w:ascii="Times New Roman" w:eastAsia="Aptos" w:hAnsi="Times New Roman"/>
          <w:b/>
          <w:bCs/>
          <w:lang w:val="en-US"/>
        </w:rPr>
        <w:t>III</w:t>
      </w:r>
    </w:p>
    <w:p w:rsidR="00E91413" w:rsidRPr="00E91413" w:rsidRDefault="00E91413" w:rsidP="00E91413">
      <w:pPr>
        <w:numPr>
          <w:ilvl w:val="0"/>
          <w:numId w:val="2"/>
        </w:numPr>
        <w:contextualSpacing/>
        <w:jc w:val="both"/>
        <w:rPr>
          <w:rFonts w:ascii="Times New Roman" w:eastAsia="Aptos" w:hAnsi="Times New Roman"/>
          <w:b/>
          <w:lang w:val="ru-RU"/>
        </w:rPr>
      </w:pPr>
      <w:r w:rsidRPr="00E91413">
        <w:rPr>
          <w:rFonts w:ascii="Times New Roman" w:eastAsia="Aptos" w:hAnsi="Times New Roman"/>
          <w:lang w:val="sr-Cyrl-RS"/>
        </w:rPr>
        <w:t>Задужују се носиоци активности из предложених мјера да своје активности ускладе са прописаним временским роковима из предложених мјера.</w:t>
      </w:r>
    </w:p>
    <w:p w:rsidR="00E91413" w:rsidRPr="00E91413" w:rsidRDefault="00E91413" w:rsidP="00E9141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Aptos" w:hAnsi="Times New Roman"/>
          <w:lang w:val="sr-Cyrl-RS"/>
        </w:rPr>
      </w:pPr>
      <w:r w:rsidRPr="00E91413">
        <w:rPr>
          <w:rFonts w:ascii="Times New Roman" w:eastAsia="Aptos" w:hAnsi="Times New Roman"/>
          <w:lang w:val="sr-Cyrl-RS"/>
        </w:rPr>
        <w:t>Задужују се шефови Одсјека носиоца активности да одреде службенике који ће поступати по овој одлуци.</w:t>
      </w:r>
    </w:p>
    <w:p w:rsidR="00E91413" w:rsidRPr="00E91413" w:rsidRDefault="00E91413" w:rsidP="00E9141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Aptos" w:hAnsi="Times New Roman"/>
          <w:lang w:val="sr-Cyrl-RS"/>
        </w:rPr>
      </w:pPr>
      <w:r w:rsidRPr="00E91413">
        <w:rPr>
          <w:rFonts w:ascii="Times New Roman" w:eastAsia="Aptos" w:hAnsi="Times New Roman"/>
          <w:lang w:val="sr-Cyrl-RS"/>
        </w:rPr>
        <w:t>Задужује се в.д. секретар СО да пружи неопходну стручну помоћ стручним обрађивачима одлука које по усвојеним мјерама доноси Скупштина општине.</w:t>
      </w:r>
    </w:p>
    <w:p w:rsidR="00E91413" w:rsidRPr="00E91413" w:rsidRDefault="00E91413" w:rsidP="00E91413">
      <w:pPr>
        <w:spacing w:after="0"/>
        <w:ind w:left="720"/>
        <w:contextualSpacing/>
        <w:jc w:val="both"/>
        <w:rPr>
          <w:rFonts w:ascii="Times New Roman" w:eastAsia="Aptos" w:hAnsi="Times New Roman"/>
          <w:lang w:val="sr-Cyrl-RS"/>
        </w:rPr>
      </w:pP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lang w:val="sr-Cyrl-BA"/>
        </w:rPr>
      </w:pPr>
      <w:r w:rsidRPr="00E91413">
        <w:rPr>
          <w:rFonts w:ascii="Times New Roman" w:eastAsia="Aptos" w:hAnsi="Times New Roman"/>
          <w:b/>
          <w:lang w:val="en-US"/>
        </w:rPr>
        <w:lastRenderedPageBreak/>
        <w:t>IV</w:t>
      </w:r>
    </w:p>
    <w:p w:rsidR="00E91413" w:rsidRPr="00E91413" w:rsidRDefault="00E91413" w:rsidP="00E91413">
      <w:pPr>
        <w:spacing w:after="0"/>
        <w:jc w:val="both"/>
        <w:rPr>
          <w:rFonts w:ascii="Times New Roman" w:eastAsia="Aptos" w:hAnsi="Times New Roman"/>
          <w:lang w:val="sr-Cyrl-BA"/>
        </w:rPr>
      </w:pPr>
      <w:r w:rsidRPr="00E91413">
        <w:rPr>
          <w:rFonts w:ascii="Times New Roman" w:eastAsia="Aptos" w:hAnsi="Times New Roman"/>
          <w:lang w:val="sr-Cyrl-BA"/>
        </w:rPr>
        <w:t>Извјештај о извршеном редовном годишњем попису и Приједлог мјера Централне пописне комисије су саставни дио ове Одлуке.</w:t>
      </w:r>
    </w:p>
    <w:p w:rsidR="00E91413" w:rsidRPr="00E91413" w:rsidRDefault="00E91413" w:rsidP="00E91413">
      <w:pPr>
        <w:spacing w:after="0"/>
        <w:jc w:val="center"/>
        <w:rPr>
          <w:rFonts w:ascii="Times New Roman" w:eastAsia="Aptos" w:hAnsi="Times New Roman"/>
          <w:b/>
          <w:bCs/>
          <w:lang w:val="sr-Latn-RS"/>
        </w:rPr>
      </w:pPr>
      <w:r w:rsidRPr="00E91413">
        <w:rPr>
          <w:rFonts w:ascii="Times New Roman" w:eastAsia="Aptos" w:hAnsi="Times New Roman"/>
          <w:b/>
          <w:bCs/>
          <w:lang w:val="sr-Latn-RS"/>
        </w:rPr>
        <w:t>V</w:t>
      </w:r>
    </w:p>
    <w:p w:rsidR="00E91413" w:rsidRPr="00E91413" w:rsidRDefault="00E91413" w:rsidP="00E91413">
      <w:pPr>
        <w:spacing w:after="0"/>
        <w:jc w:val="both"/>
        <w:rPr>
          <w:rFonts w:ascii="Times New Roman" w:eastAsia="Aptos" w:hAnsi="Times New Roman"/>
          <w:lang w:val="sr-Cyrl-BA"/>
        </w:rPr>
      </w:pPr>
      <w:r w:rsidRPr="00E91413">
        <w:rPr>
          <w:rFonts w:ascii="Times New Roman" w:eastAsia="Aptos" w:hAnsi="Times New Roman"/>
          <w:lang w:val="sr-Cyrl-BA"/>
        </w:rPr>
        <w:t>Ова Одлука ступа на снагу осмог дана од дана њеног објављивања  у „Службеном гласнику општине Ново Горажде“.</w:t>
      </w:r>
    </w:p>
    <w:p w:rsidR="00E91413" w:rsidRPr="00687269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02/1-403</w:t>
      </w:r>
      <w:r>
        <w:rPr>
          <w:rFonts w:ascii="Times New Roman" w:hAnsi="Times New Roman"/>
          <w:b/>
          <w:lang w:val="sr-Cyrl-CS"/>
        </w:rPr>
        <w:t>-</w:t>
      </w:r>
      <w:r>
        <w:rPr>
          <w:rFonts w:ascii="Times New Roman" w:hAnsi="Times New Roman"/>
          <w:b/>
          <w:lang w:val="sr-Cyrl-CS"/>
        </w:rPr>
        <w:t>3/24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03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7</w:t>
      </w:r>
      <w:r>
        <w:rPr>
          <w:rFonts w:ascii="Times New Roman" w:hAnsi="Times New Roman"/>
          <w:b/>
          <w:lang w:val="sr-Cyrl-CS"/>
        </w:rPr>
        <w:t xml:space="preserve">.2025. године 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E91413" w:rsidRPr="00B71740" w:rsidRDefault="00E91413" w:rsidP="00E914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E91413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E91413">
        <w:rPr>
          <w:rFonts w:ascii="Times New Roman" w:hAnsi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E91413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E91413">
        <w:rPr>
          <w:rFonts w:ascii="Times New Roman" w:hAnsi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E91413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91413">
        <w:rPr>
          <w:rFonts w:ascii="Times New Roman" w:hAnsi="Times New Roman"/>
          <w:sz w:val="24"/>
          <w:szCs w:val="24"/>
          <w:lang w:val="sr-Cyrl-CS"/>
        </w:rPr>
        <w:t xml:space="preserve">а поступајући по захтјеву </w:t>
      </w:r>
      <w:r w:rsidRPr="00E91413">
        <w:rPr>
          <w:rFonts w:ascii="Times New Roman" w:hAnsi="Times New Roman"/>
          <w:sz w:val="24"/>
          <w:szCs w:val="24"/>
          <w:lang w:val="bs-Cyrl-BA"/>
        </w:rPr>
        <w:t xml:space="preserve">Одсјека за </w:t>
      </w:r>
      <w:r w:rsidRPr="00E91413">
        <w:rPr>
          <w:rFonts w:ascii="Times New Roman" w:hAnsi="Times New Roman"/>
          <w:sz w:val="24"/>
          <w:szCs w:val="24"/>
          <w:lang w:val="sr-Cyrl-BA"/>
        </w:rPr>
        <w:t>просторно уређење и стамбено – комуналне послове</w:t>
      </w:r>
      <w:r w:rsidRPr="00E91413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E91413">
        <w:rPr>
          <w:rFonts w:ascii="Times New Roman" w:hAnsi="Times New Roman"/>
          <w:sz w:val="24"/>
          <w:szCs w:val="24"/>
          <w:lang w:val="sr-Cyrl-CS"/>
        </w:rPr>
        <w:t>општине Ново Горажде, број: 02/5-404-</w:t>
      </w:r>
      <w:r w:rsidRPr="00E91413">
        <w:rPr>
          <w:rFonts w:ascii="Times New Roman" w:hAnsi="Times New Roman"/>
          <w:sz w:val="24"/>
          <w:szCs w:val="24"/>
          <w:lang w:val="sr-Cyrl-BA"/>
        </w:rPr>
        <w:t>19</w:t>
      </w:r>
      <w:r w:rsidRPr="00E91413">
        <w:rPr>
          <w:rFonts w:ascii="Times New Roman" w:hAnsi="Times New Roman"/>
          <w:sz w:val="24"/>
          <w:szCs w:val="24"/>
          <w:lang w:val="sr-Cyrl-CS"/>
        </w:rPr>
        <w:t xml:space="preserve">/25 од дана </w:t>
      </w:r>
      <w:r w:rsidRPr="00E91413">
        <w:rPr>
          <w:rFonts w:ascii="Times New Roman" w:hAnsi="Times New Roman"/>
          <w:sz w:val="24"/>
          <w:szCs w:val="24"/>
          <w:lang w:val="sr-Cyrl-BA"/>
        </w:rPr>
        <w:t>08</w:t>
      </w:r>
      <w:r w:rsidRPr="00E91413">
        <w:rPr>
          <w:rFonts w:ascii="Times New Roman" w:hAnsi="Times New Roman"/>
          <w:sz w:val="24"/>
          <w:szCs w:val="24"/>
          <w:lang w:val="sr-Cyrl-CS"/>
        </w:rPr>
        <w:t>.</w:t>
      </w:r>
      <w:r w:rsidRPr="00E91413">
        <w:rPr>
          <w:rFonts w:ascii="Times New Roman" w:hAnsi="Times New Roman"/>
          <w:sz w:val="24"/>
          <w:szCs w:val="24"/>
          <w:lang w:val="sr-Cyrl-BA"/>
        </w:rPr>
        <w:t>07</w:t>
      </w:r>
      <w:r w:rsidRPr="00E91413">
        <w:rPr>
          <w:rFonts w:ascii="Times New Roman" w:hAnsi="Times New Roman"/>
          <w:sz w:val="24"/>
          <w:szCs w:val="24"/>
          <w:lang w:val="sr-Cyrl-CS"/>
        </w:rPr>
        <w:t>.2025.године,</w:t>
      </w:r>
      <w:r w:rsidRPr="00E91413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91413">
        <w:rPr>
          <w:rFonts w:ascii="Times New Roman" w:hAnsi="Times New Roman"/>
          <w:sz w:val="24"/>
          <w:szCs w:val="24"/>
          <w:lang w:val="bs-Cyrl-BA"/>
        </w:rPr>
        <w:t>Начелник општине Ново Горажде</w:t>
      </w:r>
      <w:r w:rsidRPr="00E91413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91413">
        <w:rPr>
          <w:rFonts w:ascii="Times New Roman" w:hAnsi="Times New Roman"/>
          <w:sz w:val="24"/>
          <w:szCs w:val="24"/>
          <w:lang w:val="bs-Cyrl-BA"/>
        </w:rPr>
        <w:t xml:space="preserve"> д о н о с и :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О Д Л У К У</w:t>
      </w: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E91413">
        <w:rPr>
          <w:rFonts w:ascii="Times New Roman" w:hAnsi="Times New Roman"/>
          <w:b/>
          <w:sz w:val="24"/>
          <w:szCs w:val="24"/>
          <w:lang w:val="sr-Cyrl-BA"/>
        </w:rPr>
        <w:t>радова</w:t>
      </w: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b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I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Покреће се поступак јавне набавке радова – Конкурентски захтјев за </w:t>
      </w:r>
      <w:r w:rsidRPr="00E91413">
        <w:rPr>
          <w:rFonts w:ascii="Times New Roman" w:hAnsi="Times New Roman"/>
          <w:sz w:val="24"/>
          <w:szCs w:val="24"/>
          <w:lang w:val="bs-Cyrl-BA"/>
        </w:rPr>
        <w:lastRenderedPageBreak/>
        <w:t xml:space="preserve">достављање понуда  - „Набавка материјала </w:t>
      </w:r>
      <w:r w:rsidRPr="00E91413">
        <w:rPr>
          <w:rFonts w:ascii="Times New Roman" w:hAnsi="Times New Roman"/>
          <w:sz w:val="24"/>
          <w:szCs w:val="24"/>
          <w:lang w:val="sr-Cyrl-BA"/>
        </w:rPr>
        <w:t xml:space="preserve">и извођење радова на изградњи спомен обиљежја начелнику штаба Горажданске бригаде“. 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II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III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IV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E91413">
        <w:rPr>
          <w:rFonts w:ascii="Times New Roman" w:hAnsi="Times New Roman"/>
          <w:b/>
          <w:sz w:val="24"/>
          <w:szCs w:val="24"/>
          <w:lang w:val="bs-Cyrl-BA"/>
        </w:rPr>
        <w:t>9.232,</w:t>
      </w:r>
      <w:r w:rsidRPr="00E91413">
        <w:rPr>
          <w:rFonts w:ascii="Times New Roman" w:hAnsi="Times New Roman"/>
          <w:b/>
          <w:sz w:val="24"/>
          <w:szCs w:val="24"/>
          <w:lang w:val="sr-Cyrl-BA"/>
        </w:rPr>
        <w:t>34</w:t>
      </w:r>
      <w:r w:rsidRPr="00E91413">
        <w:rPr>
          <w:rFonts w:ascii="Times New Roman" w:hAnsi="Times New Roman"/>
          <w:b/>
          <w:sz w:val="24"/>
          <w:szCs w:val="24"/>
          <w:lang w:val="bs-Cyrl-BA"/>
        </w:rPr>
        <w:t xml:space="preserve"> КМ </w:t>
      </w:r>
      <w:r w:rsidRPr="00E91413">
        <w:rPr>
          <w:rFonts w:ascii="Times New Roman" w:hAnsi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V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Јавна набавка је планирана у Плану јавних набавки за 2025. годину у дијелу – РАДОВИ, под редним бројем 3,3. – Набавка материјала </w:t>
      </w:r>
      <w:r w:rsidRPr="00E91413">
        <w:rPr>
          <w:rFonts w:ascii="Times New Roman" w:hAnsi="Times New Roman"/>
          <w:sz w:val="24"/>
          <w:szCs w:val="24"/>
          <w:lang w:val="sr-Cyrl-BA"/>
        </w:rPr>
        <w:t>и извођење радова на изградњи спомен обиљежја начелнику штаба Горажданске бригаде</w:t>
      </w:r>
      <w:r w:rsidRPr="00E91413">
        <w:rPr>
          <w:rFonts w:ascii="Times New Roman" w:hAnsi="Times New Roman"/>
          <w:sz w:val="24"/>
          <w:szCs w:val="24"/>
          <w:lang w:val="bs-Cyrl-BA"/>
        </w:rPr>
        <w:t>.</w:t>
      </w:r>
    </w:p>
    <w:p w:rsidR="00E91413" w:rsidRPr="00E91413" w:rsidRDefault="00E91413" w:rsidP="00E91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ЈРЈН – </w:t>
      </w:r>
      <w:r w:rsidRPr="00E91413">
        <w:rPr>
          <w:rFonts w:ascii="Times New Roman" w:hAnsi="Times New Roman"/>
          <w:color w:val="000000"/>
          <w:sz w:val="24"/>
          <w:szCs w:val="24"/>
          <w:lang w:val="sr-Cyrl-BA"/>
        </w:rPr>
        <w:t>450000</w:t>
      </w:r>
      <w:r w:rsidRPr="00E91413">
        <w:rPr>
          <w:rFonts w:ascii="Times New Roman" w:hAnsi="Times New Roman"/>
          <w:color w:val="000000"/>
          <w:sz w:val="24"/>
          <w:szCs w:val="24"/>
          <w:lang w:val="ru-RU"/>
        </w:rPr>
        <w:t>00-</w:t>
      </w:r>
      <w:r w:rsidRPr="00E91413">
        <w:rPr>
          <w:rFonts w:ascii="Times New Roman" w:hAnsi="Times New Roman"/>
          <w:color w:val="000000"/>
          <w:sz w:val="24"/>
          <w:szCs w:val="24"/>
          <w:lang w:val="sr-Cyrl-BA"/>
        </w:rPr>
        <w:t>7 – Грађевински  радови</w:t>
      </w:r>
      <w:r w:rsidRPr="00E91413">
        <w:rPr>
          <w:rFonts w:ascii="Times New Roman" w:hAnsi="Times New Roman"/>
          <w:sz w:val="24"/>
          <w:szCs w:val="24"/>
          <w:lang w:val="bs-Cyrl-BA"/>
        </w:rPr>
        <w:t>.</w:t>
      </w:r>
    </w:p>
    <w:p w:rsidR="00E91413" w:rsidRPr="00E91413" w:rsidRDefault="00E91413" w:rsidP="00E91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ЈРЈН – </w:t>
      </w:r>
      <w:r w:rsidRPr="00E91413">
        <w:rPr>
          <w:rFonts w:ascii="Times New Roman" w:hAnsi="Times New Roman"/>
          <w:color w:val="000000"/>
          <w:sz w:val="24"/>
          <w:szCs w:val="24"/>
          <w:lang w:val="sr-Cyrl-BA"/>
        </w:rPr>
        <w:t>45421160</w:t>
      </w:r>
      <w:r w:rsidRPr="00E9141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91413">
        <w:rPr>
          <w:rFonts w:ascii="Times New Roman" w:hAnsi="Times New Roman"/>
          <w:color w:val="000000"/>
          <w:sz w:val="24"/>
          <w:szCs w:val="24"/>
          <w:lang w:val="sr-Cyrl-BA"/>
        </w:rPr>
        <w:t>3 – Браварски  радови.</w:t>
      </w:r>
    </w:p>
    <w:p w:rsidR="00E91413" w:rsidRPr="00E91413" w:rsidRDefault="00E91413" w:rsidP="00E91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Latn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VI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E91413">
        <w:rPr>
          <w:rFonts w:ascii="Times New Roman" w:hAnsi="Times New Roman"/>
          <w:color w:val="000000"/>
          <w:sz w:val="24"/>
          <w:szCs w:val="24"/>
          <w:lang w:val="sr-Cyrl-BA"/>
        </w:rPr>
        <w:t>4125</w:t>
      </w:r>
      <w:r w:rsidRPr="00E91413">
        <w:rPr>
          <w:rFonts w:ascii="Times New Roman" w:hAnsi="Times New Roman"/>
          <w:sz w:val="24"/>
          <w:szCs w:val="24"/>
          <w:lang w:val="bs-Cyrl-BA"/>
        </w:rPr>
        <w:t>.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VII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sr-Latn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VIII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E91413">
        <w:rPr>
          <w:rFonts w:ascii="Times New Roman" w:hAnsi="Times New Roman"/>
          <w:sz w:val="24"/>
          <w:szCs w:val="24"/>
          <w:lang w:val="sr-Latn-BA"/>
        </w:rPr>
        <w:t>/</w:t>
      </w:r>
      <w:r w:rsidRPr="00E91413">
        <w:rPr>
          <w:rFonts w:ascii="Times New Roman" w:hAnsi="Times New Roman"/>
          <w:sz w:val="24"/>
          <w:szCs w:val="24"/>
          <w:lang w:val="sr-Cyrl-BA"/>
        </w:rPr>
        <w:t>5</w:t>
      </w:r>
      <w:r w:rsidRPr="00E91413">
        <w:rPr>
          <w:rFonts w:ascii="Times New Roman" w:hAnsi="Times New Roman"/>
          <w:sz w:val="24"/>
          <w:szCs w:val="24"/>
          <w:lang w:val="bs-Cyrl-BA"/>
        </w:rPr>
        <w:t>-404-</w:t>
      </w:r>
      <w:r w:rsidRPr="00E91413">
        <w:rPr>
          <w:rFonts w:ascii="Times New Roman" w:hAnsi="Times New Roman"/>
          <w:sz w:val="24"/>
          <w:szCs w:val="24"/>
          <w:lang w:val="sr-Cyrl-BA"/>
        </w:rPr>
        <w:t>19</w:t>
      </w:r>
      <w:r w:rsidRPr="00E91413">
        <w:rPr>
          <w:rFonts w:ascii="Times New Roman" w:hAnsi="Times New Roman"/>
          <w:sz w:val="24"/>
          <w:szCs w:val="24"/>
          <w:lang w:val="bs-Cyrl-BA"/>
        </w:rPr>
        <w:t>/2</w:t>
      </w:r>
      <w:r w:rsidRPr="00E91413">
        <w:rPr>
          <w:rFonts w:ascii="Times New Roman" w:hAnsi="Times New Roman"/>
          <w:sz w:val="24"/>
          <w:szCs w:val="24"/>
          <w:lang w:val="sr-Cyrl-BA"/>
        </w:rPr>
        <w:t>5</w:t>
      </w:r>
      <w:r w:rsidRPr="00E91413">
        <w:rPr>
          <w:rFonts w:ascii="Times New Roman" w:hAnsi="Times New Roman"/>
          <w:sz w:val="24"/>
          <w:szCs w:val="24"/>
          <w:lang w:val="bs-Cyrl-BA"/>
        </w:rPr>
        <w:t xml:space="preserve">. од </w:t>
      </w:r>
      <w:r w:rsidRPr="00E91413">
        <w:rPr>
          <w:rFonts w:ascii="Times New Roman" w:hAnsi="Times New Roman"/>
          <w:sz w:val="24"/>
          <w:szCs w:val="24"/>
          <w:lang w:val="sr-Cyrl-BA"/>
        </w:rPr>
        <w:t>08</w:t>
      </w:r>
      <w:r w:rsidRPr="00E91413">
        <w:rPr>
          <w:rFonts w:ascii="Times New Roman" w:hAnsi="Times New Roman"/>
          <w:sz w:val="24"/>
          <w:szCs w:val="24"/>
          <w:lang w:val="bs-Cyrl-BA"/>
        </w:rPr>
        <w:t>.</w:t>
      </w:r>
      <w:r w:rsidRPr="00E91413">
        <w:rPr>
          <w:rFonts w:ascii="Times New Roman" w:hAnsi="Times New Roman"/>
          <w:sz w:val="24"/>
          <w:szCs w:val="24"/>
          <w:lang w:val="sr-Latn-BA"/>
        </w:rPr>
        <w:t>0</w:t>
      </w:r>
      <w:r w:rsidRPr="00E91413">
        <w:rPr>
          <w:rFonts w:ascii="Times New Roman" w:hAnsi="Times New Roman"/>
          <w:sz w:val="24"/>
          <w:szCs w:val="24"/>
          <w:lang w:val="sr-Cyrl-BA"/>
        </w:rPr>
        <w:t>7</w:t>
      </w:r>
      <w:r w:rsidRPr="00E91413">
        <w:rPr>
          <w:rFonts w:ascii="Times New Roman" w:hAnsi="Times New Roman"/>
          <w:sz w:val="24"/>
          <w:szCs w:val="24"/>
          <w:lang w:val="bs-Cyrl-BA"/>
        </w:rPr>
        <w:t>.202</w:t>
      </w:r>
      <w:r w:rsidRPr="00E91413">
        <w:rPr>
          <w:rFonts w:ascii="Times New Roman" w:hAnsi="Times New Roman"/>
          <w:sz w:val="24"/>
          <w:szCs w:val="24"/>
          <w:lang w:val="sr-Cyrl-BA"/>
        </w:rPr>
        <w:t>5</w:t>
      </w:r>
      <w:r w:rsidRPr="00E91413">
        <w:rPr>
          <w:rFonts w:ascii="Times New Roman" w:hAnsi="Times New Roman"/>
          <w:sz w:val="24"/>
          <w:szCs w:val="24"/>
          <w:lang w:val="bs-Cyrl-BA"/>
        </w:rPr>
        <w:t xml:space="preserve">.   године. 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E91413">
        <w:rPr>
          <w:rFonts w:ascii="Times New Roman" w:hAnsi="Times New Roman"/>
          <w:b/>
          <w:sz w:val="24"/>
          <w:szCs w:val="24"/>
          <w:lang w:val="bs-Cyrl-BA"/>
        </w:rPr>
        <w:t>IX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lastRenderedPageBreak/>
        <w:t>Ова одлука ступа на снагу даном доношења и биће објављена у „Службеном гласнику општине Ново Горажде“.</w:t>
      </w:r>
    </w:p>
    <w:p w:rsidR="00E91413" w:rsidRPr="00E91413" w:rsidRDefault="00E91413" w:rsidP="00E91413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02/1-404</w:t>
      </w:r>
      <w:r>
        <w:rPr>
          <w:rFonts w:ascii="Times New Roman" w:hAnsi="Times New Roman"/>
          <w:b/>
          <w:lang w:val="sr-Cyrl-CS"/>
        </w:rPr>
        <w:t>-</w:t>
      </w:r>
      <w:r>
        <w:rPr>
          <w:rFonts w:ascii="Times New Roman" w:hAnsi="Times New Roman"/>
          <w:b/>
          <w:lang w:val="sr-Cyrl-CS"/>
        </w:rPr>
        <w:t>19/25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10</w:t>
      </w:r>
      <w:r>
        <w:rPr>
          <w:rFonts w:ascii="Times New Roman" w:hAnsi="Times New Roman"/>
          <w:b/>
          <w:lang w:val="sr-Cyrl-CS"/>
        </w:rPr>
        <w:t xml:space="preserve">.07.2025. године 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E91413" w:rsidRPr="00E91413" w:rsidRDefault="00E91413" w:rsidP="00E91413">
      <w:pPr>
        <w:rPr>
          <w:lang w:val="ru-RU"/>
        </w:rPr>
      </w:pPr>
    </w:p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/>
    <w:p w:rsidR="00E91413" w:rsidRDefault="00E91413" w:rsidP="00E91413">
      <w:pPr>
        <w:spacing w:after="0"/>
        <w:rPr>
          <w:lang w:val="bs-Cyrl-BA"/>
        </w:rPr>
        <w:sectPr w:rsidR="00E91413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E91413">
        <w:rPr>
          <w:rFonts w:ascii="Times New Roman" w:hAnsi="Times New Roman"/>
          <w:lang w:val="sr-Cyrl-CS"/>
        </w:rPr>
        <w:lastRenderedPageBreak/>
        <w:t xml:space="preserve">На основу </w:t>
      </w:r>
      <w:r w:rsidRPr="00E91413">
        <w:rPr>
          <w:rFonts w:ascii="Times New Roman" w:hAnsi="Times New Roman"/>
          <w:lang w:val="ru-RU"/>
        </w:rPr>
        <w:t>члана 1</w:t>
      </w:r>
      <w:r w:rsidRPr="00E91413">
        <w:rPr>
          <w:rFonts w:ascii="Times New Roman" w:hAnsi="Times New Roman"/>
          <w:lang w:val="bs-Cyrl-BA"/>
        </w:rPr>
        <w:t xml:space="preserve">7. </w:t>
      </w:r>
      <w:r w:rsidRPr="00E91413">
        <w:rPr>
          <w:rFonts w:ascii="Times New Roman" w:hAnsi="Times New Roman"/>
          <w:lang w:val="ru-RU"/>
        </w:rPr>
        <w:t xml:space="preserve">Закона о </w:t>
      </w:r>
      <w:r w:rsidRPr="00E91413">
        <w:rPr>
          <w:rFonts w:ascii="Times New Roman" w:hAnsi="Times New Roman"/>
          <w:lang w:val="bs-Cyrl-BA"/>
        </w:rPr>
        <w:t>јавним набавкама</w:t>
      </w:r>
      <w:r w:rsidRPr="00E91413">
        <w:rPr>
          <w:rFonts w:ascii="Times New Roman" w:hAnsi="Times New Roman"/>
          <w:lang w:val="ru-RU"/>
        </w:rPr>
        <w:t xml:space="preserve"> („Службени гласник </w:t>
      </w:r>
      <w:r w:rsidRPr="00E91413">
        <w:rPr>
          <w:rFonts w:ascii="Times New Roman" w:hAnsi="Times New Roman"/>
          <w:lang w:val="bs-Cyrl-BA"/>
        </w:rPr>
        <w:t>БиХ</w:t>
      </w:r>
      <w:r w:rsidRPr="00E91413">
        <w:rPr>
          <w:rFonts w:ascii="Times New Roman" w:hAnsi="Times New Roman"/>
          <w:lang w:val="ru-RU"/>
        </w:rPr>
        <w:t>“, број</w:t>
      </w:r>
      <w:r w:rsidRPr="00E91413">
        <w:rPr>
          <w:rFonts w:ascii="Times New Roman" w:hAnsi="Times New Roman"/>
          <w:lang w:val="bs-Cyrl-BA"/>
        </w:rPr>
        <w:t>: 39/14, 49/22  и 50/24</w:t>
      </w:r>
      <w:r w:rsidRPr="00E91413">
        <w:rPr>
          <w:rFonts w:ascii="Times New Roman" w:hAnsi="Times New Roman"/>
          <w:lang w:val="ru-RU"/>
        </w:rPr>
        <w:t>)</w:t>
      </w:r>
      <w:r w:rsidRPr="00E91413">
        <w:rPr>
          <w:rFonts w:ascii="Times New Roman" w:hAnsi="Times New Roman"/>
          <w:lang w:val="bs-Cyrl-BA"/>
        </w:rPr>
        <w:t xml:space="preserve">, </w:t>
      </w:r>
      <w:r w:rsidRPr="00E91413">
        <w:rPr>
          <w:rFonts w:ascii="Times New Roman" w:hAnsi="Times New Roman"/>
          <w:lang w:val="sr-Cyrl-CS"/>
        </w:rPr>
        <w:t xml:space="preserve">члана </w:t>
      </w:r>
      <w:r w:rsidRPr="00E91413">
        <w:rPr>
          <w:rFonts w:ascii="Times New Roman" w:hAnsi="Times New Roman"/>
          <w:lang w:val="sr-Latn-CS"/>
        </w:rPr>
        <w:t>59</w:t>
      </w:r>
      <w:r w:rsidRPr="00E91413">
        <w:rPr>
          <w:rFonts w:ascii="Times New Roman" w:hAnsi="Times New Roman"/>
          <w:lang w:val="sr-Cyrl-CS"/>
        </w:rPr>
        <w:t xml:space="preserve">. и 82. Закона о локалној самоуправи РС („Службени гласник РС,“ бр: </w:t>
      </w:r>
      <w:r w:rsidRPr="00E91413">
        <w:rPr>
          <w:rFonts w:ascii="Times New Roman" w:hAnsi="Times New Roman"/>
          <w:lang w:val="sr-Latn-CS"/>
        </w:rPr>
        <w:t>97/16</w:t>
      </w:r>
      <w:r w:rsidRPr="00E91413">
        <w:rPr>
          <w:rFonts w:ascii="Times New Roman" w:hAnsi="Times New Roman"/>
          <w:lang w:val="sr-Cyrl-BA"/>
        </w:rPr>
        <w:t xml:space="preserve"> и 36/19 и 61/21</w:t>
      </w:r>
      <w:r w:rsidRPr="00E91413">
        <w:rPr>
          <w:rFonts w:ascii="Times New Roman" w:hAnsi="Times New Roman"/>
          <w:lang w:val="sr-Cyrl-CS"/>
        </w:rPr>
        <w:t>)</w:t>
      </w:r>
      <w:r w:rsidRPr="00E91413">
        <w:rPr>
          <w:rFonts w:ascii="Times New Roman" w:hAnsi="Times New Roman"/>
          <w:lang w:val="sr-Latn-BA"/>
        </w:rPr>
        <w:t xml:space="preserve">, </w:t>
      </w:r>
      <w:r w:rsidRPr="00E91413">
        <w:rPr>
          <w:rFonts w:ascii="Times New Roman" w:hAnsi="Times New Roman"/>
          <w:lang w:val="ru-RU"/>
        </w:rPr>
        <w:t xml:space="preserve">члана </w:t>
      </w:r>
      <w:r w:rsidRPr="00E91413">
        <w:rPr>
          <w:rFonts w:ascii="Times New Roman" w:hAnsi="Times New Roman"/>
          <w:lang w:val="bs-Cyrl-BA"/>
        </w:rPr>
        <w:t xml:space="preserve">56. и 65. </w:t>
      </w:r>
      <w:r w:rsidRPr="00E91413">
        <w:rPr>
          <w:rFonts w:ascii="Times New Roman" w:hAnsi="Times New Roman"/>
          <w:lang w:val="ru-RU"/>
        </w:rPr>
        <w:t xml:space="preserve">Статута Општине </w:t>
      </w:r>
      <w:r w:rsidRPr="00E91413">
        <w:rPr>
          <w:rFonts w:ascii="Times New Roman" w:hAnsi="Times New Roman"/>
          <w:lang w:val="bs-Cyrl-BA"/>
        </w:rPr>
        <w:t>Ново Горажде</w:t>
      </w:r>
      <w:r w:rsidRPr="00E91413">
        <w:rPr>
          <w:rFonts w:ascii="Times New Roman" w:hAnsi="Times New Roman"/>
          <w:lang w:val="ru-RU"/>
        </w:rPr>
        <w:t xml:space="preserve"> („Службени гласник Општине </w:t>
      </w:r>
      <w:r w:rsidRPr="00E91413">
        <w:rPr>
          <w:rFonts w:ascii="Times New Roman" w:hAnsi="Times New Roman"/>
          <w:lang w:val="bs-Cyrl-BA"/>
        </w:rPr>
        <w:t>Ново Горажде</w:t>
      </w:r>
      <w:r w:rsidRPr="00E91413">
        <w:rPr>
          <w:rFonts w:ascii="Times New Roman" w:hAnsi="Times New Roman"/>
          <w:lang w:val="ru-RU"/>
        </w:rPr>
        <w:t xml:space="preserve">“, број: </w:t>
      </w:r>
      <w:r w:rsidRPr="00E91413">
        <w:rPr>
          <w:rFonts w:ascii="Times New Roman" w:hAnsi="Times New Roman"/>
          <w:lang w:val="bs-Cyrl-BA"/>
        </w:rPr>
        <w:t>3</w:t>
      </w:r>
      <w:r w:rsidRPr="00E91413">
        <w:rPr>
          <w:rFonts w:ascii="Times New Roman" w:hAnsi="Times New Roman"/>
          <w:lang w:val="sr-Latn-BA"/>
        </w:rPr>
        <w:t>/1</w:t>
      </w:r>
      <w:r w:rsidRPr="00E91413">
        <w:rPr>
          <w:rFonts w:ascii="Times New Roman" w:hAnsi="Times New Roman"/>
          <w:lang w:val="bs-Cyrl-BA"/>
        </w:rPr>
        <w:t>5 и 3/17</w:t>
      </w:r>
      <w:r w:rsidRPr="00E91413">
        <w:rPr>
          <w:rFonts w:ascii="Times New Roman" w:hAnsi="Times New Roman"/>
          <w:lang w:val="ru-RU"/>
        </w:rPr>
        <w:t xml:space="preserve">), </w:t>
      </w:r>
      <w:r w:rsidRPr="00E91413">
        <w:rPr>
          <w:rFonts w:ascii="Times New Roman" w:hAnsi="Times New Roman"/>
          <w:lang w:val="sr-Cyrl-BA"/>
        </w:rPr>
        <w:t xml:space="preserve">члана  </w:t>
      </w:r>
      <w:r w:rsidRPr="00E91413">
        <w:rPr>
          <w:rFonts w:ascii="Times New Roman" w:hAnsi="Times New Roman"/>
          <w:lang w:val="sr-Latn-BA"/>
        </w:rPr>
        <w:t>V</w:t>
      </w:r>
      <w:r w:rsidRPr="00E91413">
        <w:rPr>
          <w:rFonts w:ascii="Times New Roman" w:hAnsi="Times New Roman"/>
          <w:lang w:val="sr-Cyrl-BA"/>
        </w:rPr>
        <w:t xml:space="preserve">I. Правилника о јавним набавкама општине Ново Горажде, </w:t>
      </w:r>
      <w:r w:rsidRPr="00E91413">
        <w:rPr>
          <w:rFonts w:ascii="Times New Roman" w:hAnsi="Times New Roman"/>
          <w:lang w:val="ru-RU"/>
        </w:rPr>
        <w:t xml:space="preserve">(„Службени гласник Општине </w:t>
      </w:r>
      <w:r w:rsidRPr="00E91413">
        <w:rPr>
          <w:rFonts w:ascii="Times New Roman" w:hAnsi="Times New Roman"/>
          <w:lang w:val="bs-Cyrl-BA"/>
        </w:rPr>
        <w:t>Ново Горажде</w:t>
      </w:r>
      <w:r w:rsidRPr="00E91413">
        <w:rPr>
          <w:rFonts w:ascii="Times New Roman" w:hAnsi="Times New Roman"/>
          <w:lang w:val="ru-RU"/>
        </w:rPr>
        <w:t xml:space="preserve">“, број: </w:t>
      </w:r>
      <w:r w:rsidRPr="00E91413">
        <w:rPr>
          <w:rFonts w:ascii="Times New Roman" w:hAnsi="Times New Roman"/>
          <w:lang w:val="bs-Cyrl-BA"/>
        </w:rPr>
        <w:t>19</w:t>
      </w:r>
      <w:r w:rsidRPr="00E91413">
        <w:rPr>
          <w:rFonts w:ascii="Times New Roman" w:hAnsi="Times New Roman"/>
          <w:lang w:val="sr-Latn-BA"/>
        </w:rPr>
        <w:t>/</w:t>
      </w:r>
      <w:r w:rsidRPr="00E91413">
        <w:rPr>
          <w:rFonts w:ascii="Times New Roman" w:hAnsi="Times New Roman"/>
          <w:lang w:val="sr-Cyrl-BA"/>
        </w:rPr>
        <w:t>22</w:t>
      </w:r>
      <w:r w:rsidRPr="00E91413">
        <w:rPr>
          <w:rFonts w:ascii="Times New Roman" w:hAnsi="Times New Roman"/>
          <w:lang w:val="ru-RU"/>
        </w:rPr>
        <w:t>)</w:t>
      </w:r>
      <w:r w:rsidRPr="00E91413">
        <w:rPr>
          <w:rFonts w:ascii="Times New Roman" w:hAnsi="Times New Roman"/>
          <w:lang w:val="sr-Cyrl-BA"/>
        </w:rPr>
        <w:t xml:space="preserve"> и Захтјева за покретање поступка јавне набавке Одсјека за просторно уређење и стамбено-комуналне послове, број: 02/5-404-1</w:t>
      </w:r>
      <w:r w:rsidRPr="00E91413">
        <w:rPr>
          <w:rFonts w:ascii="Times New Roman" w:hAnsi="Times New Roman"/>
          <w:lang w:val="sr-Latn-BA"/>
        </w:rPr>
        <w:t>9</w:t>
      </w:r>
      <w:r w:rsidRPr="00E91413">
        <w:rPr>
          <w:rFonts w:ascii="Times New Roman" w:hAnsi="Times New Roman"/>
          <w:lang w:val="sr-Cyrl-BA"/>
        </w:rPr>
        <w:t>/25 од дана 0</w:t>
      </w:r>
      <w:r w:rsidRPr="00E91413">
        <w:rPr>
          <w:rFonts w:ascii="Times New Roman" w:hAnsi="Times New Roman"/>
          <w:lang w:val="sr-Latn-BA"/>
        </w:rPr>
        <w:t>8</w:t>
      </w:r>
      <w:r w:rsidRPr="00E91413">
        <w:rPr>
          <w:rFonts w:ascii="Times New Roman" w:hAnsi="Times New Roman"/>
          <w:lang w:val="sr-Cyrl-BA"/>
        </w:rPr>
        <w:t>.0</w:t>
      </w:r>
      <w:r w:rsidRPr="00E91413">
        <w:rPr>
          <w:rFonts w:ascii="Times New Roman" w:hAnsi="Times New Roman"/>
          <w:lang w:val="sr-Latn-BA"/>
        </w:rPr>
        <w:t>7</w:t>
      </w:r>
      <w:r w:rsidRPr="00E91413">
        <w:rPr>
          <w:rFonts w:ascii="Times New Roman" w:hAnsi="Times New Roman"/>
          <w:lang w:val="sr-Cyrl-BA"/>
        </w:rPr>
        <w:t xml:space="preserve">.2025. године, </w:t>
      </w:r>
      <w:r w:rsidRPr="00E91413">
        <w:rPr>
          <w:rFonts w:ascii="Times New Roman" w:hAnsi="Times New Roman"/>
          <w:lang w:val="bs-Cyrl-BA"/>
        </w:rPr>
        <w:t>Начелник</w:t>
      </w:r>
      <w:r w:rsidRPr="00E91413">
        <w:rPr>
          <w:rFonts w:ascii="Times New Roman" w:hAnsi="Times New Roman"/>
          <w:lang w:val="ru-RU"/>
        </w:rPr>
        <w:t xml:space="preserve"> општине </w:t>
      </w:r>
      <w:r w:rsidRPr="00E91413">
        <w:rPr>
          <w:rFonts w:ascii="Times New Roman" w:hAnsi="Times New Roman"/>
          <w:lang w:val="bs-Cyrl-BA"/>
        </w:rPr>
        <w:t xml:space="preserve">Ново Горажде </w:t>
      </w:r>
      <w:r w:rsidRPr="00E91413">
        <w:rPr>
          <w:rFonts w:ascii="Times New Roman" w:hAnsi="Times New Roman"/>
          <w:lang w:val="ru-RU"/>
        </w:rPr>
        <w:t xml:space="preserve"> д</w:t>
      </w:r>
      <w:r w:rsidRPr="00E91413">
        <w:rPr>
          <w:rFonts w:ascii="Times New Roman" w:hAnsi="Times New Roman"/>
          <w:lang w:val="bs-Cyrl-BA"/>
        </w:rPr>
        <w:t xml:space="preserve"> </w:t>
      </w:r>
      <w:r w:rsidRPr="00E91413">
        <w:rPr>
          <w:rFonts w:ascii="Times New Roman" w:hAnsi="Times New Roman"/>
          <w:lang w:val="ru-RU"/>
        </w:rPr>
        <w:t>о</w:t>
      </w:r>
      <w:r w:rsidRPr="00E91413">
        <w:rPr>
          <w:rFonts w:ascii="Times New Roman" w:hAnsi="Times New Roman"/>
          <w:lang w:val="bs-Cyrl-BA"/>
        </w:rPr>
        <w:t xml:space="preserve"> </w:t>
      </w:r>
      <w:r w:rsidRPr="00E91413">
        <w:rPr>
          <w:rFonts w:ascii="Times New Roman" w:hAnsi="Times New Roman"/>
          <w:lang w:val="ru-RU"/>
        </w:rPr>
        <w:t>н</w:t>
      </w:r>
      <w:r w:rsidRPr="00E91413">
        <w:rPr>
          <w:rFonts w:ascii="Times New Roman" w:hAnsi="Times New Roman"/>
          <w:lang w:val="bs-Cyrl-BA"/>
        </w:rPr>
        <w:t xml:space="preserve"> о с и: 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lang w:val="sr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  <w:r w:rsidRPr="00E91413">
        <w:rPr>
          <w:rFonts w:ascii="Times New Roman" w:hAnsi="Times New Roman"/>
          <w:b/>
          <w:sz w:val="24"/>
          <w:szCs w:val="24"/>
          <w:lang w:val="sr-Cyrl-BA"/>
        </w:rPr>
        <w:t xml:space="preserve">  </w:t>
      </w:r>
      <w:r w:rsidRPr="00E91413">
        <w:rPr>
          <w:rFonts w:ascii="Times New Roman" w:hAnsi="Times New Roman"/>
          <w:b/>
          <w:sz w:val="24"/>
          <w:szCs w:val="24"/>
          <w:lang w:val="ru-RU"/>
        </w:rPr>
        <w:t>О Д Л У К У</w:t>
      </w:r>
      <w:r w:rsidRPr="00E91413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  <w:r w:rsidRPr="00E91413">
        <w:rPr>
          <w:rFonts w:ascii="Times New Roman" w:eastAsiaTheme="minorHAnsi" w:hAnsi="Times New Roman"/>
          <w:sz w:val="24"/>
          <w:szCs w:val="24"/>
          <w:lang w:val="sr-Cyrl-BA"/>
        </w:rPr>
        <w:t xml:space="preserve">о измјени и допуни Плана јавних набавки за 2025. </w:t>
      </w:r>
      <w:r w:rsidRPr="00E91413">
        <w:rPr>
          <w:rFonts w:ascii="Times New Roman" w:eastAsiaTheme="minorHAnsi" w:hAnsi="Times New Roman"/>
          <w:sz w:val="24"/>
          <w:szCs w:val="24"/>
          <w:lang w:val="sr-Latn-BA"/>
        </w:rPr>
        <w:t>g</w:t>
      </w:r>
      <w:r w:rsidRPr="00E91413">
        <w:rPr>
          <w:rFonts w:ascii="Times New Roman" w:eastAsiaTheme="minorHAnsi" w:hAnsi="Times New Roman"/>
          <w:sz w:val="24"/>
          <w:szCs w:val="24"/>
          <w:lang w:val="sr-Cyrl-BA"/>
        </w:rPr>
        <w:t>одину</w:t>
      </w: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BA"/>
        </w:rPr>
      </w:pPr>
      <w:r w:rsidRPr="00E91413">
        <w:rPr>
          <w:rFonts w:ascii="Times New Roman" w:eastAsiaTheme="minorHAnsi" w:hAnsi="Times New Roman"/>
          <w:sz w:val="24"/>
          <w:szCs w:val="24"/>
          <w:lang w:val="sr-Cyrl-BA"/>
        </w:rPr>
        <w:t>I.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E91413">
        <w:rPr>
          <w:rFonts w:ascii="Times New Roman" w:hAnsi="Times New Roman"/>
          <w:sz w:val="24"/>
          <w:szCs w:val="24"/>
          <w:lang w:val="bs-Cyrl-BA"/>
        </w:rPr>
        <w:t>У Плану јавних набавки у дијелу</w:t>
      </w:r>
      <w:r w:rsidRPr="00E91413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E91413">
        <w:rPr>
          <w:rFonts w:ascii="Times New Roman" w:hAnsi="Times New Roman"/>
          <w:sz w:val="24"/>
          <w:szCs w:val="24"/>
          <w:lang w:val="sr-Cyrl-BA"/>
        </w:rPr>
        <w:t>3</w:t>
      </w:r>
      <w:r w:rsidRPr="00E91413">
        <w:rPr>
          <w:rFonts w:ascii="Times New Roman" w:hAnsi="Times New Roman"/>
          <w:sz w:val="24"/>
          <w:szCs w:val="24"/>
          <w:lang w:val="bs-Cyrl-BA"/>
        </w:rPr>
        <w:t xml:space="preserve">. Радови, 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lang w:val="bs-Cyrl-BA"/>
        </w:rPr>
      </w:pPr>
      <w:r w:rsidRPr="00E91413">
        <w:rPr>
          <w:rFonts w:ascii="Times New Roman" w:hAnsi="Times New Roman"/>
          <w:lang w:val="bs-Cyrl-BA"/>
        </w:rPr>
        <w:t>иза ставке 3,</w:t>
      </w:r>
      <w:r w:rsidRPr="00E91413">
        <w:rPr>
          <w:rFonts w:ascii="Times New Roman" w:hAnsi="Times New Roman"/>
          <w:lang w:val="sr-Latn-BA"/>
        </w:rPr>
        <w:t>2</w:t>
      </w:r>
      <w:r w:rsidRPr="00E91413">
        <w:rPr>
          <w:rFonts w:ascii="Times New Roman" w:hAnsi="Times New Roman"/>
          <w:lang w:val="bs-Cyrl-BA"/>
        </w:rPr>
        <w:t xml:space="preserve"> додаје се нова ставка са редним бројем 3,</w:t>
      </w:r>
      <w:r w:rsidRPr="00E91413">
        <w:rPr>
          <w:rFonts w:ascii="Times New Roman" w:hAnsi="Times New Roman"/>
          <w:lang w:val="sr-Latn-BA"/>
        </w:rPr>
        <w:t>3</w:t>
      </w:r>
      <w:r w:rsidRPr="00E91413">
        <w:rPr>
          <w:rFonts w:ascii="Times New Roman" w:hAnsi="Times New Roman"/>
          <w:lang w:val="bs-Cyrl-BA"/>
        </w:rPr>
        <w:t xml:space="preserve"> која гласи: </w:t>
      </w:r>
    </w:p>
    <w:p w:rsidR="00E91413" w:rsidRPr="00E91413" w:rsidRDefault="00E91413" w:rsidP="00E9141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E91413" w:rsidRPr="00E91413" w:rsidTr="00F422CF">
        <w:trPr>
          <w:trHeight w:val="718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BA"/>
              </w:rPr>
            </w:pPr>
            <w:r w:rsidRPr="00E91413">
              <w:rPr>
                <w:rFonts w:ascii="Times New Roman" w:hAnsi="Times New Roman"/>
                <w:color w:val="000000"/>
                <w:lang w:val="sr-Cyrl-BA"/>
              </w:rPr>
              <w:t>3,</w:t>
            </w:r>
            <w:r w:rsidRPr="00E91413">
              <w:rPr>
                <w:rFonts w:ascii="Times New Roman" w:hAnsi="Times New Roman"/>
                <w:color w:val="000000"/>
                <w:lang w:val="sr-Latn-BA"/>
              </w:rPr>
              <w:t>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E91413">
              <w:rPr>
                <w:rFonts w:ascii="Times New Roman" w:hAnsi="Times New Roman"/>
                <w:lang w:val="sr-Cyrl-BA"/>
              </w:rPr>
              <w:t>Набавка материјала и извођење радова на изградњи спомен обиљежја начелнику штаба Горажданске бригаде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sr-Cyrl-RS"/>
              </w:rPr>
            </w:pPr>
            <w:r w:rsidRPr="00E91413">
              <w:rPr>
                <w:rFonts w:ascii="Times New Roman" w:eastAsiaTheme="minorHAnsi" w:hAnsi="Times New Roman" w:cstheme="minorBidi"/>
                <w:sz w:val="24"/>
                <w:szCs w:val="24"/>
                <w:lang w:val="sr-Cyrl-RS"/>
              </w:rPr>
              <w:t xml:space="preserve"> 45000000-7</w:t>
            </w: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  <w:r w:rsidRPr="00E91413">
              <w:rPr>
                <w:rFonts w:ascii="Times New Roman" w:eastAsiaTheme="minorHAnsi" w:hAnsi="Times New Roman" w:cstheme="minorBidi"/>
                <w:sz w:val="24"/>
                <w:szCs w:val="24"/>
                <w:lang w:val="sr-Cyrl-RS"/>
              </w:rPr>
              <w:t>45421160-3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E91413">
              <w:rPr>
                <w:rFonts w:ascii="Times New Roman" w:hAnsi="Times New Roman"/>
                <w:color w:val="000000"/>
                <w:lang w:val="sr-Cyrl-BA"/>
              </w:rPr>
              <w:t xml:space="preserve">9.232,34 КМ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E9141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  <w:r w:rsidRPr="00E91413">
              <w:rPr>
                <w:rFonts w:ascii="Times New Roman" w:hAnsi="Times New Roman"/>
                <w:color w:val="000000"/>
                <w:lang w:val="bs-Cyrl-BA"/>
              </w:rPr>
              <w:t>јули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s-Cyrl-BA"/>
              </w:rPr>
            </w:pPr>
            <w:r w:rsidRPr="00E91413">
              <w:rPr>
                <w:rFonts w:ascii="Times New Roman" w:hAnsi="Times New Roman"/>
                <w:color w:val="000000"/>
                <w:lang w:val="bs-Cyrl-BA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proofErr w:type="spellStart"/>
            <w:r w:rsidRPr="00E91413">
              <w:rPr>
                <w:rFonts w:ascii="Times New Roman" w:hAnsi="Times New Roman"/>
                <w:color w:val="000000"/>
                <w:lang w:val="en-US"/>
              </w:rPr>
              <w:t>Буџет</w:t>
            </w:r>
            <w:proofErr w:type="spellEnd"/>
          </w:p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BA"/>
              </w:rPr>
            </w:pPr>
            <w:r w:rsidRPr="00E91413">
              <w:rPr>
                <w:rFonts w:ascii="Times New Roman" w:hAnsi="Times New Roman"/>
                <w:color w:val="000000"/>
                <w:lang w:val="sr-Cyrl-BA"/>
              </w:rPr>
              <w:t>4125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413" w:rsidRPr="00E91413" w:rsidRDefault="00E91413" w:rsidP="00E9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E91413" w:rsidRPr="00E91413" w:rsidRDefault="00E91413" w:rsidP="00E9141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lang w:val="sr-Cyrl-BA"/>
        </w:rPr>
      </w:pPr>
      <w:proofErr w:type="gramStart"/>
      <w:r w:rsidRPr="00E91413">
        <w:rPr>
          <w:rFonts w:ascii="Times New Roman" w:hAnsi="Times New Roman"/>
          <w:lang w:val="en-US"/>
        </w:rPr>
        <w:t>II</w:t>
      </w:r>
      <w:r w:rsidRPr="00E91413">
        <w:rPr>
          <w:rFonts w:ascii="Times New Roman" w:hAnsi="Times New Roman"/>
          <w:lang w:val="ru-RU"/>
        </w:rPr>
        <w:t>.</w:t>
      </w:r>
      <w:proofErr w:type="gramEnd"/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E91413">
        <w:rPr>
          <w:rFonts w:ascii="Times New Roman" w:hAnsi="Times New Roman"/>
          <w:lang w:val="bs-Cyrl-BA"/>
        </w:rPr>
        <w:t xml:space="preserve">Ова Одлука се прилаже Плану јавних набавки Општине Ново Горажде за 2025. годину, број: 02/1-404-1-1/25 од 31.12.2025. године и чини њен саставни дио.  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E91413">
        <w:rPr>
          <w:rFonts w:ascii="Times New Roman" w:hAnsi="Times New Roman"/>
          <w:lang w:val="bs-Cyrl-BA"/>
        </w:rPr>
        <w:t xml:space="preserve"> </w:t>
      </w:r>
    </w:p>
    <w:p w:rsidR="00E91413" w:rsidRPr="00E91413" w:rsidRDefault="00E91413" w:rsidP="00E91413">
      <w:pPr>
        <w:spacing w:after="0" w:line="240" w:lineRule="auto"/>
        <w:jc w:val="center"/>
        <w:rPr>
          <w:rFonts w:ascii="Times New Roman" w:hAnsi="Times New Roman"/>
          <w:lang w:val="bs-Cyrl-BA"/>
        </w:rPr>
      </w:pPr>
      <w:r w:rsidRPr="00E91413">
        <w:rPr>
          <w:rFonts w:ascii="Times New Roman" w:hAnsi="Times New Roman"/>
          <w:lang w:val="bs-Cyrl-BA"/>
        </w:rPr>
        <w:t>III.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E91413">
        <w:rPr>
          <w:rFonts w:ascii="Times New Roman" w:hAnsi="Times New Roman"/>
          <w:lang w:val="ru-RU"/>
        </w:rPr>
        <w:t>Ова Одлука ступа на снагу дан</w:t>
      </w:r>
      <w:r w:rsidRPr="00E91413">
        <w:rPr>
          <w:rFonts w:ascii="Times New Roman" w:hAnsi="Times New Roman"/>
          <w:lang w:val="bs-Cyrl-BA"/>
        </w:rPr>
        <w:t>ом доношења и биће</w:t>
      </w:r>
      <w:r w:rsidRPr="00E91413">
        <w:rPr>
          <w:rFonts w:ascii="Times New Roman" w:hAnsi="Times New Roman"/>
          <w:lang w:val="ru-RU"/>
        </w:rPr>
        <w:t xml:space="preserve"> објављ</w:t>
      </w:r>
      <w:r w:rsidRPr="00E91413">
        <w:rPr>
          <w:rFonts w:ascii="Times New Roman" w:hAnsi="Times New Roman"/>
          <w:lang w:val="bs-Cyrl-BA"/>
        </w:rPr>
        <w:t>ен</w:t>
      </w:r>
      <w:r w:rsidRPr="00E91413">
        <w:rPr>
          <w:rFonts w:ascii="Times New Roman" w:hAnsi="Times New Roman"/>
          <w:lang w:val="ru-RU"/>
        </w:rPr>
        <w:t xml:space="preserve">а у „Службеном гласнику Општине </w:t>
      </w:r>
      <w:r w:rsidRPr="00E91413">
        <w:rPr>
          <w:rFonts w:ascii="Times New Roman" w:hAnsi="Times New Roman"/>
          <w:lang w:val="bs-Cyrl-BA"/>
        </w:rPr>
        <w:t>Ново Горажде</w:t>
      </w:r>
      <w:r w:rsidRPr="00E91413">
        <w:rPr>
          <w:rFonts w:ascii="Times New Roman" w:hAnsi="Times New Roman"/>
          <w:lang w:val="ru-RU"/>
        </w:rPr>
        <w:t>“.</w:t>
      </w:r>
    </w:p>
    <w:p w:rsidR="00E91413" w:rsidRPr="00E91413" w:rsidRDefault="00E91413" w:rsidP="00E91413">
      <w:pPr>
        <w:spacing w:after="0" w:line="240" w:lineRule="auto"/>
        <w:jc w:val="both"/>
        <w:rPr>
          <w:rFonts w:ascii="Times New Roman" w:hAnsi="Times New Roman"/>
          <w:lang w:val="bs-Cyrl-BA"/>
        </w:rPr>
      </w:pPr>
    </w:p>
    <w:p w:rsidR="00E91413" w:rsidRPr="00687269" w:rsidRDefault="00E91413" w:rsidP="00E91413">
      <w:pPr>
        <w:spacing w:after="0" w:line="240" w:lineRule="auto"/>
        <w:jc w:val="both"/>
        <w:rPr>
          <w:rFonts w:ascii="Times New Roman" w:hAnsi="Times New Roman"/>
          <w:lang w:val="bs-Cyrl-BA"/>
        </w:rPr>
      </w:pP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lang w:val="bs-Cyrl-BA"/>
        </w:rPr>
        <w:tab/>
      </w:r>
      <w:r>
        <w:rPr>
          <w:rFonts w:ascii="Times New Roman" w:hAnsi="Times New Roman"/>
          <w:b/>
          <w:lang w:val="sr-Cyrl-CS"/>
        </w:rPr>
        <w:t>Број: 02/1-404-1-1-5</w:t>
      </w:r>
      <w:r>
        <w:rPr>
          <w:rFonts w:ascii="Times New Roman" w:hAnsi="Times New Roman"/>
          <w:b/>
          <w:lang w:val="sr-Cyrl-CS"/>
        </w:rPr>
        <w:t>/25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</w:t>
      </w:r>
      <w:r>
        <w:rPr>
          <w:rFonts w:ascii="Times New Roman" w:hAnsi="Times New Roman"/>
          <w:b/>
          <w:lang w:val="sr-Cyrl-CS"/>
        </w:rPr>
        <w:t xml:space="preserve">         </w:t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>Ново Горажде, 09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7</w:t>
      </w:r>
      <w:bookmarkStart w:id="0" w:name="_GoBack"/>
      <w:bookmarkEnd w:id="0"/>
      <w:r>
        <w:rPr>
          <w:rFonts w:ascii="Times New Roman" w:hAnsi="Times New Roman"/>
          <w:b/>
          <w:lang w:val="sr-Cyrl-CS"/>
        </w:rPr>
        <w:t xml:space="preserve">.2025. године </w:t>
      </w:r>
    </w:p>
    <w:p w:rsidR="00E91413" w:rsidRDefault="00E91413" w:rsidP="00E91413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               </w:t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НАЧЕЛНИК       </w:t>
      </w:r>
    </w:p>
    <w:p w:rsidR="00E91413" w:rsidRDefault="00E91413" w:rsidP="00E91413">
      <w:pPr>
        <w:spacing w:after="0" w:line="240" w:lineRule="auto"/>
        <w:ind w:left="4248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 xml:space="preserve"> </w:t>
      </w: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          Мила Петковић ,  с.р</w:t>
      </w:r>
    </w:p>
    <w:p w:rsidR="00E91413" w:rsidRPr="00B71740" w:rsidRDefault="00E91413" w:rsidP="00E9141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91413" w:rsidRPr="00687269" w:rsidRDefault="00E91413" w:rsidP="00E91413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E91413" w:rsidRPr="00687269" w:rsidRDefault="00E91413" w:rsidP="00E91413">
      <w:pPr>
        <w:rPr>
          <w:lang w:val="bs-Cyrl-BA"/>
        </w:rPr>
      </w:pPr>
    </w:p>
    <w:p w:rsidR="000860B9" w:rsidRPr="00E91413" w:rsidRDefault="000860B9">
      <w:pPr>
        <w:rPr>
          <w:lang w:val="bs-Cyrl-BA"/>
        </w:rPr>
      </w:pPr>
    </w:p>
    <w:sectPr w:rsidR="000860B9" w:rsidRPr="00E91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4747"/>
    <w:multiLevelType w:val="hybridMultilevel"/>
    <w:tmpl w:val="634236CE"/>
    <w:lvl w:ilvl="0" w:tplc="241C9B1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8A4"/>
    <w:rsid w:val="000860B9"/>
    <w:rsid w:val="001268A4"/>
    <w:rsid w:val="009C4AC1"/>
    <w:rsid w:val="00E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41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41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2025-09-02T07:25:00Z</dcterms:created>
  <dcterms:modified xsi:type="dcterms:W3CDTF">2025-09-02T07:30:00Z</dcterms:modified>
</cp:coreProperties>
</file>