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F4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СРПСКА</w:t>
      </w: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>ОПШТИНА НОВО ГОРАЖДЕ</w:t>
      </w:r>
    </w:p>
    <w:p w:rsidR="00450021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ОПШТИНСКА УПРАВА </w:t>
      </w:r>
    </w:p>
    <w:p w:rsidR="004C2765" w:rsidRPr="00BF019F" w:rsidRDefault="004C2765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Одјељење за послове општинске управе</w:t>
      </w:r>
    </w:p>
    <w:p w:rsidR="00450021" w:rsidRPr="00BF019F" w:rsidRDefault="00286704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Одсјек за </w:t>
      </w:r>
      <w:r w:rsidR="00450021"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управљање развојем, привреду и друштвене дјелатности</w:t>
      </w:r>
    </w:p>
    <w:p w:rsidR="00450021" w:rsidRPr="00BF019F" w:rsidRDefault="00286704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Број: 02/4-330-17/24</w:t>
      </w:r>
    </w:p>
    <w:p w:rsidR="00450021" w:rsidRPr="00BF019F" w:rsidRDefault="00286704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Датум: 08</w:t>
      </w:r>
      <w:r w:rsidR="00957241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.2024</w:t>
      </w:r>
      <w:r w:rsidR="00450021"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0021" w:rsidRPr="00BF019F" w:rsidRDefault="00450021" w:rsidP="004500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</w:t>
      </w:r>
    </w:p>
    <w:p w:rsidR="00450021" w:rsidRDefault="00450021" w:rsidP="004500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021" w:rsidRDefault="00450021" w:rsidP="004500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021" w:rsidRDefault="00450021" w:rsidP="004500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021" w:rsidRDefault="00450021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Позивају</w:t>
      </w:r>
      <w:r w:rsidR="00093B60">
        <w:rPr>
          <w:rFonts w:ascii="Times New Roman" w:hAnsi="Times New Roman" w:cs="Times New Roman"/>
          <w:sz w:val="24"/>
          <w:szCs w:val="24"/>
          <w:lang w:val="sr-Cyrl-RS"/>
        </w:rPr>
        <w:t xml:space="preserve"> се пољопривредни произвођачи са подручја општине Ново Горажде који се баве производњом малине да се јаве у </w:t>
      </w:r>
      <w:r w:rsidR="00286704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просторије Одсјека за </w:t>
      </w:r>
      <w:r w:rsidR="00093B60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управљање развојем, привреду и друштвене дјел</w:t>
      </w:r>
      <w:r w:rsidR="00BF019F">
        <w:rPr>
          <w:rFonts w:ascii="Times New Roman" w:hAnsi="Times New Roman" w:cs="Times New Roman"/>
          <w:sz w:val="24"/>
          <w:szCs w:val="24"/>
          <w:lang w:val="sr-Cyrl-RS"/>
        </w:rPr>
        <w:t>атности Општине Ново Г</w:t>
      </w:r>
      <w:r w:rsidR="00093B60">
        <w:rPr>
          <w:rFonts w:ascii="Times New Roman" w:hAnsi="Times New Roman" w:cs="Times New Roman"/>
          <w:sz w:val="24"/>
          <w:szCs w:val="24"/>
          <w:lang w:val="sr-Cyrl-RS"/>
        </w:rPr>
        <w:t>оражде</w:t>
      </w:r>
      <w:r w:rsidR="00BF019F">
        <w:rPr>
          <w:rFonts w:ascii="Times New Roman" w:hAnsi="Times New Roman" w:cs="Times New Roman"/>
          <w:sz w:val="24"/>
          <w:szCs w:val="24"/>
          <w:lang w:val="sr-Cyrl-RS"/>
        </w:rPr>
        <w:t xml:space="preserve"> ради остваривања права на новчане подстицаје у пољопривреди. Право на подстицајна средства остварују физ</w:t>
      </w:r>
      <w:r w:rsidR="004C2765">
        <w:rPr>
          <w:rFonts w:ascii="Times New Roman" w:hAnsi="Times New Roman" w:cs="Times New Roman"/>
          <w:sz w:val="24"/>
          <w:szCs w:val="24"/>
          <w:lang w:val="sr-Cyrl-RS"/>
        </w:rPr>
        <w:t xml:space="preserve">ичка и правна лица </w:t>
      </w:r>
      <w:r w:rsidR="00BF019F">
        <w:rPr>
          <w:rFonts w:ascii="Times New Roman" w:hAnsi="Times New Roman" w:cs="Times New Roman"/>
          <w:sz w:val="24"/>
          <w:szCs w:val="24"/>
          <w:lang w:val="sr-Cyrl-RS"/>
        </w:rPr>
        <w:t xml:space="preserve"> , која имају пребивалиште, односно сједиште на подручју општине Нов</w:t>
      </w:r>
      <w:r w:rsidR="00286704">
        <w:rPr>
          <w:rFonts w:ascii="Times New Roman" w:hAnsi="Times New Roman" w:cs="Times New Roman"/>
          <w:sz w:val="24"/>
          <w:szCs w:val="24"/>
          <w:lang w:val="sr-Cyrl-RS"/>
        </w:rPr>
        <w:t xml:space="preserve">о Горажде </w:t>
      </w:r>
      <w:bookmarkStart w:id="0" w:name="_GoBack"/>
      <w:bookmarkEnd w:id="0"/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захтјева за остваривање</w:t>
      </w:r>
      <w:r w:rsidR="00286704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подстицаја је 30. новембар 2024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Pr="00BF019F" w:rsidRDefault="00BF019F" w:rsidP="004500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Самостални стручни сарадник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</w:t>
      </w:r>
      <w:r w:rsidRPr="00BF01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Шеф одсјека</w:t>
      </w:r>
    </w:p>
    <w:p w:rsidR="00BF019F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19F" w:rsidRPr="00450021" w:rsidRDefault="00BF019F" w:rsidP="004500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Свјетлана Вукашиновић                                                                   Томислав Чарапић</w:t>
      </w:r>
    </w:p>
    <w:sectPr w:rsidR="00BF019F" w:rsidRPr="0045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21"/>
    <w:rsid w:val="00093B60"/>
    <w:rsid w:val="00286704"/>
    <w:rsid w:val="00450021"/>
    <w:rsid w:val="004C2765"/>
    <w:rsid w:val="008C6DF4"/>
    <w:rsid w:val="00957241"/>
    <w:rsid w:val="00B929F2"/>
    <w:rsid w:val="00BB7F81"/>
    <w:rsid w:val="00B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User3</dc:creator>
  <cp:lastModifiedBy>DT User3</cp:lastModifiedBy>
  <cp:revision>7</cp:revision>
  <dcterms:created xsi:type="dcterms:W3CDTF">2020-09-23T11:22:00Z</dcterms:created>
  <dcterms:modified xsi:type="dcterms:W3CDTF">2024-10-04T09:43:00Z</dcterms:modified>
</cp:coreProperties>
</file>