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0F" w:rsidRPr="003C550F" w:rsidRDefault="003C550F" w:rsidP="003C550F">
      <w:pPr>
        <w:spacing w:after="0" w:line="240" w:lineRule="auto"/>
        <w:jc w:val="center"/>
        <w:rPr>
          <w:rFonts w:ascii="Times New Roman" w:eastAsia="Calibri" w:hAnsi="Times New Roman" w:cs="Times New Roman"/>
          <w:lang w:val="en-US"/>
        </w:rPr>
      </w:pPr>
      <w:r w:rsidRPr="003C550F">
        <w:rPr>
          <w:rFonts w:ascii="Times New Roman" w:eastAsia="Calibri" w:hAnsi="Times New Roman" w:cs="Times New Roman"/>
          <w:lang w:val="en-US"/>
        </w:rPr>
        <w:t>СЛУЖБЕНИ ГЛАСНИК</w:t>
      </w:r>
    </w:p>
    <w:p w:rsidR="003C550F" w:rsidRPr="003C550F" w:rsidRDefault="003C550F" w:rsidP="003C550F">
      <w:pPr>
        <w:spacing w:after="0" w:line="240" w:lineRule="auto"/>
        <w:jc w:val="center"/>
        <w:rPr>
          <w:rFonts w:ascii="Times New Roman" w:eastAsia="Calibri" w:hAnsi="Times New Roman" w:cs="Times New Roman"/>
          <w:lang w:val="en-US"/>
        </w:rPr>
      </w:pPr>
      <w:r w:rsidRPr="003C550F">
        <w:rPr>
          <w:rFonts w:ascii="Times New Roman" w:eastAsia="Calibri" w:hAnsi="Times New Roman" w:cs="Times New Roman"/>
          <w:lang w:val="en-US"/>
        </w:rPr>
        <w:t>ОПШТИНЕ НОВО ГОРАЖДЕ</w:t>
      </w:r>
    </w:p>
    <w:p w:rsidR="003C550F" w:rsidRPr="003C550F" w:rsidRDefault="003C550F" w:rsidP="003C550F">
      <w:pPr>
        <w:spacing w:after="0" w:line="240" w:lineRule="auto"/>
        <w:jc w:val="center"/>
        <w:rPr>
          <w:rFonts w:ascii="Times New Roman" w:eastAsia="Calibri" w:hAnsi="Times New Roman" w:cs="Times New Roman"/>
          <w:lang w:val="en-US"/>
        </w:rPr>
      </w:pPr>
    </w:p>
    <w:tbl>
      <w:tblPr>
        <w:tblW w:w="0" w:type="auto"/>
        <w:tblLook w:val="01E0" w:firstRow="1" w:lastRow="1" w:firstColumn="1" w:lastColumn="1" w:noHBand="0" w:noVBand="0"/>
      </w:tblPr>
      <w:tblGrid>
        <w:gridCol w:w="4631"/>
        <w:gridCol w:w="4657"/>
      </w:tblGrid>
      <w:tr w:rsidR="003C550F" w:rsidRPr="003C550F" w:rsidTr="006D5026">
        <w:tc>
          <w:tcPr>
            <w:tcW w:w="4631" w:type="dxa"/>
            <w:hideMark/>
          </w:tcPr>
          <w:p w:rsidR="003C550F" w:rsidRPr="003C550F" w:rsidRDefault="003C550F" w:rsidP="003C550F">
            <w:pPr>
              <w:spacing w:after="0" w:line="240" w:lineRule="auto"/>
              <w:jc w:val="center"/>
              <w:rPr>
                <w:rFonts w:ascii="Times New Roman" w:eastAsia="Calibri" w:hAnsi="Times New Roman" w:cs="Times New Roman"/>
                <w:lang w:val="sr-Cyrl-BA"/>
              </w:rPr>
            </w:pPr>
            <w:r w:rsidRPr="003C550F">
              <w:rPr>
                <w:rFonts w:ascii="Times New Roman" w:eastAsia="Calibri" w:hAnsi="Times New Roman" w:cs="Times New Roman"/>
                <w:lang w:val="sr-Cyrl-CS"/>
              </w:rPr>
              <w:t xml:space="preserve">Година </w:t>
            </w:r>
            <w:r w:rsidRPr="003C550F">
              <w:rPr>
                <w:rFonts w:ascii="Times New Roman" w:eastAsia="Calibri" w:hAnsi="Times New Roman" w:cs="Times New Roman"/>
                <w:lang w:val="sr-Latn-BA"/>
              </w:rPr>
              <w:t>XVIII</w:t>
            </w:r>
            <w:r w:rsidRPr="003C550F">
              <w:rPr>
                <w:rFonts w:ascii="Times New Roman" w:eastAsia="Calibri" w:hAnsi="Times New Roman" w:cs="Times New Roman"/>
                <w:lang w:val="sr-Cyrl-CS"/>
              </w:rPr>
              <w:t xml:space="preserve"> – број </w:t>
            </w:r>
            <w:r w:rsidRPr="003C550F">
              <w:rPr>
                <w:rFonts w:ascii="Times New Roman" w:eastAsia="Calibri" w:hAnsi="Times New Roman" w:cs="Times New Roman"/>
                <w:lang w:val="sr-Latn-BA"/>
              </w:rPr>
              <w:t>1</w:t>
            </w:r>
            <w:r>
              <w:rPr>
                <w:rFonts w:ascii="Times New Roman" w:eastAsia="Calibri" w:hAnsi="Times New Roman" w:cs="Times New Roman"/>
                <w:lang w:val="sr-Cyrl-BA"/>
              </w:rPr>
              <w:t>5</w:t>
            </w:r>
          </w:p>
        </w:tc>
        <w:tc>
          <w:tcPr>
            <w:tcW w:w="4657" w:type="dxa"/>
            <w:hideMark/>
          </w:tcPr>
          <w:p w:rsidR="003C550F" w:rsidRPr="003C550F" w:rsidRDefault="003C550F" w:rsidP="003C550F">
            <w:pPr>
              <w:spacing w:after="0" w:line="240" w:lineRule="auto"/>
              <w:jc w:val="center"/>
              <w:rPr>
                <w:rFonts w:ascii="Times New Roman" w:eastAsia="Calibri" w:hAnsi="Times New Roman" w:cs="Times New Roman"/>
                <w:lang w:val="sr-Cyrl-CS"/>
              </w:rPr>
            </w:pPr>
            <w:r>
              <w:rPr>
                <w:rFonts w:ascii="Times New Roman" w:eastAsia="Calibri" w:hAnsi="Times New Roman" w:cs="Times New Roman"/>
                <w:lang w:val="sr-Cyrl-BA"/>
              </w:rPr>
              <w:t>Петак</w:t>
            </w:r>
            <w:r w:rsidRPr="003C550F">
              <w:rPr>
                <w:rFonts w:ascii="Times New Roman" w:eastAsia="Calibri" w:hAnsi="Times New Roman" w:cs="Times New Roman"/>
                <w:lang w:val="sr-Cyrl-CS"/>
              </w:rPr>
              <w:t>,</w:t>
            </w:r>
            <w:r>
              <w:rPr>
                <w:rFonts w:ascii="Times New Roman" w:eastAsia="Calibri" w:hAnsi="Times New Roman" w:cs="Times New Roman"/>
                <w:lang w:val="sr-Cyrl-BA"/>
              </w:rPr>
              <w:t>0</w:t>
            </w:r>
            <w:r w:rsidRPr="003C550F">
              <w:rPr>
                <w:rFonts w:ascii="Times New Roman" w:eastAsia="Calibri" w:hAnsi="Times New Roman" w:cs="Times New Roman"/>
                <w:lang w:val="sr-Latn-BA"/>
              </w:rPr>
              <w:t>1</w:t>
            </w:r>
            <w:r w:rsidRPr="003C550F">
              <w:rPr>
                <w:rFonts w:ascii="Times New Roman" w:eastAsia="Calibri" w:hAnsi="Times New Roman" w:cs="Times New Roman"/>
                <w:lang w:val="en-US"/>
              </w:rPr>
              <w:t>.</w:t>
            </w:r>
            <w:r w:rsidRPr="003C550F">
              <w:rPr>
                <w:rFonts w:ascii="Times New Roman" w:eastAsia="Calibri" w:hAnsi="Times New Roman" w:cs="Times New Roman"/>
                <w:lang w:val="sr-Cyrl-BA"/>
              </w:rPr>
              <w:t>1</w:t>
            </w:r>
            <w:r w:rsidRPr="003C550F">
              <w:rPr>
                <w:rFonts w:ascii="Times New Roman" w:eastAsia="Calibri" w:hAnsi="Times New Roman" w:cs="Times New Roman"/>
                <w:lang w:val="sr-Latn-BA"/>
              </w:rPr>
              <w:t>2</w:t>
            </w:r>
            <w:r w:rsidRPr="003C550F">
              <w:rPr>
                <w:rFonts w:ascii="Times New Roman" w:eastAsia="Calibri" w:hAnsi="Times New Roman" w:cs="Times New Roman"/>
                <w:lang w:val="sr-Cyrl-CS"/>
              </w:rPr>
              <w:t>.20</w:t>
            </w:r>
            <w:r w:rsidRPr="003C550F">
              <w:rPr>
                <w:rFonts w:ascii="Times New Roman" w:eastAsia="Calibri" w:hAnsi="Times New Roman" w:cs="Times New Roman"/>
                <w:lang w:val="en-US"/>
              </w:rPr>
              <w:t>2</w:t>
            </w:r>
            <w:r w:rsidRPr="003C550F">
              <w:rPr>
                <w:rFonts w:ascii="Times New Roman" w:eastAsia="Calibri" w:hAnsi="Times New Roman" w:cs="Times New Roman"/>
                <w:lang w:val="sr-Cyrl-BA"/>
              </w:rPr>
              <w:t>3</w:t>
            </w:r>
            <w:r w:rsidRPr="003C550F">
              <w:rPr>
                <w:rFonts w:ascii="Times New Roman" w:eastAsia="Calibri" w:hAnsi="Times New Roman" w:cs="Times New Roman"/>
                <w:lang w:val="sr-Cyrl-CS"/>
              </w:rPr>
              <w:t>. године</w:t>
            </w:r>
          </w:p>
        </w:tc>
      </w:tr>
    </w:tbl>
    <w:p w:rsidR="003C550F" w:rsidRPr="003C550F" w:rsidRDefault="003C550F" w:rsidP="003C550F">
      <w:pPr>
        <w:spacing w:after="0" w:line="240" w:lineRule="auto"/>
        <w:rPr>
          <w:rFonts w:ascii="Times New Roman" w:eastAsia="Calibri" w:hAnsi="Times New Roman" w:cs="Times New Roman"/>
          <w:lang w:val="sr-Cyrl-CS"/>
        </w:rPr>
      </w:pPr>
    </w:p>
    <w:p w:rsidR="003C550F" w:rsidRPr="003C550F" w:rsidRDefault="003C550F" w:rsidP="003C550F">
      <w:pPr>
        <w:spacing w:after="0" w:line="240" w:lineRule="auto"/>
        <w:rPr>
          <w:rFonts w:ascii="Times New Roman" w:eastAsia="Calibri" w:hAnsi="Times New Roman" w:cs="Times New Roman"/>
          <w:lang w:val="sr-Cyrl-CS"/>
        </w:rPr>
        <w:sectPr w:rsidR="003C550F" w:rsidRPr="003C550F" w:rsidSect="003C550F">
          <w:headerReference w:type="default" r:id="rId8"/>
          <w:headerReference w:type="first" r:id="rId9"/>
          <w:type w:val="continuous"/>
          <w:pgSz w:w="16838" w:h="11906" w:orient="landscape"/>
          <w:pgMar w:top="851" w:right="1417" w:bottom="284" w:left="1417" w:header="708" w:footer="708" w:gutter="0"/>
          <w:pgNumType w:start="1"/>
          <w:cols w:space="720"/>
          <w:docGrid w:linePitch="299"/>
        </w:sectPr>
      </w:pPr>
    </w:p>
    <w:p w:rsidR="003C550F" w:rsidRPr="003C550F" w:rsidRDefault="003C550F" w:rsidP="003C550F">
      <w:pPr>
        <w:spacing w:after="0" w:line="240" w:lineRule="auto"/>
        <w:jc w:val="center"/>
        <w:rPr>
          <w:rFonts w:ascii="Times New Roman" w:eastAsia="Calibri" w:hAnsi="Times New Roman" w:cs="Times New Roman"/>
          <w:b/>
          <w:lang w:val="sr-Cyrl-BA"/>
        </w:rPr>
      </w:pPr>
      <w:r>
        <w:rPr>
          <w:rFonts w:ascii="Times New Roman" w:eastAsia="Calibri" w:hAnsi="Times New Roman" w:cs="Times New Roman"/>
          <w:b/>
          <w:lang w:val="sr-Cyrl-BA"/>
        </w:rPr>
        <w:lastRenderedPageBreak/>
        <w:t xml:space="preserve">Начелник </w:t>
      </w:r>
    </w:p>
    <w:p w:rsidR="003C550F" w:rsidRPr="003C550F" w:rsidRDefault="003C550F" w:rsidP="003C550F">
      <w:pPr>
        <w:spacing w:after="0" w:line="240" w:lineRule="auto"/>
        <w:rPr>
          <w:rFonts w:ascii="Times New Roman" w:eastAsia="Calibri" w:hAnsi="Times New Roman" w:cs="Times New Roman"/>
          <w:lang w:val="en-US"/>
        </w:rPr>
      </w:pPr>
    </w:p>
    <w:p w:rsidR="003C550F" w:rsidRPr="00CC743C" w:rsidRDefault="003C550F" w:rsidP="003C550F">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sr-Cyrl-CS"/>
        </w:rPr>
        <w:t xml:space="preserve">На основу </w:t>
      </w:r>
      <w:r w:rsidRPr="00730AF3">
        <w:rPr>
          <w:rFonts w:ascii="Times New Roman" w:eastAsia="Calibri" w:hAnsi="Times New Roman" w:cs="Times New Roman"/>
        </w:rPr>
        <w:t>члана 1</w:t>
      </w:r>
      <w:r w:rsidRPr="00730AF3">
        <w:rPr>
          <w:rFonts w:ascii="Times New Roman" w:eastAsia="Calibri" w:hAnsi="Times New Roman" w:cs="Times New Roman"/>
          <w:lang w:val="bs-Cyrl-BA"/>
        </w:rPr>
        <w:t xml:space="preserve">7. </w:t>
      </w:r>
      <w:r w:rsidRPr="00730AF3">
        <w:rPr>
          <w:rFonts w:ascii="Times New Roman" w:eastAsia="Calibri" w:hAnsi="Times New Roman" w:cs="Times New Roman"/>
        </w:rPr>
        <w:t xml:space="preserve">Закона о </w:t>
      </w:r>
      <w:r w:rsidRPr="00730AF3">
        <w:rPr>
          <w:rFonts w:ascii="Times New Roman" w:eastAsia="Calibri" w:hAnsi="Times New Roman" w:cs="Times New Roman"/>
          <w:lang w:val="bs-Cyrl-BA"/>
        </w:rPr>
        <w:t>јавним набавкама</w:t>
      </w:r>
      <w:r w:rsidRPr="00730AF3">
        <w:rPr>
          <w:rFonts w:ascii="Times New Roman" w:eastAsia="Calibri" w:hAnsi="Times New Roman" w:cs="Times New Roman"/>
        </w:rPr>
        <w:t xml:space="preserve"> („Службени гласник </w:t>
      </w:r>
      <w:r w:rsidRPr="00730AF3">
        <w:rPr>
          <w:rFonts w:ascii="Times New Roman" w:eastAsia="Calibri" w:hAnsi="Times New Roman" w:cs="Times New Roman"/>
          <w:lang w:val="bs-Cyrl-BA"/>
        </w:rPr>
        <w:t>БиХ</w:t>
      </w:r>
      <w:r w:rsidRPr="00730AF3">
        <w:rPr>
          <w:rFonts w:ascii="Times New Roman" w:eastAsia="Calibri" w:hAnsi="Times New Roman" w:cs="Times New Roman"/>
        </w:rPr>
        <w:t>“, број</w:t>
      </w:r>
      <w:r w:rsidRPr="00730AF3">
        <w:rPr>
          <w:rFonts w:ascii="Times New Roman" w:eastAsia="Calibri" w:hAnsi="Times New Roman" w:cs="Times New Roman"/>
          <w:lang w:val="bs-Cyrl-BA"/>
        </w:rPr>
        <w:t>: 39/14</w:t>
      </w:r>
      <w:r>
        <w:rPr>
          <w:rFonts w:ascii="Times New Roman" w:eastAsia="Calibri" w:hAnsi="Times New Roman" w:cs="Times New Roman"/>
          <w:lang w:val="bs-Cyrl-BA"/>
        </w:rPr>
        <w:t xml:space="preserve"> и 59/22</w:t>
      </w:r>
      <w:r w:rsidRPr="00730AF3">
        <w:rPr>
          <w:rFonts w:ascii="Times New Roman" w:eastAsia="Calibri" w:hAnsi="Times New Roman" w:cs="Times New Roman"/>
        </w:rPr>
        <w:t>)</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lang w:val="sr-Cyrl-CS"/>
        </w:rPr>
        <w:t xml:space="preserve">члана </w:t>
      </w:r>
      <w:r w:rsidRPr="00730AF3">
        <w:rPr>
          <w:rFonts w:ascii="Times New Roman" w:eastAsia="Calibri" w:hAnsi="Times New Roman" w:cs="Times New Roman"/>
          <w:lang w:val="sr-Latn-CS"/>
        </w:rPr>
        <w:t>59</w:t>
      </w:r>
      <w:r w:rsidRPr="00730AF3">
        <w:rPr>
          <w:rFonts w:ascii="Times New Roman" w:eastAsia="Calibri" w:hAnsi="Times New Roman" w:cs="Times New Roman"/>
          <w:lang w:val="sr-Cyrl-CS"/>
        </w:rPr>
        <w:t>.</w:t>
      </w:r>
      <w:r>
        <w:rPr>
          <w:rFonts w:ascii="Times New Roman" w:eastAsia="Calibri" w:hAnsi="Times New Roman" w:cs="Times New Roman"/>
          <w:lang w:val="sr-Cyrl-CS"/>
        </w:rPr>
        <w:t xml:space="preserve"> и 82.</w:t>
      </w:r>
      <w:r w:rsidRPr="00730AF3">
        <w:rPr>
          <w:rFonts w:ascii="Times New Roman" w:eastAsia="Calibri" w:hAnsi="Times New Roman" w:cs="Times New Roman"/>
          <w:lang w:val="sr-Cyrl-CS"/>
        </w:rPr>
        <w:t xml:space="preserve"> Закона о локалној самоуправи РС („Службени гласник РС,“ бр: </w:t>
      </w:r>
      <w:r w:rsidRPr="00730AF3">
        <w:rPr>
          <w:rFonts w:ascii="Times New Roman" w:eastAsia="Calibri" w:hAnsi="Times New Roman" w:cs="Times New Roman"/>
          <w:lang w:val="sr-Latn-CS"/>
        </w:rPr>
        <w:t>97/16</w:t>
      </w:r>
      <w:r w:rsidRPr="00730AF3">
        <w:rPr>
          <w:rFonts w:ascii="Times New Roman" w:eastAsia="Calibri" w:hAnsi="Times New Roman" w:cs="Times New Roman"/>
          <w:lang w:val="sr-Cyrl-BA"/>
        </w:rPr>
        <w:t xml:space="preserve"> и 36/19</w:t>
      </w:r>
      <w:r>
        <w:rPr>
          <w:rFonts w:ascii="Times New Roman" w:eastAsia="Calibri" w:hAnsi="Times New Roman" w:cs="Times New Roman"/>
          <w:lang w:val="sr-Cyrl-BA"/>
        </w:rPr>
        <w:t xml:space="preserve"> и 61/21</w:t>
      </w:r>
      <w:r w:rsidRPr="00730AF3">
        <w:rPr>
          <w:rFonts w:ascii="Times New Roman" w:eastAsia="Calibri" w:hAnsi="Times New Roman" w:cs="Times New Roman"/>
          <w:lang w:val="sr-Cyrl-CS"/>
        </w:rPr>
        <w:t>)</w:t>
      </w:r>
      <w:r w:rsidRPr="00730AF3">
        <w:rPr>
          <w:rFonts w:ascii="Times New Roman" w:eastAsia="Calibri" w:hAnsi="Times New Roman" w:cs="Times New Roman"/>
          <w:lang w:val="sr-Latn-BA"/>
        </w:rPr>
        <w:t xml:space="preserve">, </w:t>
      </w:r>
      <w:r w:rsidRPr="00730AF3">
        <w:rPr>
          <w:rFonts w:ascii="Times New Roman" w:eastAsia="Calibri" w:hAnsi="Times New Roman" w:cs="Times New Roman"/>
        </w:rPr>
        <w:t xml:space="preserve">члана </w:t>
      </w:r>
      <w:r w:rsidRPr="00730AF3">
        <w:rPr>
          <w:rFonts w:ascii="Times New Roman" w:eastAsia="Calibri" w:hAnsi="Times New Roman" w:cs="Times New Roman"/>
          <w:lang w:val="bs-Cyrl-BA"/>
        </w:rPr>
        <w:t xml:space="preserve">56. и 65. </w:t>
      </w:r>
      <w:r w:rsidRPr="00730AF3">
        <w:rPr>
          <w:rFonts w:ascii="Times New Roman" w:eastAsia="Calibri" w:hAnsi="Times New Roman" w:cs="Times New Roman"/>
        </w:rPr>
        <w:t xml:space="preserve">Статута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(„Службени гласник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број: </w:t>
      </w:r>
      <w:r>
        <w:rPr>
          <w:rFonts w:ascii="Times New Roman" w:eastAsia="Calibri" w:hAnsi="Times New Roman" w:cs="Times New Roman"/>
          <w:lang w:val="bs-Cyrl-BA"/>
        </w:rPr>
        <w:t>3</w:t>
      </w:r>
      <w:r w:rsidRPr="00730AF3">
        <w:rPr>
          <w:rFonts w:ascii="Times New Roman" w:eastAsia="Calibri" w:hAnsi="Times New Roman" w:cs="Times New Roman"/>
          <w:lang w:val="sr-Latn-BA"/>
        </w:rPr>
        <w:t>/1</w:t>
      </w:r>
      <w:r>
        <w:rPr>
          <w:rFonts w:ascii="Times New Roman" w:eastAsia="Calibri" w:hAnsi="Times New Roman" w:cs="Times New Roman"/>
          <w:lang w:val="bs-Cyrl-BA"/>
        </w:rPr>
        <w:t>5 и 3/17</w:t>
      </w:r>
      <w:r w:rsidRPr="00730AF3">
        <w:rPr>
          <w:rFonts w:ascii="Times New Roman" w:eastAsia="Calibri" w:hAnsi="Times New Roman" w:cs="Times New Roman"/>
        </w:rPr>
        <w:t xml:space="preserve">) </w:t>
      </w:r>
      <w:r w:rsidRPr="00730AF3">
        <w:rPr>
          <w:rFonts w:ascii="Times New Roman" w:eastAsia="Calibri" w:hAnsi="Times New Roman" w:cs="Times New Roman"/>
          <w:lang w:val="sr-Cyrl-BA"/>
        </w:rPr>
        <w:t xml:space="preserve"> и </w:t>
      </w:r>
      <w:r>
        <w:rPr>
          <w:rFonts w:ascii="Times New Roman" w:eastAsia="Calibri" w:hAnsi="Times New Roman" w:cs="Times New Roman"/>
          <w:lang w:val="sr-Cyrl-BA"/>
        </w:rPr>
        <w:t>члана  III. Правилника о јавним набавкама општине Ново Горажде</w:t>
      </w:r>
      <w:r w:rsidRPr="00730AF3">
        <w:rPr>
          <w:rFonts w:ascii="Times New Roman" w:eastAsia="Calibri" w:hAnsi="Times New Roman" w:cs="Times New Roman"/>
          <w:lang w:val="sr-Cyrl-BA"/>
        </w:rPr>
        <w:t xml:space="preserve">, </w:t>
      </w:r>
      <w:r w:rsidRPr="00730AF3">
        <w:rPr>
          <w:rFonts w:ascii="Times New Roman" w:eastAsia="Calibri" w:hAnsi="Times New Roman" w:cs="Times New Roman"/>
        </w:rPr>
        <w:t xml:space="preserve">(„Службени гласник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број: </w:t>
      </w:r>
      <w:r>
        <w:rPr>
          <w:rFonts w:ascii="Times New Roman" w:eastAsia="Calibri" w:hAnsi="Times New Roman" w:cs="Times New Roman"/>
          <w:lang w:val="bs-Cyrl-BA"/>
        </w:rPr>
        <w:t>19</w:t>
      </w:r>
      <w:r w:rsidRPr="00730AF3">
        <w:rPr>
          <w:rFonts w:ascii="Times New Roman" w:eastAsia="Calibri" w:hAnsi="Times New Roman" w:cs="Times New Roman"/>
          <w:lang w:val="sr-Latn-BA"/>
        </w:rPr>
        <w:t>/</w:t>
      </w:r>
      <w:r>
        <w:rPr>
          <w:rFonts w:ascii="Times New Roman" w:eastAsia="Calibri" w:hAnsi="Times New Roman" w:cs="Times New Roman"/>
          <w:lang w:val="sr-Cyrl-BA"/>
        </w:rPr>
        <w:t>22</w:t>
      </w:r>
      <w:r>
        <w:rPr>
          <w:rFonts w:ascii="Times New Roman" w:eastAsia="Calibri" w:hAnsi="Times New Roman" w:cs="Times New Roman"/>
        </w:rPr>
        <w:t>)</w:t>
      </w:r>
      <w:r w:rsidRPr="00730AF3">
        <w:rPr>
          <w:rFonts w:ascii="Times New Roman" w:eastAsia="Calibri" w:hAnsi="Times New Roman" w:cs="Times New Roman"/>
          <w:lang w:val="sr-Cyrl-BA"/>
        </w:rPr>
        <w:t xml:space="preserve">, </w:t>
      </w:r>
      <w:r w:rsidRPr="00730AF3">
        <w:rPr>
          <w:rFonts w:ascii="Times New Roman" w:eastAsia="Calibri" w:hAnsi="Times New Roman" w:cs="Times New Roman"/>
          <w:lang w:val="bs-Cyrl-BA"/>
        </w:rPr>
        <w:t>Начелник</w:t>
      </w:r>
      <w:r w:rsidRPr="00730AF3">
        <w:rPr>
          <w:rFonts w:ascii="Times New Roman" w:eastAsia="Calibri" w:hAnsi="Times New Roman" w:cs="Times New Roman"/>
        </w:rPr>
        <w:t xml:space="preserve"> општине </w:t>
      </w:r>
      <w:r w:rsidRPr="00730AF3">
        <w:rPr>
          <w:rFonts w:ascii="Times New Roman" w:eastAsia="Calibri" w:hAnsi="Times New Roman" w:cs="Times New Roman"/>
          <w:lang w:val="bs-Cyrl-BA"/>
        </w:rPr>
        <w:t xml:space="preserve">Ново Горажде </w:t>
      </w:r>
      <w:r w:rsidRPr="00730AF3">
        <w:rPr>
          <w:rFonts w:ascii="Times New Roman" w:eastAsia="Calibri" w:hAnsi="Times New Roman" w:cs="Times New Roman"/>
        </w:rPr>
        <w:t xml:space="preserve"> д</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rPr>
        <w:t>о</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rPr>
        <w:t>н</w:t>
      </w:r>
      <w:r w:rsidRPr="00730AF3">
        <w:rPr>
          <w:rFonts w:ascii="Times New Roman" w:eastAsia="Calibri" w:hAnsi="Times New Roman" w:cs="Times New Roman"/>
          <w:lang w:val="bs-Cyrl-BA"/>
        </w:rPr>
        <w:t xml:space="preserve"> о с и: </w:t>
      </w:r>
    </w:p>
    <w:p w:rsidR="003C550F" w:rsidRPr="00D61F88" w:rsidRDefault="003C550F" w:rsidP="003C550F">
      <w:pPr>
        <w:spacing w:after="0" w:line="240" w:lineRule="auto"/>
        <w:jc w:val="center"/>
        <w:rPr>
          <w:rFonts w:ascii="Times New Roman" w:hAnsi="Times New Roman" w:cs="Times New Roman"/>
          <w:sz w:val="24"/>
          <w:szCs w:val="24"/>
          <w:lang w:val="sr-Cyrl-BA"/>
        </w:rPr>
      </w:pPr>
      <w:r w:rsidRPr="00D61F88">
        <w:rPr>
          <w:rFonts w:ascii="Times New Roman" w:eastAsia="Calibri" w:hAnsi="Times New Roman" w:cs="Times New Roman"/>
          <w:b/>
          <w:sz w:val="24"/>
          <w:szCs w:val="24"/>
          <w:lang w:val="sr-Cyrl-BA"/>
        </w:rPr>
        <w:t xml:space="preserve">  </w:t>
      </w:r>
      <w:r w:rsidRPr="00D61F88">
        <w:rPr>
          <w:rFonts w:ascii="Times New Roman" w:eastAsia="Calibri" w:hAnsi="Times New Roman" w:cs="Times New Roman"/>
          <w:b/>
          <w:sz w:val="24"/>
          <w:szCs w:val="24"/>
        </w:rPr>
        <w:t>О Д Л У К У</w:t>
      </w:r>
      <w:r w:rsidRPr="00D61F88">
        <w:rPr>
          <w:rFonts w:ascii="Times New Roman" w:hAnsi="Times New Roman" w:cs="Times New Roman"/>
          <w:sz w:val="24"/>
          <w:szCs w:val="24"/>
        </w:rPr>
        <w:t xml:space="preserve"> </w:t>
      </w:r>
    </w:p>
    <w:p w:rsidR="003C550F" w:rsidRDefault="003C550F" w:rsidP="003C550F">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о</w:t>
      </w:r>
      <w:r w:rsidRPr="00D61F88">
        <w:rPr>
          <w:rFonts w:ascii="Times New Roman" w:hAnsi="Times New Roman" w:cs="Times New Roman"/>
          <w:sz w:val="24"/>
          <w:szCs w:val="24"/>
          <w:lang w:val="sr-Cyrl-BA"/>
        </w:rPr>
        <w:t xml:space="preserve"> измјени и допуни Плана јавних набавки за 2023. </w:t>
      </w:r>
      <w:r>
        <w:rPr>
          <w:rFonts w:ascii="Times New Roman" w:hAnsi="Times New Roman" w:cs="Times New Roman"/>
          <w:sz w:val="24"/>
          <w:szCs w:val="24"/>
          <w:lang w:val="sr-Cyrl-BA"/>
        </w:rPr>
        <w:t>Г</w:t>
      </w:r>
      <w:r w:rsidRPr="00D61F88">
        <w:rPr>
          <w:rFonts w:ascii="Times New Roman" w:hAnsi="Times New Roman" w:cs="Times New Roman"/>
          <w:sz w:val="24"/>
          <w:szCs w:val="24"/>
          <w:lang w:val="sr-Cyrl-BA"/>
        </w:rPr>
        <w:t>одину</w:t>
      </w:r>
    </w:p>
    <w:p w:rsidR="003C550F" w:rsidRDefault="003C550F" w:rsidP="003C550F">
      <w:pPr>
        <w:spacing w:after="0" w:line="240" w:lineRule="auto"/>
        <w:jc w:val="center"/>
        <w:rPr>
          <w:rFonts w:ascii="Times New Roman" w:hAnsi="Times New Roman" w:cs="Times New Roman"/>
          <w:sz w:val="24"/>
          <w:szCs w:val="24"/>
          <w:lang w:val="sr-Cyrl-BA"/>
        </w:rPr>
      </w:pPr>
    </w:p>
    <w:p w:rsidR="003C550F" w:rsidRPr="00CC743C" w:rsidRDefault="003C550F" w:rsidP="003C550F">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I</w:t>
      </w:r>
    </w:p>
    <w:p w:rsidR="003C550F" w:rsidRDefault="003C550F" w:rsidP="003C550F">
      <w:pPr>
        <w:spacing w:after="0" w:line="240" w:lineRule="auto"/>
        <w:jc w:val="both"/>
        <w:rPr>
          <w:rFonts w:ascii="Times New Roman" w:eastAsia="Calibri" w:hAnsi="Times New Roman" w:cs="Times New Roman"/>
          <w:sz w:val="24"/>
          <w:szCs w:val="24"/>
          <w:lang w:val="bs-Cyrl-BA"/>
        </w:rPr>
      </w:pPr>
      <w:r>
        <w:rPr>
          <w:rFonts w:ascii="Times New Roman" w:eastAsia="Calibri" w:hAnsi="Times New Roman" w:cs="Times New Roman"/>
          <w:sz w:val="24"/>
          <w:szCs w:val="24"/>
          <w:lang w:val="bs-Cyrl-BA"/>
        </w:rPr>
        <w:t xml:space="preserve">У Плану јавних набавки у дијелу </w:t>
      </w:r>
      <w:r>
        <w:rPr>
          <w:rFonts w:ascii="Times New Roman" w:eastAsia="Calibri" w:hAnsi="Times New Roman" w:cs="Times New Roman"/>
          <w:sz w:val="24"/>
          <w:szCs w:val="24"/>
          <w:lang w:val="sr-Latn-BA"/>
        </w:rPr>
        <w:t>3</w:t>
      </w:r>
      <w:r>
        <w:rPr>
          <w:rFonts w:ascii="Times New Roman" w:eastAsia="Calibri" w:hAnsi="Times New Roman" w:cs="Times New Roman"/>
          <w:sz w:val="24"/>
          <w:szCs w:val="24"/>
          <w:lang w:val="bs-Cyrl-BA"/>
        </w:rPr>
        <w:t xml:space="preserve">. Радови, </w:t>
      </w:r>
    </w:p>
    <w:p w:rsidR="003C550F" w:rsidRDefault="003C550F" w:rsidP="003C550F">
      <w:pPr>
        <w:pStyle w:val="ListParagraph"/>
        <w:numPr>
          <w:ilvl w:val="0"/>
          <w:numId w:val="1"/>
        </w:numPr>
        <w:spacing w:after="0" w:line="240" w:lineRule="auto"/>
        <w:jc w:val="both"/>
        <w:rPr>
          <w:rFonts w:ascii="Times New Roman" w:eastAsia="Calibri" w:hAnsi="Times New Roman" w:cs="Times New Roman"/>
          <w:sz w:val="24"/>
          <w:szCs w:val="24"/>
          <w:lang w:val="bs-Cyrl-BA"/>
        </w:rPr>
      </w:pPr>
      <w:r w:rsidRPr="00D34FA1">
        <w:rPr>
          <w:rFonts w:ascii="Times New Roman" w:eastAsia="Calibri" w:hAnsi="Times New Roman" w:cs="Times New Roman"/>
          <w:sz w:val="24"/>
          <w:szCs w:val="24"/>
          <w:lang w:val="bs-Cyrl-BA"/>
        </w:rPr>
        <w:t xml:space="preserve">под редним бројем </w:t>
      </w:r>
      <w:r>
        <w:rPr>
          <w:rFonts w:ascii="Times New Roman" w:eastAsia="Calibri" w:hAnsi="Times New Roman" w:cs="Times New Roman"/>
          <w:sz w:val="24"/>
          <w:szCs w:val="24"/>
          <w:lang w:val="bs-Cyrl-BA"/>
        </w:rPr>
        <w:t>3,5</w:t>
      </w:r>
      <w:r w:rsidRPr="00D34FA1">
        <w:rPr>
          <w:rFonts w:ascii="Times New Roman" w:eastAsia="Calibri" w:hAnsi="Times New Roman" w:cs="Times New Roman"/>
          <w:sz w:val="24"/>
          <w:szCs w:val="24"/>
          <w:lang w:val="bs-Cyrl-BA"/>
        </w:rPr>
        <w:t xml:space="preserve"> мијења се процијењена вриједност јавне набавке умјесто</w:t>
      </w:r>
      <w:r>
        <w:rPr>
          <w:rFonts w:ascii="Times New Roman" w:eastAsia="Calibri" w:hAnsi="Times New Roman" w:cs="Times New Roman"/>
          <w:sz w:val="24"/>
          <w:szCs w:val="24"/>
          <w:lang w:val="bs-Cyrl-BA"/>
        </w:rPr>
        <w:t xml:space="preserve"> 5.600,00 КМ у нову процијењену вриједност 5.834,50 КМ; такође се мијења и оквирни датум покретања поступка – новембар и оквирни датум закључења уговора – децембар, па сада ставка са редним бројем 3,5  </w:t>
      </w:r>
      <w:r w:rsidRPr="008421AA">
        <w:rPr>
          <w:rFonts w:ascii="Times New Roman" w:eastAsia="Calibri" w:hAnsi="Times New Roman" w:cs="Times New Roman"/>
          <w:sz w:val="24"/>
          <w:szCs w:val="24"/>
          <w:lang w:val="bs-Cyrl-BA"/>
        </w:rPr>
        <w:t xml:space="preserve">гласи: </w:t>
      </w:r>
    </w:p>
    <w:p w:rsidR="003C550F" w:rsidRDefault="003C550F" w:rsidP="003C550F">
      <w:pPr>
        <w:pStyle w:val="ListParagraph"/>
        <w:spacing w:after="0" w:line="240" w:lineRule="auto"/>
        <w:jc w:val="both"/>
        <w:rPr>
          <w:rFonts w:ascii="Times New Roman" w:eastAsia="Calibri" w:hAnsi="Times New Roman" w:cs="Times New Roman"/>
          <w:sz w:val="24"/>
          <w:szCs w:val="24"/>
          <w:lang w:val="bs-Cyrl-BA"/>
        </w:rPr>
      </w:pPr>
    </w:p>
    <w:tbl>
      <w:tblPr>
        <w:tblW w:w="14205" w:type="dxa"/>
        <w:tblLayout w:type="fixed"/>
        <w:tblCellMar>
          <w:left w:w="30" w:type="dxa"/>
          <w:right w:w="30" w:type="dxa"/>
        </w:tblCellMar>
        <w:tblLook w:val="04A0" w:firstRow="1" w:lastRow="0" w:firstColumn="1" w:lastColumn="0" w:noHBand="0" w:noVBand="1"/>
      </w:tblPr>
      <w:tblGrid>
        <w:gridCol w:w="1307"/>
        <w:gridCol w:w="2537"/>
        <w:gridCol w:w="1323"/>
        <w:gridCol w:w="1384"/>
        <w:gridCol w:w="1753"/>
        <w:gridCol w:w="1546"/>
        <w:gridCol w:w="1520"/>
        <w:gridCol w:w="1276"/>
        <w:gridCol w:w="1559"/>
      </w:tblGrid>
      <w:tr w:rsidR="003C550F" w:rsidRPr="00730AF3" w:rsidTr="006D5026">
        <w:trPr>
          <w:trHeight w:val="223"/>
        </w:trPr>
        <w:tc>
          <w:tcPr>
            <w:tcW w:w="1307"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3,5</w:t>
            </w:r>
          </w:p>
        </w:tc>
        <w:tc>
          <w:tcPr>
            <w:tcW w:w="2537"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rPr>
                <w:rFonts w:ascii="Times New Roman" w:eastAsia="Calibri" w:hAnsi="Times New Roman" w:cs="Times New Roman"/>
                <w:lang w:val="bs-Cyrl-BA"/>
              </w:rPr>
            </w:pPr>
            <w:r>
              <w:rPr>
                <w:rFonts w:ascii="Times New Roman" w:eastAsia="Calibri" w:hAnsi="Times New Roman" w:cs="Times New Roman"/>
                <w:lang w:val="bs-Cyrl-BA"/>
              </w:rPr>
              <w:t>Набавка и уградња унутрашњих врата у Административној згради општине Ново Горажде</w:t>
            </w:r>
          </w:p>
        </w:tc>
        <w:tc>
          <w:tcPr>
            <w:tcW w:w="1323"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44221200-7</w:t>
            </w:r>
          </w:p>
        </w:tc>
        <w:tc>
          <w:tcPr>
            <w:tcW w:w="1384"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5.834,50</w:t>
            </w:r>
          </w:p>
        </w:tc>
        <w:tc>
          <w:tcPr>
            <w:tcW w:w="1753"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Директни споразум</w:t>
            </w:r>
          </w:p>
        </w:tc>
        <w:tc>
          <w:tcPr>
            <w:tcW w:w="1546"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новембар</w:t>
            </w:r>
          </w:p>
        </w:tc>
        <w:tc>
          <w:tcPr>
            <w:tcW w:w="1520"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децембар</w:t>
            </w:r>
          </w:p>
        </w:tc>
        <w:tc>
          <w:tcPr>
            <w:tcW w:w="1276"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rPr>
              <w:t>Буџет</w:t>
            </w:r>
          </w:p>
          <w:p w:rsidR="003C550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lang w:val="sr-Cyrl-BA"/>
              </w:rPr>
              <w:t>4125</w:t>
            </w:r>
          </w:p>
        </w:tc>
        <w:tc>
          <w:tcPr>
            <w:tcW w:w="1559"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rPr>
            </w:pPr>
          </w:p>
        </w:tc>
      </w:tr>
    </w:tbl>
    <w:p w:rsidR="003C550F" w:rsidRDefault="003C550F" w:rsidP="003C550F">
      <w:pPr>
        <w:pStyle w:val="ListParagraph"/>
        <w:spacing w:after="0" w:line="240" w:lineRule="auto"/>
        <w:jc w:val="both"/>
        <w:rPr>
          <w:rFonts w:ascii="Times New Roman" w:eastAsia="Calibri" w:hAnsi="Times New Roman" w:cs="Times New Roman"/>
          <w:sz w:val="24"/>
          <w:szCs w:val="24"/>
          <w:lang w:val="bs-Cyrl-BA"/>
        </w:rPr>
      </w:pPr>
    </w:p>
    <w:p w:rsidR="003C550F" w:rsidRPr="00C621ED" w:rsidRDefault="003C550F" w:rsidP="003C550F">
      <w:pPr>
        <w:spacing w:after="0" w:line="240" w:lineRule="auto"/>
        <w:rPr>
          <w:rFonts w:ascii="Times New Roman" w:eastAsia="Calibri" w:hAnsi="Times New Roman" w:cs="Times New Roman"/>
          <w:lang w:val="sr-Cyrl-BA"/>
        </w:rPr>
      </w:pPr>
      <w:r>
        <w:rPr>
          <w:rFonts w:ascii="Times New Roman" w:eastAsia="Calibri" w:hAnsi="Times New Roman" w:cs="Times New Roman"/>
          <w:lang w:val="sr-Cyrl-BA"/>
        </w:rPr>
        <w:t>Такође, и</w:t>
      </w:r>
    </w:p>
    <w:p w:rsidR="003C550F" w:rsidRPr="00730AF3" w:rsidRDefault="003C550F" w:rsidP="003C550F">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bs-Cyrl-BA"/>
        </w:rPr>
        <w:t xml:space="preserve">У </w:t>
      </w:r>
      <w:r w:rsidRPr="00D61F88">
        <w:rPr>
          <w:rFonts w:ascii="Times New Roman" w:hAnsi="Times New Roman" w:cs="Times New Roman"/>
          <w:sz w:val="24"/>
          <w:szCs w:val="24"/>
        </w:rPr>
        <w:t>табеларном прегледу</w:t>
      </w:r>
      <w:r>
        <w:t xml:space="preserve"> </w:t>
      </w:r>
      <w:r w:rsidRPr="00730AF3">
        <w:rPr>
          <w:rFonts w:ascii="Times New Roman" w:eastAsia="Calibri" w:hAnsi="Times New Roman" w:cs="Times New Roman"/>
          <w:lang w:val="bs-Cyrl-BA"/>
        </w:rPr>
        <w:t>План</w:t>
      </w:r>
      <w:r>
        <w:rPr>
          <w:rFonts w:ascii="Times New Roman" w:eastAsia="Calibri" w:hAnsi="Times New Roman" w:cs="Times New Roman"/>
          <w:lang w:val="bs-Cyrl-BA"/>
        </w:rPr>
        <w:t>а</w:t>
      </w:r>
      <w:r w:rsidRPr="00730AF3">
        <w:rPr>
          <w:rFonts w:ascii="Times New Roman" w:eastAsia="Calibri" w:hAnsi="Times New Roman" w:cs="Times New Roman"/>
          <w:lang w:val="bs-Cyrl-BA"/>
        </w:rPr>
        <w:t xml:space="preserve"> јавних набавки у дијелу </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w:t>
      </w:r>
      <w:r>
        <w:rPr>
          <w:rFonts w:ascii="Times New Roman" w:eastAsia="Calibri" w:hAnsi="Times New Roman" w:cs="Times New Roman"/>
          <w:lang w:val="bs-Cyrl-BA"/>
        </w:rPr>
        <w:t>Радови</w:t>
      </w:r>
      <w:r w:rsidRPr="00730AF3">
        <w:rPr>
          <w:rFonts w:ascii="Times New Roman" w:eastAsia="Calibri" w:hAnsi="Times New Roman" w:cs="Times New Roman"/>
          <w:lang w:val="bs-Cyrl-BA"/>
        </w:rPr>
        <w:t xml:space="preserve">, </w:t>
      </w:r>
    </w:p>
    <w:p w:rsidR="003C550F" w:rsidRPr="00EB3EC7" w:rsidRDefault="003C550F" w:rsidP="003C550F">
      <w:pPr>
        <w:numPr>
          <w:ilvl w:val="0"/>
          <w:numId w:val="1"/>
        </w:numPr>
        <w:spacing w:after="0" w:line="240" w:lineRule="auto"/>
        <w:ind w:left="360"/>
        <w:contextualSpacing/>
        <w:jc w:val="both"/>
        <w:rPr>
          <w:rFonts w:ascii="Times New Roman" w:eastAsia="Calibri" w:hAnsi="Times New Roman" w:cs="Times New Roman"/>
          <w:lang w:val="bs-Cyrl-BA"/>
        </w:rPr>
      </w:pPr>
      <w:r w:rsidRPr="00730AF3">
        <w:rPr>
          <w:rFonts w:ascii="Times New Roman" w:eastAsia="Calibri" w:hAnsi="Times New Roman" w:cs="Times New Roman"/>
          <w:lang w:val="bs-Cyrl-BA"/>
        </w:rPr>
        <w:t xml:space="preserve">иза ставке </w:t>
      </w:r>
      <w:r>
        <w:rPr>
          <w:rFonts w:ascii="Times New Roman" w:eastAsia="Calibri" w:hAnsi="Times New Roman" w:cs="Times New Roman"/>
          <w:lang w:val="bs-Cyrl-BA"/>
        </w:rPr>
        <w:t xml:space="preserve">3,6 </w:t>
      </w:r>
      <w:r w:rsidRPr="00730AF3">
        <w:rPr>
          <w:rFonts w:ascii="Times New Roman" w:eastAsia="Calibri" w:hAnsi="Times New Roman" w:cs="Times New Roman"/>
          <w:lang w:val="bs-Cyrl-BA"/>
        </w:rPr>
        <w:t xml:space="preserve"> додаје се нова ставка са редним бројем </w:t>
      </w:r>
      <w:r>
        <w:rPr>
          <w:rFonts w:ascii="Times New Roman" w:eastAsia="Calibri" w:hAnsi="Times New Roman" w:cs="Times New Roman"/>
          <w:lang w:val="bs-Cyrl-BA"/>
        </w:rPr>
        <w:t xml:space="preserve">3,7, </w:t>
      </w:r>
      <w:r w:rsidRPr="00EB3EC7">
        <w:rPr>
          <w:rFonts w:ascii="Times New Roman" w:eastAsia="Calibri" w:hAnsi="Times New Roman" w:cs="Times New Roman"/>
          <w:lang w:val="bs-Cyrl-BA"/>
        </w:rPr>
        <w:t xml:space="preserve">која гласи: </w:t>
      </w:r>
    </w:p>
    <w:p w:rsidR="003C550F" w:rsidRPr="00730AF3" w:rsidRDefault="003C550F" w:rsidP="003C550F">
      <w:pPr>
        <w:spacing w:after="0" w:line="240" w:lineRule="auto"/>
        <w:ind w:left="720"/>
        <w:jc w:val="both"/>
        <w:rPr>
          <w:rFonts w:ascii="Times New Roman" w:eastAsia="Calibri" w:hAnsi="Times New Roman" w:cs="Times New Roman"/>
          <w:lang w:val="bs-Cyrl-BA"/>
        </w:rPr>
      </w:pPr>
    </w:p>
    <w:tbl>
      <w:tblPr>
        <w:tblW w:w="14205" w:type="dxa"/>
        <w:tblLayout w:type="fixed"/>
        <w:tblCellMar>
          <w:left w:w="30" w:type="dxa"/>
          <w:right w:w="30" w:type="dxa"/>
        </w:tblCellMar>
        <w:tblLook w:val="04A0" w:firstRow="1" w:lastRow="0" w:firstColumn="1" w:lastColumn="0" w:noHBand="0" w:noVBand="1"/>
      </w:tblPr>
      <w:tblGrid>
        <w:gridCol w:w="1307"/>
        <w:gridCol w:w="2537"/>
        <w:gridCol w:w="1323"/>
        <w:gridCol w:w="1384"/>
        <w:gridCol w:w="1753"/>
        <w:gridCol w:w="1546"/>
        <w:gridCol w:w="1520"/>
        <w:gridCol w:w="1276"/>
        <w:gridCol w:w="1559"/>
      </w:tblGrid>
      <w:tr w:rsidR="003C550F" w:rsidRPr="00730AF3" w:rsidTr="006D5026">
        <w:trPr>
          <w:trHeight w:val="223"/>
        </w:trPr>
        <w:tc>
          <w:tcPr>
            <w:tcW w:w="1307" w:type="dxa"/>
            <w:tcBorders>
              <w:top w:val="single" w:sz="6" w:space="0" w:color="auto"/>
              <w:left w:val="single" w:sz="6" w:space="0" w:color="auto"/>
              <w:bottom w:val="single" w:sz="6" w:space="0" w:color="auto"/>
              <w:right w:val="single" w:sz="6" w:space="0" w:color="auto"/>
            </w:tcBorders>
            <w:hideMark/>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3</w:t>
            </w:r>
            <w:r w:rsidRPr="00730AF3">
              <w:rPr>
                <w:rFonts w:ascii="Times New Roman" w:eastAsia="Calibri" w:hAnsi="Times New Roman" w:cs="Times New Roman"/>
                <w:color w:val="000000"/>
                <w:lang w:val="sr-Cyrl-BA"/>
              </w:rPr>
              <w:t>,</w:t>
            </w:r>
            <w:r>
              <w:rPr>
                <w:rFonts w:ascii="Times New Roman" w:eastAsia="Calibri" w:hAnsi="Times New Roman" w:cs="Times New Roman"/>
                <w:color w:val="000000"/>
                <w:lang w:val="sr-Cyrl-BA"/>
              </w:rPr>
              <w:t>7</w:t>
            </w:r>
          </w:p>
        </w:tc>
        <w:tc>
          <w:tcPr>
            <w:tcW w:w="2537" w:type="dxa"/>
            <w:tcBorders>
              <w:top w:val="single" w:sz="6" w:space="0" w:color="auto"/>
              <w:left w:val="single" w:sz="6" w:space="0" w:color="auto"/>
              <w:bottom w:val="single" w:sz="6" w:space="0" w:color="auto"/>
              <w:right w:val="single" w:sz="6" w:space="0" w:color="auto"/>
            </w:tcBorders>
            <w:hideMark/>
          </w:tcPr>
          <w:p w:rsidR="003C550F" w:rsidRPr="00730AF3" w:rsidRDefault="003C550F" w:rsidP="006D50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lang w:val="bs-Cyrl-BA"/>
              </w:rPr>
              <w:t>Модернизација локалног пута Питино поље - Запљевац</w:t>
            </w:r>
          </w:p>
        </w:tc>
        <w:tc>
          <w:tcPr>
            <w:tcW w:w="1323"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Default="003C550F" w:rsidP="006D5026">
            <w:pPr>
              <w:autoSpaceDE w:val="0"/>
              <w:autoSpaceDN w:val="0"/>
              <w:adjustRightInd w:val="0"/>
              <w:spacing w:after="0" w:line="240" w:lineRule="auto"/>
              <w:jc w:val="center"/>
              <w:rPr>
                <w:rFonts w:ascii="Times New Roman" w:eastAsia="Times New Roman" w:hAnsi="Times New Roman" w:cs="Times New Roman"/>
                <w:color w:val="000000"/>
                <w:sz w:val="24"/>
                <w:szCs w:val="24"/>
                <w:lang w:val="sr-Cyrl-BA" w:eastAsia="hr-HR"/>
              </w:rPr>
            </w:pPr>
            <w:r>
              <w:rPr>
                <w:rFonts w:ascii="Times New Roman" w:hAnsi="Times New Roman" w:cs="Times New Roman"/>
                <w:color w:val="000000"/>
                <w:sz w:val="24"/>
                <w:szCs w:val="24"/>
                <w:lang w:val="sr-Cyrl-BA"/>
              </w:rPr>
              <w:t>45233120-6</w:t>
            </w:r>
          </w:p>
          <w:p w:rsidR="003C550F" w:rsidRPr="00EB3EC7" w:rsidRDefault="003C550F" w:rsidP="006D5026">
            <w:pPr>
              <w:autoSpaceDE w:val="0"/>
              <w:autoSpaceDN w:val="0"/>
              <w:adjustRightInd w:val="0"/>
              <w:spacing w:after="0" w:line="240" w:lineRule="auto"/>
              <w:rPr>
                <w:rFonts w:ascii="Times New Roman" w:eastAsia="Calibri" w:hAnsi="Times New Roman" w:cs="Times New Roman"/>
                <w:color w:val="000000"/>
                <w:sz w:val="24"/>
                <w:szCs w:val="24"/>
                <w:lang w:val="sr-Cyrl-BA"/>
              </w:rPr>
            </w:pPr>
          </w:p>
        </w:tc>
        <w:tc>
          <w:tcPr>
            <w:tcW w:w="1384"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Pr="00EB3EC7"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47.860,00</w:t>
            </w:r>
          </w:p>
        </w:tc>
        <w:tc>
          <w:tcPr>
            <w:tcW w:w="1753"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3C550F" w:rsidRPr="00C04DFF"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Конкурентски захтјев</w:t>
            </w:r>
          </w:p>
        </w:tc>
        <w:tc>
          <w:tcPr>
            <w:tcW w:w="1546"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новембар</w:t>
            </w:r>
          </w:p>
        </w:tc>
        <w:tc>
          <w:tcPr>
            <w:tcW w:w="1520"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децембар</w:t>
            </w:r>
          </w:p>
        </w:tc>
        <w:tc>
          <w:tcPr>
            <w:tcW w:w="1276" w:type="dxa"/>
            <w:tcBorders>
              <w:top w:val="single" w:sz="6" w:space="0" w:color="auto"/>
              <w:left w:val="single" w:sz="6" w:space="0" w:color="auto"/>
              <w:bottom w:val="single" w:sz="6" w:space="0" w:color="auto"/>
              <w:right w:val="single" w:sz="6" w:space="0" w:color="auto"/>
            </w:tcBorders>
          </w:tcPr>
          <w:p w:rsidR="003C550F" w:rsidRDefault="003C550F" w:rsidP="006D5026">
            <w:pPr>
              <w:autoSpaceDE w:val="0"/>
              <w:autoSpaceDN w:val="0"/>
              <w:adjustRightInd w:val="0"/>
              <w:spacing w:after="0" w:line="240" w:lineRule="auto"/>
              <w:rPr>
                <w:rFonts w:ascii="Times New Roman" w:eastAsia="Calibri" w:hAnsi="Times New Roman" w:cs="Times New Roman"/>
                <w:color w:val="000000"/>
                <w:lang w:val="sr-Cyrl-BA"/>
              </w:rPr>
            </w:pPr>
          </w:p>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rPr>
              <w:t>Буџет</w:t>
            </w:r>
          </w:p>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5</w:t>
            </w:r>
            <w:r w:rsidRPr="00730AF3">
              <w:rPr>
                <w:rFonts w:ascii="Times New Roman" w:eastAsia="Calibri" w:hAnsi="Times New Roman" w:cs="Times New Roman"/>
                <w:color w:val="000000"/>
                <w:lang w:val="sr-Cyrl-BA"/>
              </w:rPr>
              <w:t>1</w:t>
            </w:r>
            <w:r>
              <w:rPr>
                <w:rFonts w:ascii="Times New Roman" w:eastAsia="Calibri" w:hAnsi="Times New Roman" w:cs="Times New Roman"/>
                <w:color w:val="000000"/>
                <w:lang w:val="sr-Cyrl-BA"/>
              </w:rPr>
              <w:t>1</w:t>
            </w:r>
            <w:r w:rsidRPr="00730AF3">
              <w:rPr>
                <w:rFonts w:ascii="Times New Roman" w:eastAsia="Calibri" w:hAnsi="Times New Roman" w:cs="Times New Roman"/>
                <w:color w:val="000000"/>
                <w:lang w:val="sr-Cyrl-BA"/>
              </w:rPr>
              <w:t>2</w:t>
            </w:r>
            <w:r>
              <w:rPr>
                <w:rFonts w:ascii="Times New Roman" w:eastAsia="Calibri" w:hAnsi="Times New Roman" w:cs="Times New Roman"/>
                <w:color w:val="000000"/>
                <w:lang w:val="sr-Cyrl-BA"/>
              </w:rPr>
              <w:t xml:space="preserve">   </w:t>
            </w:r>
          </w:p>
        </w:tc>
        <w:tc>
          <w:tcPr>
            <w:tcW w:w="1559" w:type="dxa"/>
            <w:tcBorders>
              <w:top w:val="single" w:sz="6" w:space="0" w:color="auto"/>
              <w:left w:val="single" w:sz="6" w:space="0" w:color="auto"/>
              <w:bottom w:val="single" w:sz="6" w:space="0" w:color="auto"/>
              <w:right w:val="single" w:sz="6" w:space="0" w:color="auto"/>
            </w:tcBorders>
          </w:tcPr>
          <w:p w:rsidR="003C550F" w:rsidRPr="00730AF3" w:rsidRDefault="003C550F" w:rsidP="006D5026">
            <w:pPr>
              <w:autoSpaceDE w:val="0"/>
              <w:autoSpaceDN w:val="0"/>
              <w:adjustRightInd w:val="0"/>
              <w:spacing w:after="0" w:line="240" w:lineRule="auto"/>
              <w:jc w:val="center"/>
              <w:rPr>
                <w:rFonts w:ascii="Times New Roman" w:eastAsia="Calibri" w:hAnsi="Times New Roman" w:cs="Times New Roman"/>
                <w:color w:val="000000"/>
              </w:rPr>
            </w:pPr>
          </w:p>
        </w:tc>
      </w:tr>
    </w:tbl>
    <w:p w:rsidR="003C550F" w:rsidRDefault="003C550F" w:rsidP="003C550F">
      <w:pPr>
        <w:spacing w:after="0" w:line="240" w:lineRule="auto"/>
        <w:rPr>
          <w:rFonts w:ascii="Times New Roman" w:eastAsia="Calibri" w:hAnsi="Times New Roman" w:cs="Times New Roman"/>
          <w:lang w:val="sr-Cyrl-BA"/>
        </w:rPr>
      </w:pPr>
    </w:p>
    <w:p w:rsidR="003C550F" w:rsidRPr="00730AF3" w:rsidRDefault="003C550F" w:rsidP="003C550F">
      <w:pPr>
        <w:spacing w:after="0" w:line="240" w:lineRule="auto"/>
        <w:jc w:val="center"/>
        <w:rPr>
          <w:rFonts w:ascii="Times New Roman" w:eastAsia="Calibri" w:hAnsi="Times New Roman" w:cs="Times New Roman"/>
          <w:lang w:val="sr-Cyrl-BA"/>
        </w:rPr>
      </w:pPr>
      <w:r w:rsidRPr="00730AF3">
        <w:rPr>
          <w:rFonts w:ascii="Times New Roman" w:eastAsia="Calibri" w:hAnsi="Times New Roman" w:cs="Times New Roman"/>
        </w:rPr>
        <w:t>II.</w:t>
      </w:r>
    </w:p>
    <w:p w:rsidR="003C550F" w:rsidRDefault="003C550F" w:rsidP="003C550F">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bs-Cyrl-BA"/>
        </w:rPr>
        <w:t>Ова Одлука се прилаже Плану јавних набавки Општине Ново Горажде за 202</w:t>
      </w:r>
      <w:r>
        <w:rPr>
          <w:rFonts w:ascii="Times New Roman" w:eastAsia="Calibri" w:hAnsi="Times New Roman" w:cs="Times New Roman"/>
          <w:lang w:val="bs-Cyrl-BA"/>
        </w:rPr>
        <w:t>3</w:t>
      </w:r>
      <w:r w:rsidRPr="00730AF3">
        <w:rPr>
          <w:rFonts w:ascii="Times New Roman" w:eastAsia="Calibri" w:hAnsi="Times New Roman" w:cs="Times New Roman"/>
          <w:lang w:val="bs-Cyrl-BA"/>
        </w:rPr>
        <w:t>. годину, број: 02/1-404-1-1/2</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од </w:t>
      </w:r>
      <w:r>
        <w:rPr>
          <w:rFonts w:ascii="Times New Roman" w:eastAsia="Calibri" w:hAnsi="Times New Roman" w:cs="Times New Roman"/>
          <w:lang w:val="bs-Cyrl-BA"/>
        </w:rPr>
        <w:t>16</w:t>
      </w:r>
      <w:r w:rsidRPr="00730AF3">
        <w:rPr>
          <w:rFonts w:ascii="Times New Roman" w:eastAsia="Calibri" w:hAnsi="Times New Roman" w:cs="Times New Roman"/>
          <w:lang w:val="bs-Cyrl-BA"/>
        </w:rPr>
        <w:t>.</w:t>
      </w:r>
      <w:r>
        <w:rPr>
          <w:rFonts w:ascii="Times New Roman" w:eastAsia="Calibri" w:hAnsi="Times New Roman" w:cs="Times New Roman"/>
          <w:lang w:val="bs-Cyrl-BA"/>
        </w:rPr>
        <w:t>01</w:t>
      </w:r>
      <w:r w:rsidRPr="00730AF3">
        <w:rPr>
          <w:rFonts w:ascii="Times New Roman" w:eastAsia="Calibri" w:hAnsi="Times New Roman" w:cs="Times New Roman"/>
          <w:lang w:val="bs-Cyrl-BA"/>
        </w:rPr>
        <w:t>.202</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године и чини њен саставни дио.  </w:t>
      </w:r>
    </w:p>
    <w:p w:rsidR="003C550F" w:rsidRDefault="003C550F" w:rsidP="003C550F">
      <w:pPr>
        <w:spacing w:after="0" w:line="240" w:lineRule="auto"/>
        <w:jc w:val="both"/>
        <w:rPr>
          <w:rFonts w:ascii="Times New Roman" w:eastAsia="Calibri" w:hAnsi="Times New Roman" w:cs="Times New Roman"/>
          <w:lang w:val="bs-Cyrl-BA"/>
        </w:rPr>
      </w:pPr>
    </w:p>
    <w:p w:rsidR="003C550F" w:rsidRDefault="003C550F" w:rsidP="003C550F">
      <w:pPr>
        <w:spacing w:after="0" w:line="240" w:lineRule="auto"/>
        <w:jc w:val="both"/>
        <w:rPr>
          <w:rFonts w:ascii="Times New Roman" w:eastAsia="Calibri" w:hAnsi="Times New Roman" w:cs="Times New Roman"/>
          <w:lang w:val="bs-Cyrl-BA"/>
        </w:rPr>
      </w:pPr>
    </w:p>
    <w:p w:rsidR="003C550F" w:rsidRDefault="003C550F" w:rsidP="003C550F">
      <w:pPr>
        <w:spacing w:after="0" w:line="240" w:lineRule="auto"/>
        <w:jc w:val="both"/>
        <w:rPr>
          <w:rFonts w:ascii="Times New Roman" w:eastAsia="Calibri" w:hAnsi="Times New Roman" w:cs="Times New Roman"/>
          <w:lang w:val="bs-Cyrl-BA"/>
        </w:rPr>
      </w:pPr>
    </w:p>
    <w:p w:rsidR="003C550F" w:rsidRPr="009D2CE0" w:rsidRDefault="003C550F" w:rsidP="003C550F">
      <w:pPr>
        <w:spacing w:after="0" w:line="240" w:lineRule="auto"/>
        <w:jc w:val="both"/>
        <w:rPr>
          <w:rFonts w:ascii="Times New Roman" w:eastAsia="Calibri" w:hAnsi="Times New Roman" w:cs="Times New Roman"/>
          <w:lang w:val="bs-Cyrl-BA"/>
        </w:rPr>
      </w:pPr>
    </w:p>
    <w:p w:rsidR="003C550F" w:rsidRPr="00730AF3" w:rsidRDefault="003C550F" w:rsidP="003C550F">
      <w:pPr>
        <w:spacing w:after="0" w:line="240" w:lineRule="auto"/>
        <w:jc w:val="center"/>
        <w:rPr>
          <w:rFonts w:ascii="Times New Roman" w:eastAsia="Calibri" w:hAnsi="Times New Roman" w:cs="Times New Roman"/>
          <w:lang w:val="bs-Cyrl-BA"/>
        </w:rPr>
      </w:pPr>
      <w:r w:rsidRPr="00730AF3">
        <w:rPr>
          <w:rFonts w:ascii="Times New Roman" w:eastAsia="Calibri" w:hAnsi="Times New Roman" w:cs="Times New Roman"/>
          <w:lang w:val="bs-Cyrl-BA"/>
        </w:rPr>
        <w:t>III.</w:t>
      </w:r>
    </w:p>
    <w:p w:rsidR="003C550F" w:rsidRPr="00CC743C" w:rsidRDefault="003C550F" w:rsidP="003C550F">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rPr>
        <w:t>Ова Одлука ступа на снагу дан</w:t>
      </w:r>
      <w:r w:rsidRPr="00730AF3">
        <w:rPr>
          <w:rFonts w:ascii="Times New Roman" w:eastAsia="Calibri" w:hAnsi="Times New Roman" w:cs="Times New Roman"/>
          <w:lang w:val="bs-Cyrl-BA"/>
        </w:rPr>
        <w:t>ом доношења и биће</w:t>
      </w:r>
      <w:r w:rsidRPr="00730AF3">
        <w:rPr>
          <w:rFonts w:ascii="Times New Roman" w:eastAsia="Calibri" w:hAnsi="Times New Roman" w:cs="Times New Roman"/>
        </w:rPr>
        <w:t xml:space="preserve"> објављ</w:t>
      </w:r>
      <w:r w:rsidRPr="00730AF3">
        <w:rPr>
          <w:rFonts w:ascii="Times New Roman" w:eastAsia="Calibri" w:hAnsi="Times New Roman" w:cs="Times New Roman"/>
          <w:lang w:val="bs-Cyrl-BA"/>
        </w:rPr>
        <w:t>ен</w:t>
      </w:r>
      <w:r w:rsidRPr="00730AF3">
        <w:rPr>
          <w:rFonts w:ascii="Times New Roman" w:eastAsia="Calibri" w:hAnsi="Times New Roman" w:cs="Times New Roman"/>
        </w:rPr>
        <w:t xml:space="preserve">а у „Службеном гласнику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w:t>
      </w:r>
    </w:p>
    <w:p w:rsidR="003C550F" w:rsidRPr="00FB19C0" w:rsidRDefault="003C550F" w:rsidP="003C550F">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02/1-404-</w:t>
      </w:r>
      <w:r>
        <w:rPr>
          <w:rFonts w:ascii="Times New Roman" w:eastAsia="Calibri" w:hAnsi="Times New Roman" w:cs="Times New Roman"/>
          <w:b/>
          <w:lang w:val="sr-Cyrl-BA"/>
        </w:rPr>
        <w:t>1</w:t>
      </w:r>
      <w:r w:rsidRPr="00FB19C0">
        <w:rPr>
          <w:rFonts w:ascii="Times New Roman" w:eastAsia="Calibri" w:hAnsi="Times New Roman" w:cs="Times New Roman"/>
          <w:b/>
          <w:lang w:val="sr-Cyrl-CS"/>
        </w:rPr>
        <w:t>-</w:t>
      </w:r>
      <w:r>
        <w:rPr>
          <w:rFonts w:ascii="Times New Roman" w:eastAsia="Calibri" w:hAnsi="Times New Roman" w:cs="Times New Roman"/>
          <w:b/>
          <w:lang w:val="sr-Cyrl-BA"/>
        </w:rPr>
        <w:t>4</w:t>
      </w:r>
      <w:r w:rsidRPr="00FB19C0">
        <w:rPr>
          <w:rFonts w:ascii="Times New Roman" w:eastAsia="Calibri" w:hAnsi="Times New Roman" w:cs="Times New Roman"/>
          <w:b/>
          <w:lang w:val="sr-Cyrl-CS"/>
        </w:rPr>
        <w:t>/23</w:t>
      </w:r>
    </w:p>
    <w:p w:rsidR="003C550F" w:rsidRPr="00FB19C0" w:rsidRDefault="003C550F" w:rsidP="003C550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27</w:t>
      </w:r>
      <w:r w:rsidRPr="00FB19C0">
        <w:rPr>
          <w:rFonts w:ascii="Times New Roman" w:eastAsia="Calibri" w:hAnsi="Times New Roman" w:cs="Times New Roman"/>
          <w:b/>
          <w:lang w:val="sr-Cyrl-CS"/>
        </w:rPr>
        <w:t>.1</w:t>
      </w:r>
      <w:r>
        <w:rPr>
          <w:rFonts w:ascii="Times New Roman" w:eastAsia="Calibri" w:hAnsi="Times New Roman" w:cs="Times New Roman"/>
          <w:b/>
          <w:lang w:val="sr-Cyrl-CS"/>
        </w:rPr>
        <w:t>1</w:t>
      </w:r>
      <w:r w:rsidRPr="00FB19C0">
        <w:rPr>
          <w:rFonts w:ascii="Times New Roman" w:eastAsia="Calibri" w:hAnsi="Times New Roman" w:cs="Times New Roman"/>
          <w:b/>
          <w:lang w:val="sr-Cyrl-CS"/>
        </w:rPr>
        <w:t xml:space="preserve">.2023. године </w:t>
      </w:r>
    </w:p>
    <w:p w:rsidR="003C550F" w:rsidRPr="00FB19C0" w:rsidRDefault="003C550F" w:rsidP="003C550F">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w:t>
      </w:r>
      <w:r>
        <w:rPr>
          <w:rFonts w:ascii="Times New Roman" w:eastAsia="Calibri" w:hAnsi="Times New Roman" w:cs="Times New Roman"/>
          <w:b/>
          <w:lang w:val="sr-Cyrl-CS"/>
        </w:rPr>
        <w:tab/>
      </w:r>
      <w:r w:rsidRPr="00FB19C0">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НАЧЕЛНИК </w:t>
      </w:r>
      <w:r w:rsidRPr="00FB19C0">
        <w:rPr>
          <w:rFonts w:ascii="Times New Roman" w:eastAsia="Calibri" w:hAnsi="Times New Roman" w:cs="Times New Roman"/>
          <w:b/>
          <w:lang w:val="sr-Cyrl-CS"/>
        </w:rPr>
        <w:t xml:space="preserve">   </w:t>
      </w:r>
    </w:p>
    <w:p w:rsidR="003C550F" w:rsidRDefault="003C550F" w:rsidP="003C550F">
      <w:pPr>
        <w:spacing w:after="0" w:line="240" w:lineRule="auto"/>
        <w:jc w:val="both"/>
        <w:rPr>
          <w:rFonts w:ascii="Times New Roman" w:eastAsia="Calibri" w:hAnsi="Times New Roman" w:cs="Times New Roman"/>
          <w:sz w:val="24"/>
          <w:szCs w:val="24"/>
          <w:lang w:val="sr-Cyrl-BA"/>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w:t>
      </w:r>
      <w:r w:rsidRPr="00FB19C0">
        <w:rPr>
          <w:rFonts w:ascii="Times New Roman" w:eastAsia="Calibri" w:hAnsi="Times New Roman" w:cs="Times New Roman"/>
          <w:b/>
          <w:u w:val="single"/>
          <w:lang w:val="sr-Cyrl-CS"/>
        </w:rPr>
        <w:t>с.р</w:t>
      </w:r>
    </w:p>
    <w:p w:rsidR="003C550F" w:rsidRDefault="003C550F" w:rsidP="003C550F">
      <w:pPr>
        <w:spacing w:after="0" w:line="240" w:lineRule="auto"/>
        <w:jc w:val="both"/>
        <w:rPr>
          <w:rFonts w:ascii="Times New Roman" w:eastAsia="Calibri" w:hAnsi="Times New Roman" w:cs="Times New Roman"/>
          <w:sz w:val="24"/>
          <w:szCs w:val="24"/>
          <w:lang w:val="sr-Cyrl-BA"/>
        </w:rPr>
        <w:sectPr w:rsidR="003C550F" w:rsidSect="003C550F">
          <w:type w:val="continuous"/>
          <w:pgSz w:w="16838" w:h="11906" w:orient="landscape"/>
          <w:pgMar w:top="1134" w:right="1417" w:bottom="1417" w:left="1417" w:header="708" w:footer="708" w:gutter="0"/>
          <w:cols w:space="708"/>
          <w:titlePg/>
          <w:docGrid w:linePitch="299"/>
        </w:sectPr>
      </w:pPr>
    </w:p>
    <w:p w:rsidR="003C550F" w:rsidRDefault="003C550F" w:rsidP="003C550F">
      <w:pPr>
        <w:spacing w:after="0" w:line="240" w:lineRule="auto"/>
        <w:jc w:val="both"/>
        <w:rPr>
          <w:rFonts w:ascii="Times New Roman" w:eastAsia="Calibri" w:hAnsi="Times New Roman" w:cs="Times New Roman"/>
          <w:sz w:val="24"/>
          <w:szCs w:val="24"/>
          <w:lang w:val="sr-Cyrl-BA"/>
        </w:rPr>
      </w:pPr>
    </w:p>
    <w:p w:rsidR="003C550F" w:rsidRDefault="003C550F" w:rsidP="003C550F">
      <w:pPr>
        <w:spacing w:after="0" w:line="240" w:lineRule="auto"/>
        <w:jc w:val="both"/>
        <w:rPr>
          <w:rFonts w:ascii="Times New Roman" w:eastAsia="Calibri" w:hAnsi="Times New Roman" w:cs="Times New Roman"/>
          <w:sz w:val="24"/>
          <w:szCs w:val="24"/>
          <w:lang w:val="bs-Cyrl-BA"/>
        </w:rPr>
        <w:sectPr w:rsidR="003C550F">
          <w:type w:val="continuous"/>
          <w:pgSz w:w="11906" w:h="16838"/>
          <w:pgMar w:top="1417" w:right="1417" w:bottom="1417" w:left="1134" w:header="708" w:footer="708" w:gutter="0"/>
          <w:cols w:space="720"/>
        </w:sectPr>
      </w:pP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lastRenderedPageBreak/>
        <w:t>На основу члана 18. а у вези са чланом 6., члана 87. став (1) тачка а) и став (2), и члана 88. Закона о јавним набавкама Босне и Херцеговине („Службени гласник БиХ“, број: 39/14</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sr-Cyrl-BA"/>
        </w:rPr>
        <w:t>и 59/22</w:t>
      </w:r>
      <w:r w:rsidRPr="009E4527">
        <w:rPr>
          <w:rFonts w:ascii="Times New Roman" w:eastAsia="Calibri" w:hAnsi="Times New Roman" w:cs="Times New Roman"/>
          <w:sz w:val="24"/>
          <w:szCs w:val="24"/>
          <w:lang w:val="bs-Cyrl-BA"/>
        </w:rPr>
        <w:t>), члана 59</w:t>
      </w:r>
      <w:r w:rsidRPr="009E4527">
        <w:rPr>
          <w:rFonts w:ascii="Times New Roman" w:eastAsia="Calibri" w:hAnsi="Times New Roman" w:cs="Times New Roman"/>
          <w:sz w:val="24"/>
          <w:szCs w:val="24"/>
          <w:lang w:val="sr-Cyrl-CS"/>
        </w:rPr>
        <w:t xml:space="preserve"> и </w:t>
      </w:r>
      <w:r w:rsidRPr="009E4527">
        <w:rPr>
          <w:rFonts w:ascii="Times New Roman" w:eastAsia="Calibri" w:hAnsi="Times New Roman" w:cs="Times New Roman"/>
          <w:sz w:val="24"/>
          <w:szCs w:val="24"/>
          <w:lang w:val="bs-Cyrl-BA"/>
        </w:rPr>
        <w:t>82. став (3) Закона о локалној самоуправи („Службени гласник Републике Српске“, број: 97/16, 36/19 и 61/21</w:t>
      </w:r>
      <w:r w:rsidRPr="009E4527">
        <w:rPr>
          <w:rFonts w:ascii="Times New Roman" w:eastAsia="Calibri" w:hAnsi="Times New Roman" w:cs="Times New Roman"/>
          <w:sz w:val="24"/>
          <w:szCs w:val="24"/>
          <w:lang w:val="sr-Cyrl-CS"/>
        </w:rPr>
        <w:t xml:space="preserve">), </w:t>
      </w:r>
      <w:r w:rsidRPr="009E4527">
        <w:rPr>
          <w:rFonts w:ascii="Times New Roman" w:eastAsia="Calibri" w:hAnsi="Times New Roman" w:cs="Times New Roman"/>
          <w:sz w:val="24"/>
          <w:szCs w:val="24"/>
          <w:lang w:val="bs-Cyrl-BA"/>
        </w:rPr>
        <w:t>члана 56. и 65. Статута општине Ново Горажде („Службени гласник општине Ново Горажде“, број: 03/15 и 03/17),</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sr-Cyrl-CS"/>
        </w:rPr>
        <w:t xml:space="preserve">а поступајући по захтјеву </w:t>
      </w:r>
      <w:r w:rsidRPr="009E4527">
        <w:rPr>
          <w:rFonts w:ascii="Times New Roman" w:eastAsia="Calibri" w:hAnsi="Times New Roman" w:cs="Times New Roman"/>
          <w:sz w:val="24"/>
          <w:szCs w:val="24"/>
          <w:lang w:val="bs-Cyrl-BA"/>
        </w:rPr>
        <w:t xml:space="preserve">Одсјека за </w:t>
      </w:r>
      <w:r w:rsidRPr="009E4527">
        <w:rPr>
          <w:rFonts w:ascii="Times New Roman" w:eastAsia="Calibri" w:hAnsi="Times New Roman" w:cs="Times New Roman"/>
          <w:sz w:val="24"/>
          <w:szCs w:val="24"/>
          <w:lang w:val="sr-Cyrl-BA"/>
        </w:rPr>
        <w:t>просторно уређење и стамбено-комуналне послове</w:t>
      </w:r>
      <w:r w:rsidRPr="009E4527">
        <w:rPr>
          <w:rFonts w:ascii="Times New Roman" w:eastAsia="Calibri" w:hAnsi="Times New Roman" w:cs="Times New Roman"/>
          <w:sz w:val="24"/>
          <w:szCs w:val="24"/>
          <w:lang w:val="bs-Cyrl-BA"/>
        </w:rPr>
        <w:t xml:space="preserve"> </w:t>
      </w:r>
      <w:r w:rsidRPr="009E4527">
        <w:rPr>
          <w:rFonts w:ascii="Times New Roman" w:eastAsia="Calibri" w:hAnsi="Times New Roman" w:cs="Times New Roman"/>
          <w:sz w:val="24"/>
          <w:szCs w:val="24"/>
          <w:lang w:val="sr-Cyrl-CS"/>
        </w:rPr>
        <w:t xml:space="preserve">општине Ново Горажде, број: 02/5-404-23/23 од дана </w:t>
      </w:r>
      <w:r w:rsidRPr="009E4527">
        <w:rPr>
          <w:rFonts w:ascii="Times New Roman" w:eastAsia="Calibri" w:hAnsi="Times New Roman" w:cs="Times New Roman"/>
          <w:sz w:val="24"/>
          <w:szCs w:val="24"/>
          <w:lang w:val="sr-Cyrl-BA"/>
        </w:rPr>
        <w:t>27</w:t>
      </w:r>
      <w:r w:rsidRPr="009E4527">
        <w:rPr>
          <w:rFonts w:ascii="Times New Roman" w:eastAsia="Calibri" w:hAnsi="Times New Roman" w:cs="Times New Roman"/>
          <w:sz w:val="24"/>
          <w:szCs w:val="24"/>
          <w:lang w:val="sr-Cyrl-CS"/>
        </w:rPr>
        <w:t>.</w:t>
      </w:r>
      <w:r w:rsidRPr="009E4527">
        <w:rPr>
          <w:rFonts w:ascii="Times New Roman" w:eastAsia="Calibri" w:hAnsi="Times New Roman" w:cs="Times New Roman"/>
          <w:sz w:val="24"/>
          <w:szCs w:val="24"/>
          <w:lang w:val="sr-Cyrl-BA"/>
        </w:rPr>
        <w:t>11</w:t>
      </w:r>
      <w:r w:rsidRPr="009E4527">
        <w:rPr>
          <w:rFonts w:ascii="Times New Roman" w:eastAsia="Calibri" w:hAnsi="Times New Roman" w:cs="Times New Roman"/>
          <w:sz w:val="24"/>
          <w:szCs w:val="24"/>
          <w:lang w:val="sr-Cyrl-CS"/>
        </w:rPr>
        <w:t>.2023. године,</w:t>
      </w:r>
      <w:r w:rsidRPr="009E4527">
        <w:rPr>
          <w:rFonts w:ascii="Times New Roman" w:eastAsia="Calibri" w:hAnsi="Times New Roman" w:cs="Times New Roman"/>
          <w:sz w:val="24"/>
          <w:szCs w:val="24"/>
          <w:lang w:val="bs-Cyrl-BA"/>
        </w:rPr>
        <w:t xml:space="preserve"> Начелник општине Ново Горажде</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bs-Cyrl-BA"/>
        </w:rPr>
        <w:t xml:space="preserve"> д о н о с и :</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О Д Л У К У</w:t>
      </w: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о покретању поступка јавне набавке радова</w:t>
      </w: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у поступку Конкурентског захтјева за доставу понуда</w:t>
      </w:r>
    </w:p>
    <w:p w:rsidR="003C550F" w:rsidRPr="009E4527" w:rsidRDefault="003C550F" w:rsidP="003C550F">
      <w:pPr>
        <w:spacing w:after="0" w:line="240" w:lineRule="auto"/>
        <w:rPr>
          <w:rFonts w:ascii="Times New Roman" w:eastAsia="Calibri" w:hAnsi="Times New Roman" w:cs="Times New Roman"/>
          <w:b/>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Покреће се поступак јавне набавке радова – Конкурентски захтјев за достављање понуда  - </w:t>
      </w:r>
      <w:r w:rsidRPr="009E4527">
        <w:rPr>
          <w:rFonts w:ascii="Times New Roman" w:eastAsia="Calibri" w:hAnsi="Times New Roman" w:cs="Times New Roman"/>
          <w:b/>
          <w:sz w:val="24"/>
          <w:szCs w:val="24"/>
          <w:lang w:val="bs-Cyrl-BA"/>
        </w:rPr>
        <w:t xml:space="preserve">„Модернизација локалног пута Питини поље – Запљевац“ </w:t>
      </w:r>
      <w:r w:rsidRPr="009E4527">
        <w:rPr>
          <w:rFonts w:ascii="Times New Roman" w:eastAsia="Calibri" w:hAnsi="Times New Roman" w:cs="Times New Roman"/>
          <w:sz w:val="24"/>
          <w:szCs w:val="24"/>
          <w:lang w:val="bs-Cyrl-BA"/>
        </w:rPr>
        <w:t>у општини Ново Горажде.</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Јавна набавка ће се спровести путем поступка Конкурентског захтјева за достављање понуда. </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III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Законски оквир за спровођење поступка јавне набавке садржан је у члану 88. Закона о јавним набавкама – Конкурентски захтјев.</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IV</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Процијењена вриједност јавне набавке  из члана I ове Одлуке износи </w:t>
      </w:r>
      <w:r w:rsidRPr="009E4527">
        <w:rPr>
          <w:rFonts w:ascii="Times New Roman" w:eastAsia="Calibri" w:hAnsi="Times New Roman" w:cs="Times New Roman"/>
          <w:b/>
          <w:sz w:val="24"/>
          <w:szCs w:val="24"/>
          <w:lang w:val="bs-Cyrl-BA"/>
        </w:rPr>
        <w:t xml:space="preserve">47.860,00 КМ </w:t>
      </w:r>
      <w:r w:rsidRPr="009E4527">
        <w:rPr>
          <w:rFonts w:ascii="Times New Roman" w:eastAsia="Calibri" w:hAnsi="Times New Roman" w:cs="Times New Roman"/>
          <w:sz w:val="24"/>
          <w:szCs w:val="24"/>
          <w:lang w:val="bs-Cyrl-BA"/>
        </w:rPr>
        <w:t>без урачунатог пореза на додатну вриједност (без ПДВ-а).</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p>
    <w:p w:rsidR="003C550F" w:rsidRDefault="003C550F" w:rsidP="003C550F">
      <w:pPr>
        <w:spacing w:after="0" w:line="240" w:lineRule="auto"/>
        <w:jc w:val="center"/>
        <w:rPr>
          <w:rFonts w:ascii="Times New Roman" w:eastAsia="Calibri" w:hAnsi="Times New Roman" w:cs="Times New Roman"/>
          <w:b/>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lastRenderedPageBreak/>
        <w:t>V</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Критеријум за додјелу уговора је: најнижа цијена.</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w:t>
      </w:r>
    </w:p>
    <w:p w:rsidR="003C550F" w:rsidRPr="009E4527" w:rsidRDefault="003C550F" w:rsidP="003C550F">
      <w:pPr>
        <w:spacing w:after="0" w:line="240" w:lineRule="auto"/>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Јавна набавка је планирана у Измијењеном и допуњеном Плану јавних набавки за 2023. годину под редним бројем: </w:t>
      </w:r>
    </w:p>
    <w:p w:rsidR="003C550F" w:rsidRPr="009E4527" w:rsidRDefault="003C550F" w:rsidP="003C550F">
      <w:pPr>
        <w:spacing w:after="0" w:line="240" w:lineRule="auto"/>
        <w:rPr>
          <w:rFonts w:ascii="Times New Roman" w:eastAsia="Calibri" w:hAnsi="Times New Roman" w:cs="Times New Roman"/>
          <w:b/>
          <w:sz w:val="24"/>
          <w:szCs w:val="24"/>
          <w:lang w:val="bs-Cyrl-BA"/>
        </w:rPr>
      </w:pPr>
      <w:r w:rsidRPr="009E4527">
        <w:rPr>
          <w:rFonts w:ascii="Times New Roman" w:eastAsia="Calibri" w:hAnsi="Times New Roman" w:cs="Times New Roman"/>
          <w:sz w:val="24"/>
          <w:szCs w:val="24"/>
          <w:lang w:val="bs-Cyrl-BA"/>
        </w:rPr>
        <w:t>3. – РАДОВИ; 3,7 – Модернизација локалног пута Питини поље – Запљевац;</w:t>
      </w:r>
    </w:p>
    <w:p w:rsidR="003C550F" w:rsidRPr="009E4527" w:rsidRDefault="003C550F" w:rsidP="003C550F">
      <w:pPr>
        <w:autoSpaceDE w:val="0"/>
        <w:autoSpaceDN w:val="0"/>
        <w:adjustRightInd w:val="0"/>
        <w:spacing w:after="0" w:line="240" w:lineRule="auto"/>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ЈРЈН – </w:t>
      </w:r>
      <w:r w:rsidRPr="009E4527">
        <w:rPr>
          <w:rFonts w:ascii="Times New Roman" w:eastAsia="Calibri" w:hAnsi="Times New Roman" w:cs="Times New Roman"/>
          <w:color w:val="000000"/>
          <w:sz w:val="24"/>
          <w:szCs w:val="24"/>
          <w:lang w:val="bs-Cyrl-BA"/>
        </w:rPr>
        <w:t xml:space="preserve">45233120-6 </w:t>
      </w:r>
      <w:r w:rsidRPr="009E4527">
        <w:rPr>
          <w:rFonts w:ascii="Times New Roman" w:eastAsia="Calibri" w:hAnsi="Times New Roman" w:cs="Times New Roman"/>
          <w:color w:val="000000"/>
          <w:sz w:val="24"/>
          <w:szCs w:val="24"/>
          <w:lang w:val="sr-Cyrl-BA"/>
        </w:rPr>
        <w:t>– Грађевински радови на путу</w:t>
      </w:r>
      <w:r w:rsidRPr="009E4527">
        <w:rPr>
          <w:rFonts w:ascii="Times New Roman" w:eastAsia="Calibri" w:hAnsi="Times New Roman" w:cs="Times New Roman"/>
          <w:sz w:val="24"/>
          <w:szCs w:val="24"/>
          <w:lang w:val="bs-Cyrl-BA"/>
        </w:rPr>
        <w:t>.</w:t>
      </w:r>
    </w:p>
    <w:p w:rsidR="003C550F" w:rsidRPr="009E4527" w:rsidRDefault="003C550F" w:rsidP="003C550F">
      <w:pPr>
        <w:autoSpaceDE w:val="0"/>
        <w:autoSpaceDN w:val="0"/>
        <w:adjustRightInd w:val="0"/>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Средства за ову набавку су обезбијеђена у Буџету општине Ново Горажде по Одлуци, број: 03-32-3-260-1554-1/21/ЕМ од 30.08.2023. године од стране Федералног министарства расељених особа и избјеглица и по Одлуци о одобравању помоћи за одрживи повратак,  13-03/2-32-35656-1/23 од дана 21.09.2023. године и Споразуму о сарадњи у циљу одрживог повратка, број: 13-03/2-32-35656-2/23 Министарства за рад, социјалну политику, расељена лица и избјеглице Кантона Сарајево. Средства се налазе на конту број 5112.</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VIII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Начелник општине ће посебним рјешењем именовати комисију за одабир најповољнијег понуђача.</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sr-Cyrl-BA"/>
        </w:rPr>
      </w:pPr>
      <w:r w:rsidRPr="009E4527">
        <w:rPr>
          <w:rFonts w:ascii="Times New Roman" w:eastAsia="Calibri" w:hAnsi="Times New Roman" w:cs="Times New Roman"/>
          <w:b/>
          <w:sz w:val="24"/>
          <w:szCs w:val="24"/>
          <w:lang w:val="bs-Cyrl-BA"/>
        </w:rPr>
        <w:t>XI</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Саставни дио ове Одлуке чини Захтјев за одобрење јавне набавке, број: 02/5-404-23/23. од 27.11.2023. године. </w:t>
      </w:r>
    </w:p>
    <w:p w:rsidR="003C550F" w:rsidRPr="009E4527" w:rsidRDefault="003C550F" w:rsidP="003C550F">
      <w:pPr>
        <w:spacing w:after="0" w:line="240" w:lineRule="auto"/>
        <w:rPr>
          <w:rFonts w:ascii="Times New Roman" w:eastAsia="Calibri" w:hAnsi="Times New Roman" w:cs="Times New Roman"/>
          <w:sz w:val="24"/>
          <w:szCs w:val="24"/>
          <w:lang w:val="bs-Cyrl-BA"/>
        </w:rPr>
      </w:pPr>
    </w:p>
    <w:p w:rsidR="003C550F" w:rsidRPr="009E4527" w:rsidRDefault="003C550F" w:rsidP="003C550F">
      <w:pPr>
        <w:spacing w:after="0" w:line="240" w:lineRule="auto"/>
        <w:jc w:val="center"/>
        <w:rPr>
          <w:rFonts w:ascii="Times New Roman" w:eastAsia="Calibri" w:hAnsi="Times New Roman" w:cs="Times New Roman"/>
          <w:b/>
          <w:sz w:val="24"/>
          <w:szCs w:val="24"/>
          <w:lang w:val="sr-Latn-BA"/>
        </w:rPr>
      </w:pPr>
      <w:r w:rsidRPr="009E4527">
        <w:rPr>
          <w:rFonts w:ascii="Times New Roman" w:eastAsia="Calibri" w:hAnsi="Times New Roman" w:cs="Times New Roman"/>
          <w:b/>
          <w:sz w:val="24"/>
          <w:szCs w:val="24"/>
          <w:lang w:val="bs-Cyrl-BA"/>
        </w:rPr>
        <w:t>X</w:t>
      </w:r>
    </w:p>
    <w:p w:rsidR="003C550F" w:rsidRPr="009E4527" w:rsidRDefault="003C550F" w:rsidP="003C550F">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Ова одлука ступа на снагу даном доношења и биће објављена у „Службеном гласнику општине Ново Горажде“.</w:t>
      </w:r>
    </w:p>
    <w:p w:rsidR="003C550F" w:rsidRDefault="003C550F" w:rsidP="003C550F">
      <w:pPr>
        <w:spacing w:after="0" w:line="240" w:lineRule="auto"/>
        <w:jc w:val="both"/>
        <w:rPr>
          <w:rFonts w:ascii="Times New Roman" w:eastAsia="Calibri" w:hAnsi="Times New Roman" w:cs="Times New Roman"/>
          <w:sz w:val="24"/>
          <w:szCs w:val="24"/>
          <w:lang w:val="sr-Cyrl-BA"/>
        </w:rPr>
      </w:pPr>
    </w:p>
    <w:p w:rsidR="003C550F" w:rsidRPr="00FB19C0" w:rsidRDefault="003C550F" w:rsidP="003C550F">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02/1-404-</w:t>
      </w:r>
      <w:r>
        <w:rPr>
          <w:rFonts w:ascii="Times New Roman" w:eastAsia="Calibri" w:hAnsi="Times New Roman" w:cs="Times New Roman"/>
          <w:b/>
          <w:lang w:val="sr-Cyrl-BA"/>
        </w:rPr>
        <w:t>23</w:t>
      </w:r>
      <w:r w:rsidRPr="00FB19C0">
        <w:rPr>
          <w:rFonts w:ascii="Times New Roman" w:eastAsia="Calibri" w:hAnsi="Times New Roman" w:cs="Times New Roman"/>
          <w:b/>
          <w:lang w:val="sr-Cyrl-CS"/>
        </w:rPr>
        <w:t>/23</w:t>
      </w:r>
    </w:p>
    <w:p w:rsidR="003C550F" w:rsidRPr="00FB19C0" w:rsidRDefault="003C550F" w:rsidP="003C550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28</w:t>
      </w:r>
      <w:r w:rsidRPr="00FB19C0">
        <w:rPr>
          <w:rFonts w:ascii="Times New Roman" w:eastAsia="Calibri" w:hAnsi="Times New Roman" w:cs="Times New Roman"/>
          <w:b/>
          <w:lang w:val="sr-Cyrl-CS"/>
        </w:rPr>
        <w:t>.1</w:t>
      </w:r>
      <w:r>
        <w:rPr>
          <w:rFonts w:ascii="Times New Roman" w:eastAsia="Calibri" w:hAnsi="Times New Roman" w:cs="Times New Roman"/>
          <w:b/>
          <w:lang w:val="sr-Cyrl-CS"/>
        </w:rPr>
        <w:t>1</w:t>
      </w:r>
      <w:r w:rsidRPr="00FB19C0">
        <w:rPr>
          <w:rFonts w:ascii="Times New Roman" w:eastAsia="Calibri" w:hAnsi="Times New Roman" w:cs="Times New Roman"/>
          <w:b/>
          <w:lang w:val="sr-Cyrl-CS"/>
        </w:rPr>
        <w:t xml:space="preserve">.2023. године </w:t>
      </w:r>
    </w:p>
    <w:p w:rsidR="003C550F" w:rsidRPr="00FB19C0" w:rsidRDefault="003C550F" w:rsidP="003C550F">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w:t>
      </w:r>
      <w:r>
        <w:rPr>
          <w:rFonts w:ascii="Times New Roman" w:eastAsia="Calibri" w:hAnsi="Times New Roman" w:cs="Times New Roman"/>
          <w:b/>
          <w:lang w:val="sr-Cyrl-CS"/>
        </w:rPr>
        <w:tab/>
      </w:r>
      <w:r w:rsidRPr="00FB19C0">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НАЧЕЛНИК </w:t>
      </w:r>
      <w:r w:rsidRPr="00FB19C0">
        <w:rPr>
          <w:rFonts w:ascii="Times New Roman" w:eastAsia="Calibri" w:hAnsi="Times New Roman" w:cs="Times New Roman"/>
          <w:b/>
          <w:lang w:val="sr-Cyrl-CS"/>
        </w:rPr>
        <w:t xml:space="preserve">   </w:t>
      </w:r>
    </w:p>
    <w:p w:rsidR="003C550F" w:rsidRDefault="003C550F" w:rsidP="003C550F">
      <w:pPr>
        <w:spacing w:after="0" w:line="240" w:lineRule="auto"/>
        <w:jc w:val="both"/>
        <w:rPr>
          <w:rFonts w:ascii="Times New Roman" w:eastAsia="Calibri" w:hAnsi="Times New Roman" w:cs="Times New Roman"/>
          <w:sz w:val="24"/>
          <w:szCs w:val="24"/>
          <w:lang w:val="sr-Latn-BA"/>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w:t>
      </w:r>
      <w:r w:rsidRPr="00FB19C0">
        <w:rPr>
          <w:rFonts w:ascii="Times New Roman" w:eastAsia="Calibri" w:hAnsi="Times New Roman" w:cs="Times New Roman"/>
          <w:b/>
          <w:u w:val="single"/>
          <w:lang w:val="sr-Cyrl-CS"/>
        </w:rPr>
        <w:t>с.р</w:t>
      </w:r>
    </w:p>
    <w:p w:rsidR="003C550F" w:rsidRDefault="003C550F" w:rsidP="003C550F">
      <w:pPr>
        <w:spacing w:after="0" w:line="240" w:lineRule="auto"/>
        <w:rPr>
          <w:rFonts w:ascii="Times New Roman" w:eastAsia="Calibri" w:hAnsi="Times New Roman" w:cs="Times New Roman"/>
          <w:lang w:val="bs-Cyrl-BA"/>
        </w:rPr>
      </w:pP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На основу члана </w:t>
      </w:r>
      <w:r w:rsidRPr="003C550F">
        <w:rPr>
          <w:rFonts w:ascii="Times New Roman" w:eastAsia="Calibri" w:hAnsi="Times New Roman" w:cs="Times New Roman"/>
          <w:sz w:val="24"/>
          <w:szCs w:val="24"/>
          <w:lang w:val="sr-Cyrl-RS"/>
        </w:rPr>
        <w:t>чланова 59. и 82, а у вези са чланом 18. Закона о локалној самоуправи (``Службени гласник Републике Српске``, број: 97/16, 36/19 и 61/2</w:t>
      </w:r>
      <w:r w:rsidRPr="003C550F">
        <w:rPr>
          <w:rFonts w:ascii="Times New Roman" w:eastAsia="Calibri" w:hAnsi="Times New Roman" w:cs="Times New Roman"/>
          <w:sz w:val="24"/>
          <w:szCs w:val="24"/>
          <w:lang w:val="sr-Latn-BA"/>
        </w:rPr>
        <w:t>1</w:t>
      </w:r>
      <w:r w:rsidRPr="003C550F">
        <w:rPr>
          <w:rFonts w:ascii="Times New Roman" w:eastAsia="Calibri" w:hAnsi="Times New Roman" w:cs="Times New Roman"/>
          <w:sz w:val="24"/>
          <w:szCs w:val="24"/>
          <w:lang w:val="sr-Cyrl-RS"/>
        </w:rPr>
        <w:t>) и чланова 56. и 66. Статута општине Ново Горажде (``Службени гласник општине Ново Горажде``, број: 04/15 и 04/17),</w:t>
      </w:r>
      <w:r w:rsidRPr="003C550F">
        <w:rPr>
          <w:rFonts w:ascii="Times New Roman" w:eastAsia="Calibri" w:hAnsi="Times New Roman" w:cs="Times New Roman"/>
          <w:sz w:val="24"/>
          <w:szCs w:val="24"/>
          <w:lang w:val="sr-Latn-BA"/>
        </w:rPr>
        <w:t xml:space="preserve"> начелник општине Ново Горажде д о н о с и:</w:t>
      </w:r>
    </w:p>
    <w:p w:rsidR="003C550F" w:rsidRPr="003C550F" w:rsidRDefault="003C550F" w:rsidP="003C550F">
      <w:pPr>
        <w:spacing w:after="160" w:line="259" w:lineRule="auto"/>
        <w:jc w:val="center"/>
        <w:rPr>
          <w:rFonts w:ascii="Times New Roman" w:eastAsia="Calibri" w:hAnsi="Times New Roman" w:cs="Times New Roman"/>
          <w:b/>
          <w:bCs/>
          <w:sz w:val="28"/>
          <w:szCs w:val="28"/>
          <w:lang w:val="sr-Latn-BA"/>
        </w:rPr>
      </w:pPr>
      <w:r w:rsidRPr="003C550F">
        <w:rPr>
          <w:rFonts w:ascii="Times New Roman" w:eastAsia="Calibri" w:hAnsi="Times New Roman" w:cs="Times New Roman"/>
          <w:b/>
          <w:bCs/>
          <w:sz w:val="28"/>
          <w:szCs w:val="28"/>
          <w:lang w:val="sr-Latn-BA"/>
        </w:rPr>
        <w:t>О Д Л У К У</w:t>
      </w:r>
    </w:p>
    <w:p w:rsidR="003C550F" w:rsidRPr="003C550F" w:rsidRDefault="003C550F" w:rsidP="003C550F">
      <w:pPr>
        <w:spacing w:after="160" w:line="259" w:lineRule="auto"/>
        <w:jc w:val="center"/>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 стипендирању студената у општини Ново Горажде у 202</w:t>
      </w:r>
      <w:r w:rsidRPr="003C550F">
        <w:rPr>
          <w:rFonts w:ascii="Times New Roman" w:eastAsia="Calibri" w:hAnsi="Times New Roman" w:cs="Times New Roman"/>
          <w:sz w:val="24"/>
          <w:szCs w:val="24"/>
          <w:lang w:val="sr-Cyrl-RS"/>
        </w:rPr>
        <w:t>4</w:t>
      </w:r>
      <w:r w:rsidRPr="003C550F">
        <w:rPr>
          <w:rFonts w:ascii="Times New Roman" w:eastAsia="Calibri" w:hAnsi="Times New Roman" w:cs="Times New Roman"/>
          <w:sz w:val="24"/>
          <w:szCs w:val="24"/>
          <w:lang w:val="sr-Latn-BA"/>
        </w:rPr>
        <w:t>. години</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I Опште одредбе</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Предмет  одлуке</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Овом одлуком прописују се услови, поступци, критеријуми, начин исплате и друга питања која су везана за додјелу стипендија, студентима који имају пребивалиште на територији општине Ново Горажде у 202</w:t>
      </w:r>
      <w:r w:rsidRPr="003C550F">
        <w:rPr>
          <w:rFonts w:ascii="Times New Roman" w:eastAsia="Calibri" w:hAnsi="Times New Roman" w:cs="Times New Roman"/>
          <w:sz w:val="24"/>
          <w:szCs w:val="24"/>
          <w:lang w:val="sr-Cyrl-RS"/>
        </w:rPr>
        <w:t>4</w:t>
      </w:r>
      <w:r w:rsidRPr="003C550F">
        <w:rPr>
          <w:rFonts w:ascii="Times New Roman" w:eastAsia="Calibri" w:hAnsi="Times New Roman" w:cs="Times New Roman"/>
          <w:sz w:val="24"/>
          <w:szCs w:val="24"/>
          <w:lang w:val="sr-Latn-BA"/>
        </w:rPr>
        <w:t>. години.</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Студентска стипендија представља вид директне финансијске подршке од стране општине Ново Горажде, обезбјеђене за студенте ради награђивања постигнутих резултата, постизања вишег просјека оцјена у току школовања, мотивисања за наставак образовања, те подршке школовању социјалним категоријама становништва.</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II  Стипендирање редовних студената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2.</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Обезбјеђење средстава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Средства за стипендирање студената у складу са овом Одлуком, обезбјеђују се у буџету општине Ново Горажде. Стипендије се додјељују за једну академску годину. </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3.</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lastRenderedPageBreak/>
        <w:t>Утврђивање  броја и износа стипендија</w:t>
      </w:r>
    </w:p>
    <w:p w:rsidR="003C550F" w:rsidRPr="003C550F" w:rsidRDefault="003C550F" w:rsidP="003C550F">
      <w:pPr>
        <w:spacing w:after="160" w:line="259" w:lineRule="auto"/>
        <w:rPr>
          <w:rFonts w:ascii="Times New Roman" w:eastAsia="Calibri" w:hAnsi="Times New Roman" w:cs="Times New Roman"/>
          <w:sz w:val="24"/>
          <w:szCs w:val="24"/>
          <w:lang w:val="sr-Cyrl-RS"/>
        </w:rPr>
      </w:pPr>
      <w:r w:rsidRPr="003C550F">
        <w:rPr>
          <w:rFonts w:ascii="Times New Roman" w:eastAsia="Calibri" w:hAnsi="Times New Roman" w:cs="Times New Roman"/>
          <w:sz w:val="24"/>
          <w:szCs w:val="24"/>
          <w:lang w:val="sr-Latn-BA"/>
        </w:rPr>
        <w:t>Начелник Општине ће Јавним конкурсом утврдити број стипендија</w:t>
      </w:r>
      <w:r w:rsidRPr="003C550F">
        <w:rPr>
          <w:rFonts w:ascii="Times New Roman" w:eastAsia="Calibri" w:hAnsi="Times New Roman" w:cs="Times New Roman"/>
          <w:sz w:val="24"/>
          <w:szCs w:val="24"/>
          <w:lang w:val="sr-Cyrl-RS"/>
        </w:rPr>
        <w:t>,</w:t>
      </w:r>
      <w:r w:rsidRPr="003C550F">
        <w:rPr>
          <w:rFonts w:ascii="Times New Roman" w:eastAsia="Calibri" w:hAnsi="Times New Roman" w:cs="Times New Roman"/>
          <w:sz w:val="24"/>
          <w:szCs w:val="24"/>
          <w:lang w:val="sr-Latn-BA"/>
        </w:rPr>
        <w:t xml:space="preserve"> а исплата  ће се вршити у десет једнаких мјесечних рата</w:t>
      </w:r>
      <w:r w:rsidRPr="003C550F">
        <w:rPr>
          <w:rFonts w:ascii="Times New Roman" w:eastAsia="Calibri" w:hAnsi="Times New Roman" w:cs="Times New Roman"/>
          <w:sz w:val="24"/>
          <w:szCs w:val="24"/>
          <w:lang w:val="sr-Cyrl-RS"/>
        </w:rPr>
        <w:t xml:space="preserve"> према расположивим средствима и утврђеним бројем стипендија.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4.</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Врста стипендија</w:t>
      </w:r>
    </w:p>
    <w:p w:rsidR="003C550F" w:rsidRPr="003C550F" w:rsidRDefault="003C550F" w:rsidP="003C550F">
      <w:pPr>
        <w:numPr>
          <w:ilvl w:val="0"/>
          <w:numId w:val="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Студентима првог циклуса на високошколским установама, општина Ново Горажде додјељује двије врсте стипендија:</w:t>
      </w:r>
    </w:p>
    <w:p w:rsidR="003C550F" w:rsidRPr="003C550F" w:rsidRDefault="003C550F" w:rsidP="003C550F">
      <w:pPr>
        <w:numPr>
          <w:ilvl w:val="0"/>
          <w:numId w:val="3"/>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а) без бодовања, студентима  по основу успјеха и студентима из породица погигнулих бораца и</w:t>
      </w:r>
    </w:p>
    <w:p w:rsidR="003C550F" w:rsidRPr="003C550F" w:rsidRDefault="003C550F" w:rsidP="003C550F">
      <w:pPr>
        <w:numPr>
          <w:ilvl w:val="0"/>
          <w:numId w:val="3"/>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бодовањем,  студентима по основу посебног и социјалног статуса.</w:t>
      </w:r>
    </w:p>
    <w:p w:rsidR="003C550F" w:rsidRPr="003C550F" w:rsidRDefault="003C550F" w:rsidP="003C550F">
      <w:pPr>
        <w:numPr>
          <w:ilvl w:val="0"/>
          <w:numId w:val="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стипендије које се додјељују без бодовања:</w:t>
      </w:r>
    </w:p>
    <w:p w:rsidR="003C550F" w:rsidRPr="003C550F" w:rsidRDefault="003C550F" w:rsidP="003C550F">
      <w:pPr>
        <w:numPr>
          <w:ilvl w:val="0"/>
          <w:numId w:val="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студентима по основу успјеха током студирања или студентима по основу успјеха похађања средње школе;</w:t>
      </w:r>
    </w:p>
    <w:p w:rsidR="003C550F" w:rsidRPr="003C550F" w:rsidRDefault="003C550F" w:rsidP="003C550F">
      <w:pPr>
        <w:numPr>
          <w:ilvl w:val="0"/>
          <w:numId w:val="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стипендије студентима из категорије дјеце погинулих бораца.</w:t>
      </w:r>
    </w:p>
    <w:p w:rsidR="003C550F" w:rsidRPr="003C550F" w:rsidRDefault="003C550F" w:rsidP="003C550F">
      <w:pPr>
        <w:numPr>
          <w:ilvl w:val="0"/>
          <w:numId w:val="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стипендије које се  додјељују бодовањем:</w:t>
      </w:r>
    </w:p>
    <w:p w:rsidR="003C550F" w:rsidRPr="003C550F" w:rsidRDefault="003C550F" w:rsidP="003C550F">
      <w:pPr>
        <w:numPr>
          <w:ilvl w:val="0"/>
          <w:numId w:val="5"/>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стипендије по основу посебног и социјалног статуса.</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III Јавни конкурс</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5.</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Комисија за додјелу студентских стипендија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За провођење Јавног конкурса за додјелу студентских стипендија, начелник Општине именује Комисију за додјелу студентских стипендија  од три (3) члана, коју чине службеници Општинске управе са одговарајућом стручном спремом и радним искуством</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lastRenderedPageBreak/>
        <w:t>(2) Задатак Комисије је да изврши преглед пријава приспјелих на конкурс  и утврди ран- листу кандидата у складу са критеријима утврђеним овом Одлуком. Приједлог ранг-листе доставља се начелнику Општине. Техничку подршку Комисији пружаће Одсјек за општу управу.</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6.</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Јавни конкурс</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Стипендије се додјељују на основу спроведеног Јавног конкурса. Начелник општине Ново Горажде ће расписати Јавни конкурс за додјелу студентских стипендија најкасније  у року од 15 дана од дана доношења ове  Одлуке.</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Конкурс се објављује на огласној табли општине Ново Горажде, на званичној интернет страници и  средствима јавног информисања општине Ново Горажде.</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(3) Рок за подношење пријава је 15 дана (петнаест дана) од дана објављивања Јавног конкурса.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7.</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Садржај Јавног конкурса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Јавни конкурс садржи:</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w:t>
      </w:r>
      <w:r w:rsidRPr="003C550F">
        <w:rPr>
          <w:rFonts w:ascii="Times New Roman" w:eastAsia="Calibri" w:hAnsi="Times New Roman" w:cs="Times New Roman"/>
          <w:sz w:val="24"/>
          <w:szCs w:val="24"/>
          <w:lang w:val="sr-Latn-BA"/>
        </w:rPr>
        <w:tab/>
        <w:t>Назив и адресу органа који расписује конкурс;</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w:t>
      </w:r>
      <w:r w:rsidRPr="003C550F">
        <w:rPr>
          <w:rFonts w:ascii="Times New Roman" w:eastAsia="Calibri" w:hAnsi="Times New Roman" w:cs="Times New Roman"/>
          <w:sz w:val="24"/>
          <w:szCs w:val="24"/>
          <w:lang w:val="sr-Latn-BA"/>
        </w:rPr>
        <w:tab/>
        <w:t>Врсту и број стипендија;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3.</w:t>
      </w:r>
      <w:r w:rsidRPr="003C550F">
        <w:rPr>
          <w:rFonts w:ascii="Times New Roman" w:eastAsia="Calibri" w:hAnsi="Times New Roman" w:cs="Times New Roman"/>
          <w:sz w:val="24"/>
          <w:szCs w:val="24"/>
          <w:lang w:val="sr-Latn-BA"/>
        </w:rPr>
        <w:tab/>
        <w:t>Вријеме трајања конкурса;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4.</w:t>
      </w:r>
      <w:r w:rsidRPr="003C550F">
        <w:rPr>
          <w:rFonts w:ascii="Times New Roman" w:eastAsia="Calibri" w:hAnsi="Times New Roman" w:cs="Times New Roman"/>
          <w:sz w:val="24"/>
          <w:szCs w:val="24"/>
          <w:lang w:val="sr-Latn-BA"/>
        </w:rPr>
        <w:tab/>
        <w:t>Услове и критерије за додјелу стипендија;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5.</w:t>
      </w:r>
      <w:r w:rsidRPr="003C550F">
        <w:rPr>
          <w:rFonts w:ascii="Times New Roman" w:eastAsia="Calibri" w:hAnsi="Times New Roman" w:cs="Times New Roman"/>
          <w:sz w:val="24"/>
          <w:szCs w:val="24"/>
          <w:lang w:val="sr-Latn-BA"/>
        </w:rPr>
        <w:tab/>
        <w:t xml:space="preserve">Потребну документацију; </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6.</w:t>
      </w:r>
      <w:r w:rsidRPr="003C550F">
        <w:rPr>
          <w:rFonts w:ascii="Times New Roman" w:eastAsia="Calibri" w:hAnsi="Times New Roman" w:cs="Times New Roman"/>
          <w:sz w:val="24"/>
          <w:szCs w:val="24"/>
          <w:lang w:val="sr-Latn-BA"/>
        </w:rPr>
        <w:tab/>
        <w:t>Начин бодовања пријава;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7.</w:t>
      </w:r>
      <w:r w:rsidRPr="003C550F">
        <w:rPr>
          <w:rFonts w:ascii="Times New Roman" w:eastAsia="Calibri" w:hAnsi="Times New Roman" w:cs="Times New Roman"/>
          <w:sz w:val="24"/>
          <w:szCs w:val="24"/>
          <w:lang w:val="sr-Latn-BA"/>
        </w:rPr>
        <w:tab/>
        <w:t>Друге потребне податке за потпуну информисаност  и одлучивање.</w:t>
      </w:r>
    </w:p>
    <w:p w:rsidR="003C550F" w:rsidRPr="003C550F" w:rsidRDefault="003C550F" w:rsidP="003C550F">
      <w:pPr>
        <w:spacing w:after="160" w:line="240"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8.</w:t>
      </w:r>
    </w:p>
    <w:p w:rsidR="003C550F" w:rsidRPr="003C550F" w:rsidRDefault="003C550F" w:rsidP="003C550F">
      <w:pPr>
        <w:spacing w:after="160" w:line="240"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lastRenderedPageBreak/>
        <w:t>Општи услови</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Општи услови за додјелу стипендија су сљедећи:</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да студент има пребавалиште на подручју општине Ново Горажде;</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да студент уписује први пут годину студија за коју конкурише; </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да студент  не прима стипендију из других јавних извора финансирања;</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да је редован студент  првог циклуса додипломских студија;</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да је уписао завршну годину студија до напуњених 25 година живота, осим студената студија који трају 5 или 6 година, који уписују завршну годину студија до напуњених 27 година живота;</w:t>
      </w:r>
    </w:p>
    <w:p w:rsidR="003C550F" w:rsidRPr="003C550F" w:rsidRDefault="003C550F" w:rsidP="003C550F">
      <w:pPr>
        <w:numPr>
          <w:ilvl w:val="0"/>
          <w:numId w:val="5"/>
        </w:numPr>
        <w:spacing w:after="160" w:line="259" w:lineRule="auto"/>
        <w:contextualSpacing/>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да није примио стипендију општине Ново Горажде за годину студија за коју конкурише, без обзира да ли се школује на истом или другом студијском програму истог факултета или су уписали други факултет.</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Неиспуњавање једног од општих услова је елиминаторно, тако да се пријава у процесу селекције неће бодовати.</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9.</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Пријава и потребна документација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Као доказ о испуњености наведених општих и посебних услова, студенти уз попуњену пријаву прилажу сљедећа документа: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Стипендије по основу успјеха током студирања:</w:t>
      </w:r>
    </w:p>
    <w:p w:rsidR="003C550F" w:rsidRPr="003C550F" w:rsidRDefault="003C550F" w:rsidP="003C550F">
      <w:pPr>
        <w:numPr>
          <w:ilvl w:val="0"/>
          <w:numId w:val="6"/>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Попуњен образац пријаве;</w:t>
      </w:r>
    </w:p>
    <w:p w:rsidR="003C550F" w:rsidRPr="003C550F" w:rsidRDefault="003C550F" w:rsidP="003C550F">
      <w:pPr>
        <w:numPr>
          <w:ilvl w:val="0"/>
          <w:numId w:val="6"/>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o кретању;</w:t>
      </w:r>
    </w:p>
    <w:p w:rsidR="003C550F" w:rsidRPr="003C550F" w:rsidRDefault="003C550F" w:rsidP="003C550F">
      <w:pPr>
        <w:numPr>
          <w:ilvl w:val="0"/>
          <w:numId w:val="6"/>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(потврду) да је први пут уписао академску годину за коју конкурише;</w:t>
      </w:r>
    </w:p>
    <w:p w:rsidR="003C550F" w:rsidRPr="003C550F" w:rsidRDefault="003C550F" w:rsidP="003C550F">
      <w:pPr>
        <w:numPr>
          <w:ilvl w:val="0"/>
          <w:numId w:val="6"/>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lastRenderedPageBreak/>
        <w:t>Потврду о просјеку оцјена из претходне године студија;</w:t>
      </w:r>
    </w:p>
    <w:p w:rsidR="003C550F" w:rsidRPr="003C550F" w:rsidRDefault="003C550F" w:rsidP="003C550F">
      <w:pPr>
        <w:numPr>
          <w:ilvl w:val="0"/>
          <w:numId w:val="6"/>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Изјаву да студент није корисник стипендије из других извора.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Стипендирање по основу успјеха у средњој школи:</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Попуњен образац пријаве;</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o кретању;</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(потврду) да је први пут уписао академску годину за коју конкурише;</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Ученик генерације средње школе прилаже  диплому;</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Потврду о просјеку оцјена из средње школе или овјерене копије свједочансатва;</w:t>
      </w:r>
    </w:p>
    <w:p w:rsidR="003C550F" w:rsidRPr="003C550F" w:rsidRDefault="003C550F" w:rsidP="003C550F">
      <w:pPr>
        <w:numPr>
          <w:ilvl w:val="0"/>
          <w:numId w:val="7"/>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Изјаву да студент није корисник стипендије из других извора.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Студенти из категорије дјеце погинулих бораца</w:t>
      </w:r>
    </w:p>
    <w:p w:rsidR="003C550F" w:rsidRPr="003C550F" w:rsidRDefault="003C550F" w:rsidP="003C550F">
      <w:pPr>
        <w:numPr>
          <w:ilvl w:val="0"/>
          <w:numId w:val="8"/>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Попуњен образац пријаве;</w:t>
      </w:r>
    </w:p>
    <w:p w:rsidR="003C550F" w:rsidRPr="003C550F" w:rsidRDefault="003C550F" w:rsidP="003C550F">
      <w:pPr>
        <w:numPr>
          <w:ilvl w:val="0"/>
          <w:numId w:val="8"/>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o кретању;</w:t>
      </w:r>
    </w:p>
    <w:p w:rsidR="003C550F" w:rsidRPr="003C550F" w:rsidRDefault="003C550F" w:rsidP="003C550F">
      <w:pPr>
        <w:numPr>
          <w:ilvl w:val="0"/>
          <w:numId w:val="8"/>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(потврду) да је први пут уписао академску годину за коју конкурише;</w:t>
      </w:r>
    </w:p>
    <w:p w:rsidR="003C550F" w:rsidRPr="003C550F" w:rsidRDefault="003C550F" w:rsidP="003C550F">
      <w:pPr>
        <w:numPr>
          <w:ilvl w:val="0"/>
          <w:numId w:val="8"/>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Рјешење о утврђивању статуса породице погинулих и несталих бораца ВРС;</w:t>
      </w:r>
    </w:p>
    <w:p w:rsidR="003C550F" w:rsidRPr="003C550F" w:rsidRDefault="003C550F" w:rsidP="003C550F">
      <w:pPr>
        <w:numPr>
          <w:ilvl w:val="0"/>
          <w:numId w:val="8"/>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Изјаву да студент није корисник стипендије из других извора.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 Стипендије по основу посебног и социјалног статуса: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Попуњен образац пријаве;</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o кретању;</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(потврду) да је први пут уписао академску годину за коју конкурише;</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Потврду о просјеку оцјена из претходне године студија или свједочанства из средње школе;</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Изјаву о заједничком домаћинству (овјерена кућна листа);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Завода за запошљавање РС-Биро Ново Горажде за незапослене чланове домаћинства;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lastRenderedPageBreak/>
        <w:t>Потврду о висини примања за чланове домаћинства ( потврда о висини плате, чек од пензије или друго);</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о уписаној академској текућој години за студенте који су чланови домаћинства;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о кориштењу социјалне помоћи ЈУ Центар  за социјални рад;</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Увјерење да је дјете без родитељског старања ЈУ Центар  за социјални рад;</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Рјешење о категоризацији инвалидности РВИ ВРС;</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Рјешење о категоризацији демобилисаних бораца ВРС;</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Рјешење о одликовању борца ВРС;</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Рјешење о тјелесном инвалидитету судента;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Извод из матичне књиге умрлих (за студенте са једним или без родитеља);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Изјаву да студент није корисник стипендије из других извора;</w:t>
      </w:r>
    </w:p>
    <w:p w:rsidR="003C550F" w:rsidRPr="003C550F" w:rsidRDefault="003C550F" w:rsidP="003C550F">
      <w:pPr>
        <w:numPr>
          <w:ilvl w:val="0"/>
          <w:numId w:val="9"/>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Доказ о освојеним наградама у Организацији Педагошког завода РС.</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 xml:space="preserve">IV) Критеријуми, начин бодовања и рангирање </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10.</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Стипендије по основу успјеха током студирања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Студенти по основу успјеха, чија је просјечна оцјена током студирања 8,0 и више не бодују се, него право на стипендију остварују благовременим и уредним подношењем пријаве и потребне документације.</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(2) Ранг-листа о додјели стипендија се формира тако што се студенти рангирају од највеће просјечне оцјене, према нижој. Уколико постоје студенти са истим просјечним оцјенама, предност се даје </w:t>
      </w:r>
      <w:r w:rsidRPr="003C550F">
        <w:rPr>
          <w:rFonts w:ascii="Times New Roman" w:eastAsia="Calibri" w:hAnsi="Times New Roman" w:cs="Times New Roman"/>
          <w:sz w:val="24"/>
          <w:szCs w:val="24"/>
          <w:lang w:val="sr-Latn-BA"/>
        </w:rPr>
        <w:lastRenderedPageBreak/>
        <w:t>прво оним који су уписали вишу годину студија, а затим студентима који студирају у Републици Српској.</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10.а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Стипендирање по основу успјеха у средњој школи</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Ученик генерације  уписује  се први на ранг-листу, а затим ученици чији је просјек оцјена у завршном разреду средње школе износио 4,50. и више.</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10.б</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Стипендије студентима из категорије дјеце погинулих бораца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Студенти из категорије дјеце погинулих бораца, не бодују се, него  право на стипендију остварују благовременим и уредним подношењем пријаве и потребне документације.</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11.</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Стипендије по основу посебног и социјалног статуса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(1)Студенти по основу посебног и социјалног статуса из других категорија бодују се на сљедећи начин:</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w:t>
      </w:r>
      <w:r w:rsidRPr="003C550F">
        <w:rPr>
          <w:rFonts w:ascii="Times New Roman" w:eastAsia="Calibri" w:hAnsi="Times New Roman" w:cs="Times New Roman"/>
          <w:sz w:val="24"/>
          <w:szCs w:val="24"/>
          <w:lang w:val="sr-Latn-BA"/>
        </w:rPr>
        <w:tab/>
        <w:t>Студентима, чији су родитељи из категорије ратних војних инвалида додјељује се:</w:t>
      </w:r>
    </w:p>
    <w:p w:rsidR="003C550F" w:rsidRPr="003C550F" w:rsidRDefault="003C550F" w:rsidP="003C550F">
      <w:pPr>
        <w:numPr>
          <w:ilvl w:val="0"/>
          <w:numId w:val="10"/>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од I до IV категорије ........................ 15(петнаест) бодова</w:t>
      </w:r>
    </w:p>
    <w:p w:rsidR="003C550F" w:rsidRPr="003C550F" w:rsidRDefault="003C550F" w:rsidP="003C550F">
      <w:pPr>
        <w:numPr>
          <w:ilvl w:val="0"/>
          <w:numId w:val="10"/>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од V до VI категорије ............................10(десет ) бодова</w:t>
      </w:r>
    </w:p>
    <w:p w:rsidR="003C550F" w:rsidRPr="003C550F" w:rsidRDefault="003C550F" w:rsidP="003C550F">
      <w:pPr>
        <w:numPr>
          <w:ilvl w:val="0"/>
          <w:numId w:val="10"/>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од VI до VIII категорије ................................5(пет) бодова</w:t>
      </w:r>
    </w:p>
    <w:p w:rsidR="003C550F" w:rsidRPr="003C550F" w:rsidRDefault="003C550F" w:rsidP="003C550F">
      <w:pPr>
        <w:numPr>
          <w:ilvl w:val="0"/>
          <w:numId w:val="10"/>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од VIII до Х категорије ..............................3(три) бода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w:t>
      </w:r>
      <w:r w:rsidRPr="003C550F">
        <w:rPr>
          <w:rFonts w:ascii="Times New Roman" w:eastAsia="Calibri" w:hAnsi="Times New Roman" w:cs="Times New Roman"/>
          <w:sz w:val="24"/>
          <w:szCs w:val="24"/>
          <w:lang w:val="sr-Latn-BA"/>
        </w:rPr>
        <w:tab/>
        <w:t>Студентима, чији су родитељи из категорије демобилисаних бораца додјељује се:</w:t>
      </w:r>
    </w:p>
    <w:p w:rsidR="003C550F" w:rsidRPr="003C550F" w:rsidRDefault="003C550F" w:rsidP="003C550F">
      <w:pPr>
        <w:numPr>
          <w:ilvl w:val="0"/>
          <w:numId w:val="11"/>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од I до II категорије .................................5(пет) бодова</w:t>
      </w:r>
    </w:p>
    <w:p w:rsidR="003C550F" w:rsidRPr="003C550F" w:rsidRDefault="003C550F" w:rsidP="003C550F">
      <w:pPr>
        <w:numPr>
          <w:ilvl w:val="0"/>
          <w:numId w:val="11"/>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lastRenderedPageBreak/>
        <w:t>од III до IV категорије .............................4(четири) бода</w:t>
      </w:r>
    </w:p>
    <w:p w:rsidR="003C550F" w:rsidRPr="003C550F" w:rsidRDefault="003C550F" w:rsidP="003C550F">
      <w:pPr>
        <w:numPr>
          <w:ilvl w:val="0"/>
          <w:numId w:val="11"/>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V категорије ..............3(три) бода</w:t>
      </w:r>
    </w:p>
    <w:p w:rsidR="003C550F" w:rsidRPr="003C550F" w:rsidRDefault="003C550F" w:rsidP="003C550F">
      <w:pPr>
        <w:numPr>
          <w:ilvl w:val="0"/>
          <w:numId w:val="11"/>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VI категорије ..............2(два) бода</w:t>
      </w:r>
    </w:p>
    <w:p w:rsidR="003C550F" w:rsidRPr="003C550F" w:rsidRDefault="003C550F" w:rsidP="003C550F">
      <w:pPr>
        <w:numPr>
          <w:ilvl w:val="0"/>
          <w:numId w:val="11"/>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VII категорије ...........1(један) бод</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3.</w:t>
      </w:r>
      <w:r w:rsidRPr="003C550F">
        <w:rPr>
          <w:rFonts w:ascii="Times New Roman" w:eastAsia="Calibri" w:hAnsi="Times New Roman" w:cs="Times New Roman"/>
          <w:sz w:val="24"/>
          <w:szCs w:val="24"/>
          <w:lang w:val="sr-Latn-BA"/>
        </w:rPr>
        <w:tab/>
        <w:t xml:space="preserve">Студентима, чији су родитељи из категорије одликованих борца Војске РС додјељује се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           7(седам) бодова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4.</w:t>
      </w:r>
      <w:r w:rsidRPr="003C550F">
        <w:rPr>
          <w:rFonts w:ascii="Times New Roman" w:eastAsia="Calibri" w:hAnsi="Times New Roman" w:cs="Times New Roman"/>
          <w:sz w:val="24"/>
          <w:szCs w:val="24"/>
          <w:lang w:val="sr-Latn-BA"/>
        </w:rPr>
        <w:tab/>
        <w:t>Студентима без родитељског старања додјељује се 15(десет) бодова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5.</w:t>
      </w:r>
      <w:r w:rsidRPr="003C550F">
        <w:rPr>
          <w:rFonts w:ascii="Times New Roman" w:eastAsia="Calibri" w:hAnsi="Times New Roman" w:cs="Times New Roman"/>
          <w:sz w:val="24"/>
          <w:szCs w:val="24"/>
          <w:lang w:val="sr-Latn-BA"/>
        </w:rPr>
        <w:tab/>
        <w:t>Студентима без једног родитеља  додјељује се  10(петнаест) бодова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6.</w:t>
      </w:r>
      <w:r w:rsidRPr="003C550F">
        <w:rPr>
          <w:rFonts w:ascii="Times New Roman" w:eastAsia="Calibri" w:hAnsi="Times New Roman" w:cs="Times New Roman"/>
          <w:sz w:val="24"/>
          <w:szCs w:val="24"/>
          <w:lang w:val="sr-Latn-BA"/>
        </w:rPr>
        <w:tab/>
        <w:t xml:space="preserve">Студентима по основу незапослености за сваког незапосленог  члана породице додјељује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           се по ...... 5(пет) бодова</w:t>
      </w:r>
    </w:p>
    <w:p w:rsidR="003C550F" w:rsidRPr="003C550F" w:rsidRDefault="003C550F" w:rsidP="003C550F">
      <w:pPr>
        <w:spacing w:after="160" w:line="259" w:lineRule="auto"/>
        <w:jc w:val="both"/>
        <w:rPr>
          <w:rFonts w:ascii="Times New Roman" w:eastAsia="Calibri" w:hAnsi="Times New Roman" w:cs="Times New Roman"/>
          <w:sz w:val="24"/>
          <w:szCs w:val="24"/>
          <w:lang w:val="sr-Cyrl-BA"/>
        </w:rPr>
      </w:pPr>
      <w:r w:rsidRPr="003C550F">
        <w:rPr>
          <w:rFonts w:ascii="Times New Roman" w:eastAsia="Calibri" w:hAnsi="Times New Roman" w:cs="Times New Roman"/>
          <w:sz w:val="24"/>
          <w:szCs w:val="24"/>
          <w:lang w:val="sr-Latn-BA"/>
        </w:rPr>
        <w:t>7.</w:t>
      </w:r>
      <w:r w:rsidRPr="003C550F">
        <w:rPr>
          <w:rFonts w:ascii="Times New Roman" w:eastAsia="Calibri" w:hAnsi="Times New Roman" w:cs="Times New Roman"/>
          <w:sz w:val="24"/>
          <w:szCs w:val="24"/>
          <w:lang w:val="sr-Latn-BA"/>
        </w:rPr>
        <w:tab/>
        <w:t>Студенти по основу личне инвалидности добијају по ....</w:t>
      </w:r>
      <w:r>
        <w:rPr>
          <w:rFonts w:ascii="Times New Roman" w:eastAsia="Calibri" w:hAnsi="Times New Roman" w:cs="Times New Roman"/>
          <w:sz w:val="24"/>
          <w:szCs w:val="24"/>
          <w:lang w:val="sr-Latn-BA"/>
        </w:rPr>
        <w:t>................10(десет) бодов</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8.</w:t>
      </w:r>
      <w:r w:rsidRPr="003C550F">
        <w:rPr>
          <w:rFonts w:ascii="Times New Roman" w:eastAsia="Calibri" w:hAnsi="Times New Roman" w:cs="Times New Roman"/>
          <w:sz w:val="24"/>
          <w:szCs w:val="24"/>
          <w:lang w:val="sr-Latn-BA"/>
        </w:rPr>
        <w:tab/>
        <w:t xml:space="preserve">Студентима,чија примања по члану домаћинства не прелазе доле наведени износ,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           додјељује се:</w:t>
      </w:r>
    </w:p>
    <w:p w:rsidR="003C550F" w:rsidRPr="003C550F" w:rsidRDefault="003C550F" w:rsidP="003C550F">
      <w:pPr>
        <w:numPr>
          <w:ilvl w:val="0"/>
          <w:numId w:val="1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до 100.00КМ .......7(седам) бодова</w:t>
      </w:r>
    </w:p>
    <w:p w:rsidR="003C550F" w:rsidRPr="003C550F" w:rsidRDefault="003C550F" w:rsidP="003C550F">
      <w:pPr>
        <w:numPr>
          <w:ilvl w:val="0"/>
          <w:numId w:val="1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до 200,00КМ ...........5(пет) бодова</w:t>
      </w:r>
    </w:p>
    <w:p w:rsidR="003C550F" w:rsidRPr="003C550F" w:rsidRDefault="003C550F" w:rsidP="003C550F">
      <w:pPr>
        <w:numPr>
          <w:ilvl w:val="0"/>
          <w:numId w:val="12"/>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до 300,00КМ .............3(три) бода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9.</w:t>
      </w:r>
      <w:r w:rsidRPr="003C550F">
        <w:rPr>
          <w:rFonts w:ascii="Times New Roman" w:eastAsia="Calibri" w:hAnsi="Times New Roman" w:cs="Times New Roman"/>
          <w:sz w:val="24"/>
          <w:szCs w:val="24"/>
          <w:lang w:val="sr-Latn-BA"/>
        </w:rPr>
        <w:tab/>
        <w:t xml:space="preserve">Студенти по основу освојених награда на такмичењима у Организацији Педагошког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           завода РС додјељује се:</w:t>
      </w:r>
    </w:p>
    <w:p w:rsidR="003C550F" w:rsidRPr="003C550F" w:rsidRDefault="003C550F" w:rsidP="003C550F">
      <w:pPr>
        <w:numPr>
          <w:ilvl w:val="0"/>
          <w:numId w:val="13"/>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За I освојено мјесто .................................5(пет) бодова</w:t>
      </w:r>
    </w:p>
    <w:p w:rsidR="003C550F" w:rsidRPr="003C550F" w:rsidRDefault="003C550F" w:rsidP="003C550F">
      <w:pPr>
        <w:numPr>
          <w:ilvl w:val="0"/>
          <w:numId w:val="13"/>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За II освојено мјесто ..................................3(три) бодова</w:t>
      </w:r>
    </w:p>
    <w:p w:rsidR="003C550F" w:rsidRPr="003C550F" w:rsidRDefault="003C550F" w:rsidP="003C550F">
      <w:pPr>
        <w:numPr>
          <w:ilvl w:val="0"/>
          <w:numId w:val="13"/>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За III освојено мјесто .................................1(један) бодова</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10.</w:t>
      </w:r>
      <w:r w:rsidRPr="003C550F">
        <w:rPr>
          <w:rFonts w:ascii="Times New Roman" w:eastAsia="Calibri" w:hAnsi="Times New Roman" w:cs="Times New Roman"/>
          <w:sz w:val="24"/>
          <w:szCs w:val="24"/>
          <w:lang w:val="sr-Latn-BA"/>
        </w:rPr>
        <w:tab/>
        <w:t>Студентима за сваку годину студија додјељује се за:</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lastRenderedPageBreak/>
        <w:t>Прву годину студија .....................................1(један) бод</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Другу годину студија .....................................3(три) бода </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Трећу годину студија .................................6(шест) бодова</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Четврту годину студија ................................9(девет) бодова</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Пету годину студија .......................12(дванаест) бодова</w:t>
      </w:r>
    </w:p>
    <w:p w:rsidR="003C550F" w:rsidRPr="003C550F" w:rsidRDefault="003C550F" w:rsidP="003C550F">
      <w:pPr>
        <w:numPr>
          <w:ilvl w:val="0"/>
          <w:numId w:val="14"/>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Шесту годину студија .......................15(петнаест) бодова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11.</w:t>
      </w:r>
      <w:r w:rsidRPr="003C550F">
        <w:rPr>
          <w:rFonts w:ascii="Times New Roman" w:eastAsia="Calibri" w:hAnsi="Times New Roman" w:cs="Times New Roman"/>
          <w:sz w:val="24"/>
          <w:szCs w:val="24"/>
          <w:lang w:val="sr-Latn-BA"/>
        </w:rPr>
        <w:tab/>
        <w:t>Студенти по основу чланова домаћинства добијају 1(један) бод за члана домаћинства који похађају основну и средњу школу, а 3(три) бода за члана који је студент.</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12.</w:t>
      </w:r>
      <w:r w:rsidRPr="003C550F">
        <w:rPr>
          <w:rFonts w:ascii="Times New Roman" w:eastAsia="Calibri" w:hAnsi="Times New Roman" w:cs="Times New Roman"/>
          <w:sz w:val="24"/>
          <w:szCs w:val="24"/>
          <w:lang w:val="sr-Latn-BA"/>
        </w:rPr>
        <w:tab/>
        <w:t>Студенти по основу успјеха добијају бодове, на тај начин, што се просјечна оцјена у     претходном школовању помножи са којефицијентом 2, а  студентима који су уписали прву годину студија просјечна оцјена у средњој школи се  помножи са коефицијентом 3.</w:t>
      </w:r>
    </w:p>
    <w:p w:rsidR="003C550F" w:rsidRPr="003C550F" w:rsidRDefault="003C550F" w:rsidP="003C550F">
      <w:pPr>
        <w:spacing w:after="160" w:line="259" w:lineRule="auto"/>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Од ставке 1 до 3 студентима се могу додјелити бодови по једном основу.</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12.</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Ранг-листа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Ранг-листа кандидата је јавна и формира се на бази критеријума и начина бодовања који су наведени у овој Одлуци.</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Ранг-листу за додјелу стипендија чине студенти из категорије дјеце погинулих бораца, затим студенти који су право на стипендију остварили по основу успјеха током студирања и школовања, те студенти бодовани према критеријима  предвиђеним за социјални статус.</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(3) Комисија за додјелу стипендија објављује прелиминарну ранг-листу на коју студенти имају право изјавити </w:t>
      </w:r>
      <w:r w:rsidRPr="003C550F">
        <w:rPr>
          <w:rFonts w:ascii="Times New Roman" w:eastAsia="Calibri" w:hAnsi="Times New Roman" w:cs="Times New Roman"/>
          <w:sz w:val="24"/>
          <w:szCs w:val="24"/>
          <w:lang w:val="sr-Latn-BA"/>
        </w:rPr>
        <w:lastRenderedPageBreak/>
        <w:t>писани приговор начелнику општине Ново Горажде у року од 8 дана од дана објављивања исте. Начелник општине је дужан донијети одлуку о приговору у року од 8 дана. Одлука начелника општине по приговору је коначна.</w:t>
      </w:r>
    </w:p>
    <w:p w:rsidR="003C550F" w:rsidRPr="003C550F" w:rsidRDefault="003C550F" w:rsidP="003C550F">
      <w:pPr>
        <w:spacing w:after="160" w:line="259" w:lineRule="auto"/>
        <w:jc w:val="both"/>
        <w:rPr>
          <w:rFonts w:ascii="Times New Roman" w:eastAsia="Calibri" w:hAnsi="Times New Roman" w:cs="Times New Roman"/>
          <w:sz w:val="24"/>
          <w:szCs w:val="24"/>
          <w:lang w:val="sr-Cyrl-BA"/>
        </w:rPr>
      </w:pPr>
      <w:r w:rsidRPr="003C550F">
        <w:rPr>
          <w:rFonts w:ascii="Times New Roman" w:eastAsia="Calibri" w:hAnsi="Times New Roman" w:cs="Times New Roman"/>
          <w:sz w:val="24"/>
          <w:szCs w:val="24"/>
          <w:lang w:val="sr-Latn-BA"/>
        </w:rPr>
        <w:t xml:space="preserve">(4) Начелник општине на основу коначне ранг-листе, донијеће одлуку о стипендирању студената за академску текућу годину. </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V) Уговарање и обавеза стипендиста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13.</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Садржај уговора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(1) Међусобни односи, права и обавезе између Општине и корисника стипендија, односно корисника средстава уређују се уговором, закљученим у складу са законом и овом одлуком. </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(2) Уговор о додјели стипендије садржи:</w:t>
      </w:r>
    </w:p>
    <w:p w:rsidR="003C550F" w:rsidRPr="003C550F" w:rsidRDefault="003C550F" w:rsidP="003C550F">
      <w:pPr>
        <w:numPr>
          <w:ilvl w:val="0"/>
          <w:numId w:val="15"/>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назив и податке о уговореним странама,</w:t>
      </w:r>
    </w:p>
    <w:p w:rsidR="003C550F" w:rsidRPr="003C550F" w:rsidRDefault="003C550F" w:rsidP="003C550F">
      <w:pPr>
        <w:numPr>
          <w:ilvl w:val="0"/>
          <w:numId w:val="15"/>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детаљну разраду права и обавеза даваоца и корисника стипендије,</w:t>
      </w:r>
    </w:p>
    <w:p w:rsidR="003C550F" w:rsidRPr="003C550F" w:rsidRDefault="003C550F" w:rsidP="003C550F">
      <w:pPr>
        <w:numPr>
          <w:ilvl w:val="0"/>
          <w:numId w:val="15"/>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висину, начин и динамику исплате, те временски период за који је стипендија додјељена,</w:t>
      </w:r>
    </w:p>
    <w:p w:rsidR="003C550F" w:rsidRPr="003C550F" w:rsidRDefault="003C550F" w:rsidP="003C550F">
      <w:pPr>
        <w:numPr>
          <w:ilvl w:val="0"/>
          <w:numId w:val="15"/>
        </w:numPr>
        <w:spacing w:after="160" w:line="259" w:lineRule="auto"/>
        <w:contextualSpacing/>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остала права и обавезе уговорених страна.</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14.</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Обавеза стипендисте након завршетка студија</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(1) Након завршетка студија и стицања звања, стипендиста је дужан да се јави у  Одсјеку за финанскије, привреду и друштвене дјелатности Општинске управе општине Ново Горажде  ради евиденције и будуће сарадње.</w:t>
      </w:r>
    </w:p>
    <w:p w:rsidR="003C550F" w:rsidRPr="003C550F" w:rsidRDefault="003C550F" w:rsidP="003C550F">
      <w:pPr>
        <w:spacing w:after="160" w:line="259" w:lineRule="auto"/>
        <w:jc w:val="both"/>
        <w:rPr>
          <w:rFonts w:ascii="Times New Roman" w:eastAsia="Calibri" w:hAnsi="Times New Roman" w:cs="Times New Roman"/>
          <w:sz w:val="24"/>
          <w:szCs w:val="24"/>
          <w:lang w:val="sr-Latn-BA"/>
        </w:rPr>
      </w:pPr>
      <w:r w:rsidRPr="003C550F">
        <w:rPr>
          <w:rFonts w:ascii="Times New Roman" w:eastAsia="Calibri" w:hAnsi="Times New Roman" w:cs="Times New Roman"/>
          <w:sz w:val="24"/>
          <w:szCs w:val="24"/>
          <w:lang w:val="sr-Latn-BA"/>
        </w:rPr>
        <w:t xml:space="preserve">(2) Стипендиста ће бити у обавези да локалној заједници у току прве године након завршетка студија помогне кроз друштвено користан рад, промоцију и </w:t>
      </w:r>
      <w:r w:rsidRPr="003C550F">
        <w:rPr>
          <w:rFonts w:ascii="Times New Roman" w:eastAsia="Calibri" w:hAnsi="Times New Roman" w:cs="Times New Roman"/>
          <w:sz w:val="24"/>
          <w:szCs w:val="24"/>
          <w:lang w:val="sr-Latn-BA"/>
        </w:rPr>
        <w:lastRenderedPageBreak/>
        <w:t xml:space="preserve">реализацију властитих идеја а све у зависности од стручне оспособљености, могућности и афинитета стипендисте. </w:t>
      </w:r>
    </w:p>
    <w:p w:rsidR="003C550F" w:rsidRPr="003C550F" w:rsidRDefault="003C550F" w:rsidP="003C550F">
      <w:pPr>
        <w:spacing w:after="160" w:line="259" w:lineRule="auto"/>
        <w:jc w:val="both"/>
        <w:rPr>
          <w:rFonts w:ascii="Times New Roman" w:eastAsia="Calibri" w:hAnsi="Times New Roman" w:cs="Times New Roman"/>
          <w:sz w:val="24"/>
          <w:szCs w:val="24"/>
          <w:lang w:val="sr-Cyrl-BA"/>
        </w:rPr>
      </w:pPr>
      <w:r w:rsidRPr="003C550F">
        <w:rPr>
          <w:rFonts w:ascii="Times New Roman" w:eastAsia="Calibri" w:hAnsi="Times New Roman" w:cs="Times New Roman"/>
          <w:sz w:val="24"/>
          <w:szCs w:val="24"/>
          <w:lang w:val="sr-Latn-BA"/>
        </w:rPr>
        <w:t>(3) Општина Ново Горажде и корисник стипендије ће на бази узајамног повјерења и разумјевања тражити могућности за стварање услова за запослење и осталих услова за квалитетан живот на подручју општине Ново Горажде</w:t>
      </w:r>
    </w:p>
    <w:p w:rsidR="003C550F" w:rsidRPr="003C550F" w:rsidRDefault="003C550F" w:rsidP="003C550F">
      <w:pPr>
        <w:spacing w:after="160" w:line="259" w:lineRule="auto"/>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VI) Завршне одредбе</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Члан 15.</w:t>
      </w:r>
    </w:p>
    <w:p w:rsidR="003C550F" w:rsidRPr="003C550F" w:rsidRDefault="003C550F" w:rsidP="003C550F">
      <w:pPr>
        <w:spacing w:after="160" w:line="259" w:lineRule="auto"/>
        <w:jc w:val="center"/>
        <w:rPr>
          <w:rFonts w:ascii="Times New Roman" w:eastAsia="Calibri" w:hAnsi="Times New Roman" w:cs="Times New Roman"/>
          <w:b/>
          <w:bCs/>
          <w:sz w:val="24"/>
          <w:szCs w:val="24"/>
          <w:lang w:val="sr-Latn-BA"/>
        </w:rPr>
      </w:pPr>
      <w:r w:rsidRPr="003C550F">
        <w:rPr>
          <w:rFonts w:ascii="Times New Roman" w:eastAsia="Calibri" w:hAnsi="Times New Roman" w:cs="Times New Roman"/>
          <w:b/>
          <w:bCs/>
          <w:sz w:val="24"/>
          <w:szCs w:val="24"/>
          <w:lang w:val="sr-Latn-BA"/>
        </w:rPr>
        <w:t>Ступање на снагу</w:t>
      </w:r>
    </w:p>
    <w:p w:rsidR="003C550F" w:rsidRPr="003C550F" w:rsidRDefault="003C550F" w:rsidP="003C550F">
      <w:pPr>
        <w:spacing w:after="160" w:line="259" w:lineRule="auto"/>
        <w:rPr>
          <w:rFonts w:ascii="Times New Roman" w:eastAsia="Calibri" w:hAnsi="Times New Roman" w:cs="Times New Roman"/>
          <w:sz w:val="24"/>
          <w:szCs w:val="24"/>
          <w:lang w:val="sr-Cyrl-RS"/>
        </w:rPr>
      </w:pPr>
      <w:r w:rsidRPr="003C550F">
        <w:rPr>
          <w:rFonts w:ascii="Times New Roman" w:eastAsia="Calibri" w:hAnsi="Times New Roman" w:cs="Times New Roman"/>
          <w:sz w:val="24"/>
          <w:szCs w:val="24"/>
          <w:lang w:val="sr-Latn-BA"/>
        </w:rPr>
        <w:t xml:space="preserve">Одлука ступа на снагу </w:t>
      </w:r>
      <w:r w:rsidRPr="003C550F">
        <w:rPr>
          <w:rFonts w:ascii="Times New Roman" w:eastAsia="Calibri" w:hAnsi="Times New Roman" w:cs="Times New Roman"/>
          <w:sz w:val="24"/>
          <w:szCs w:val="24"/>
          <w:lang w:val="sr-Cyrl-RS"/>
        </w:rPr>
        <w:t>наредног</w:t>
      </w:r>
      <w:r w:rsidRPr="003C550F">
        <w:rPr>
          <w:rFonts w:ascii="Times New Roman" w:eastAsia="Calibri" w:hAnsi="Times New Roman" w:cs="Times New Roman"/>
          <w:sz w:val="24"/>
          <w:szCs w:val="24"/>
          <w:lang w:val="sr-Latn-BA"/>
        </w:rPr>
        <w:t xml:space="preserve"> дана од дана њеног објављивања у „Службеном гласнику општине Ново Горажде“</w:t>
      </w:r>
      <w:r w:rsidRPr="003C550F">
        <w:rPr>
          <w:rFonts w:ascii="Times New Roman" w:eastAsia="Calibri" w:hAnsi="Times New Roman" w:cs="Times New Roman"/>
          <w:sz w:val="24"/>
          <w:szCs w:val="24"/>
          <w:lang w:val="sr-Cyrl-RS"/>
        </w:rPr>
        <w:t>.</w:t>
      </w:r>
    </w:p>
    <w:p w:rsidR="003C550F" w:rsidRPr="00FB19C0" w:rsidRDefault="003C550F" w:rsidP="003C550F">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02/1-</w:t>
      </w:r>
      <w:r>
        <w:rPr>
          <w:rFonts w:ascii="Times New Roman" w:eastAsia="Calibri" w:hAnsi="Times New Roman" w:cs="Times New Roman"/>
          <w:b/>
          <w:lang w:val="sr-Cyrl-CS"/>
        </w:rPr>
        <w:t>606</w:t>
      </w:r>
      <w:r>
        <w:rPr>
          <w:rFonts w:ascii="Times New Roman" w:eastAsia="Calibri" w:hAnsi="Times New Roman" w:cs="Times New Roman"/>
          <w:b/>
          <w:lang w:val="sr-Cyrl-CS"/>
        </w:rPr>
        <w:t>-</w:t>
      </w:r>
      <w:r>
        <w:rPr>
          <w:rFonts w:ascii="Times New Roman" w:eastAsia="Calibri" w:hAnsi="Times New Roman" w:cs="Times New Roman"/>
          <w:b/>
          <w:lang w:val="sr-Cyrl-CS"/>
        </w:rPr>
        <w:t>3</w:t>
      </w:r>
      <w:r w:rsidRPr="00FB19C0">
        <w:rPr>
          <w:rFonts w:ascii="Times New Roman" w:eastAsia="Calibri" w:hAnsi="Times New Roman" w:cs="Times New Roman"/>
          <w:b/>
          <w:lang w:val="sr-Cyrl-CS"/>
        </w:rPr>
        <w:t>/23</w:t>
      </w:r>
    </w:p>
    <w:p w:rsidR="003C550F" w:rsidRPr="00FB19C0" w:rsidRDefault="003C550F" w:rsidP="003C550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01</w:t>
      </w:r>
      <w:r w:rsidRPr="00FB19C0">
        <w:rPr>
          <w:rFonts w:ascii="Times New Roman" w:eastAsia="Calibri" w:hAnsi="Times New Roman" w:cs="Times New Roman"/>
          <w:b/>
          <w:lang w:val="sr-Cyrl-CS"/>
        </w:rPr>
        <w:t>.1</w:t>
      </w:r>
      <w:r>
        <w:rPr>
          <w:rFonts w:ascii="Times New Roman" w:eastAsia="Calibri" w:hAnsi="Times New Roman" w:cs="Times New Roman"/>
          <w:b/>
          <w:lang w:val="sr-Cyrl-CS"/>
        </w:rPr>
        <w:t>2</w:t>
      </w:r>
      <w:r w:rsidRPr="00FB19C0">
        <w:rPr>
          <w:rFonts w:ascii="Times New Roman" w:eastAsia="Calibri" w:hAnsi="Times New Roman" w:cs="Times New Roman"/>
          <w:b/>
          <w:lang w:val="sr-Cyrl-CS"/>
        </w:rPr>
        <w:t xml:space="preserve">.2023. године </w:t>
      </w:r>
    </w:p>
    <w:p w:rsidR="003C550F" w:rsidRPr="00FB19C0" w:rsidRDefault="003C550F" w:rsidP="003C550F">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w:t>
      </w:r>
      <w:r>
        <w:rPr>
          <w:rFonts w:ascii="Times New Roman" w:eastAsia="Calibri" w:hAnsi="Times New Roman" w:cs="Times New Roman"/>
          <w:b/>
          <w:lang w:val="sr-Cyrl-CS"/>
        </w:rPr>
        <w:tab/>
      </w:r>
      <w:r w:rsidRPr="00FB19C0">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НАЧЕЛНИК </w:t>
      </w:r>
      <w:r w:rsidRPr="00FB19C0">
        <w:rPr>
          <w:rFonts w:ascii="Times New Roman" w:eastAsia="Calibri" w:hAnsi="Times New Roman" w:cs="Times New Roman"/>
          <w:b/>
          <w:lang w:val="sr-Cyrl-CS"/>
        </w:rPr>
        <w:t xml:space="preserve">   </w:t>
      </w:r>
    </w:p>
    <w:p w:rsidR="003C550F" w:rsidRDefault="003C550F" w:rsidP="003C550F">
      <w:pPr>
        <w:spacing w:after="0" w:line="240" w:lineRule="auto"/>
        <w:jc w:val="both"/>
        <w:rPr>
          <w:rFonts w:ascii="Times New Roman" w:eastAsia="Calibri" w:hAnsi="Times New Roman" w:cs="Times New Roman"/>
          <w:sz w:val="24"/>
          <w:szCs w:val="24"/>
          <w:lang w:val="sr-Latn-BA"/>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w:t>
      </w:r>
      <w:r w:rsidRPr="00FB19C0">
        <w:rPr>
          <w:rFonts w:ascii="Times New Roman" w:eastAsia="Calibri" w:hAnsi="Times New Roman" w:cs="Times New Roman"/>
          <w:b/>
          <w:u w:val="single"/>
          <w:lang w:val="sr-Cyrl-CS"/>
        </w:rPr>
        <w:t>с.р</w:t>
      </w:r>
    </w:p>
    <w:p w:rsidR="003C550F" w:rsidRDefault="003C550F" w:rsidP="003C550F">
      <w:pPr>
        <w:spacing w:after="0" w:line="240" w:lineRule="auto"/>
        <w:rPr>
          <w:rFonts w:ascii="Times New Roman" w:eastAsia="Calibri" w:hAnsi="Times New Roman" w:cs="Times New Roman"/>
          <w:lang w:val="bs-Cyrl-BA"/>
        </w:rPr>
      </w:pPr>
    </w:p>
    <w:p w:rsidR="003C550F" w:rsidRPr="003C550F" w:rsidRDefault="003C550F" w:rsidP="003C550F">
      <w:pPr>
        <w:spacing w:after="0" w:line="240" w:lineRule="auto"/>
        <w:rPr>
          <w:rFonts w:ascii="Times New Roman" w:eastAsia="Calibri" w:hAnsi="Times New Roman" w:cs="Times New Roman"/>
          <w:lang w:val="bs-Cyrl-BA"/>
        </w:rPr>
        <w:sectPr w:rsidR="003C550F" w:rsidRPr="003C550F" w:rsidSect="003C550F">
          <w:type w:val="continuous"/>
          <w:pgSz w:w="11906" w:h="16838"/>
          <w:pgMar w:top="1417" w:right="1417" w:bottom="1417" w:left="1134" w:header="708" w:footer="708" w:gutter="0"/>
          <w:cols w:num="2" w:space="720"/>
        </w:sectPr>
      </w:pPr>
      <w:bookmarkStart w:id="0" w:name="_GoBack"/>
      <w:bookmarkEnd w:id="0"/>
    </w:p>
    <w:p w:rsidR="003C550F" w:rsidRDefault="003C550F" w:rsidP="003C550F">
      <w:pPr>
        <w:spacing w:after="0" w:line="240" w:lineRule="auto"/>
        <w:jc w:val="both"/>
        <w:rPr>
          <w:rFonts w:ascii="Times New Roman" w:eastAsia="Calibri" w:hAnsi="Times New Roman" w:cs="Times New Roman"/>
          <w:sz w:val="24"/>
          <w:szCs w:val="24"/>
          <w:lang w:val="sr-Cyrl-CS"/>
        </w:rPr>
        <w:sectPr w:rsidR="003C550F">
          <w:pgSz w:w="11906" w:h="16838"/>
          <w:pgMar w:top="1417" w:right="1417" w:bottom="1417" w:left="1417" w:header="708" w:footer="708" w:gutter="0"/>
          <w:cols w:space="708"/>
          <w:docGrid w:linePitch="360"/>
        </w:sectPr>
      </w:pPr>
    </w:p>
    <w:p w:rsidR="000860B9" w:rsidRDefault="000860B9" w:rsidP="003C550F"/>
    <w:sectPr w:rsidR="000860B9" w:rsidSect="003C550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13" w:rsidRDefault="00EB6713" w:rsidP="003C550F">
      <w:pPr>
        <w:spacing w:after="0" w:line="240" w:lineRule="auto"/>
      </w:pPr>
      <w:r>
        <w:separator/>
      </w:r>
    </w:p>
  </w:endnote>
  <w:endnote w:type="continuationSeparator" w:id="0">
    <w:p w:rsidR="00EB6713" w:rsidRDefault="00EB6713" w:rsidP="003C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13" w:rsidRDefault="00EB6713" w:rsidP="003C550F">
      <w:pPr>
        <w:spacing w:after="0" w:line="240" w:lineRule="auto"/>
      </w:pPr>
      <w:r>
        <w:separator/>
      </w:r>
    </w:p>
  </w:footnote>
  <w:footnote w:type="continuationSeparator" w:id="0">
    <w:p w:rsidR="00EB6713" w:rsidRDefault="00EB6713" w:rsidP="003C5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78720"/>
      <w:docPartObj>
        <w:docPartGallery w:val="Page Numbers (Top of Page)"/>
        <w:docPartUnique/>
      </w:docPartObj>
    </w:sdtPr>
    <w:sdtEndPr>
      <w:rPr>
        <w:noProof/>
      </w:rPr>
    </w:sdtEndPr>
    <w:sdtContent>
      <w:p w:rsidR="00443AA6" w:rsidRDefault="003C550F">
        <w:pPr>
          <w:pStyle w:val="Header"/>
          <w:jc w:val="right"/>
        </w:pPr>
        <w:r>
          <w:rPr>
            <w:lang w:val="sr-Cyrl-BA"/>
          </w:rPr>
          <w:t>0</w:t>
        </w:r>
        <w:r w:rsidR="00EB6713">
          <w:rPr>
            <w:lang w:val="sr-Latn-BA"/>
          </w:rPr>
          <w:t>1</w:t>
        </w:r>
        <w:r w:rsidR="00EB6713">
          <w:rPr>
            <w:lang w:val="sr-Cyrl-BA"/>
          </w:rPr>
          <w:t>.1</w:t>
        </w:r>
        <w:r w:rsidR="00EB6713">
          <w:rPr>
            <w:lang w:val="sr-Latn-BA"/>
          </w:rPr>
          <w:t>2</w:t>
        </w:r>
        <w:r w:rsidR="00EB6713">
          <w:rPr>
            <w:lang w:val="sr-Cyrl-BA"/>
          </w:rPr>
          <w:t>.2023.    СЛУЖБЕНИ ГЛАСНИК ОПШТИНЕ НОВО ГОРАЖДЕ број 1</w:t>
        </w:r>
        <w:r>
          <w:rPr>
            <w:lang w:val="sr-Cyrl-BA"/>
          </w:rPr>
          <w:t>5</w:t>
        </w:r>
        <w:r w:rsidR="00EB6713">
          <w:rPr>
            <w:lang w:val="sr-Cyrl-BA"/>
          </w:rPr>
          <w:t xml:space="preserve">    страна </w:t>
        </w:r>
        <w:r w:rsidR="00EB6713">
          <w:fldChar w:fldCharType="begin"/>
        </w:r>
        <w:r w:rsidR="00EB6713">
          <w:instrText xml:space="preserve"> PAGE   \* MERGEFORMAT </w:instrText>
        </w:r>
        <w:r w:rsidR="00EB6713">
          <w:fldChar w:fldCharType="separate"/>
        </w:r>
        <w:r>
          <w:rPr>
            <w:noProof/>
          </w:rPr>
          <w:t>9</w:t>
        </w:r>
        <w:r w:rsidR="00EB6713">
          <w:rPr>
            <w:noProof/>
          </w:rPr>
          <w:fldChar w:fldCharType="end"/>
        </w:r>
      </w:p>
    </w:sdtContent>
  </w:sdt>
  <w:p w:rsidR="00443AA6" w:rsidRDefault="00EB6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27" w:rsidRPr="009E4527" w:rsidRDefault="00EB6713" w:rsidP="009E4527">
    <w:pPr>
      <w:pStyle w:val="Header"/>
      <w:jc w:val="center"/>
      <w:rPr>
        <w:lang w:val="sr-Cyrl-BA"/>
      </w:rPr>
    </w:pPr>
    <w:r>
      <w:rPr>
        <w:lang w:val="sr-Cyrl-BA"/>
      </w:rPr>
      <w:t xml:space="preserve">11.12.2023.     </w:t>
    </w:r>
    <w:r>
      <w:rPr>
        <w:lang w:val="sr-Cyrl-BA"/>
      </w:rPr>
      <w:t>СЛУЖБЕНИ ГЛАСНИК ОПШТИНЕ НОВО ГОРАЖДЕ број 15     страна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52"/>
    <w:multiLevelType w:val="hybridMultilevel"/>
    <w:tmpl w:val="98D25258"/>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0593162F"/>
    <w:multiLevelType w:val="hybridMultilevel"/>
    <w:tmpl w:val="42842C0E"/>
    <w:lvl w:ilvl="0" w:tplc="549C671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9968B0"/>
    <w:multiLevelType w:val="hybridMultilevel"/>
    <w:tmpl w:val="1C70451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nsid w:val="0A75548A"/>
    <w:multiLevelType w:val="hybridMultilevel"/>
    <w:tmpl w:val="4A42273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nsid w:val="2B1C7F33"/>
    <w:multiLevelType w:val="hybridMultilevel"/>
    <w:tmpl w:val="A2B2284E"/>
    <w:lvl w:ilvl="0" w:tplc="2DA8D46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nsid w:val="347A7047"/>
    <w:multiLevelType w:val="hybridMultilevel"/>
    <w:tmpl w:val="F280C89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nsid w:val="3557023A"/>
    <w:multiLevelType w:val="hybridMultilevel"/>
    <w:tmpl w:val="2F86B66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nsid w:val="39EA74D5"/>
    <w:multiLevelType w:val="hybridMultilevel"/>
    <w:tmpl w:val="AEBE1CF0"/>
    <w:lvl w:ilvl="0" w:tplc="0409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nsid w:val="46723864"/>
    <w:multiLevelType w:val="hybridMultilevel"/>
    <w:tmpl w:val="C04A8E12"/>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54453204"/>
    <w:multiLevelType w:val="hybridMultilevel"/>
    <w:tmpl w:val="16ECD434"/>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nsid w:val="609039E3"/>
    <w:multiLevelType w:val="hybridMultilevel"/>
    <w:tmpl w:val="BE787F8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
    <w:nsid w:val="66FB669D"/>
    <w:multiLevelType w:val="hybridMultilevel"/>
    <w:tmpl w:val="916E8CDE"/>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nsid w:val="77647EB5"/>
    <w:multiLevelType w:val="hybridMultilevel"/>
    <w:tmpl w:val="D3B2FB74"/>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nsid w:val="7D876EE9"/>
    <w:multiLevelType w:val="hybridMultilevel"/>
    <w:tmpl w:val="2FF8BE7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nsid w:val="7E0420AD"/>
    <w:multiLevelType w:val="hybridMultilevel"/>
    <w:tmpl w:val="DCC400F2"/>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14"/>
  </w:num>
  <w:num w:numId="7">
    <w:abstractNumId w:val="8"/>
  </w:num>
  <w:num w:numId="8">
    <w:abstractNumId w:val="12"/>
  </w:num>
  <w:num w:numId="9">
    <w:abstractNumId w:val="13"/>
  </w:num>
  <w:num w:numId="10">
    <w:abstractNumId w:val="5"/>
  </w:num>
  <w:num w:numId="11">
    <w:abstractNumId w:val="9"/>
  </w:num>
  <w:num w:numId="12">
    <w:abstractNumId w:val="1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36"/>
    <w:rsid w:val="00056A36"/>
    <w:rsid w:val="000860B9"/>
    <w:rsid w:val="003C550F"/>
    <w:rsid w:val="009C4AC1"/>
    <w:rsid w:val="00EB67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50F"/>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C550F"/>
    <w:rPr>
      <w:rFonts w:ascii="Calibri" w:eastAsia="Calibri" w:hAnsi="Calibri" w:cs="Times New Roman"/>
    </w:rPr>
  </w:style>
  <w:style w:type="paragraph" w:styleId="Footer">
    <w:name w:val="footer"/>
    <w:basedOn w:val="Normal"/>
    <w:link w:val="FooterChar"/>
    <w:uiPriority w:val="99"/>
    <w:unhideWhenUsed/>
    <w:rsid w:val="003C55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50F"/>
  </w:style>
  <w:style w:type="paragraph" w:styleId="ListParagraph">
    <w:name w:val="List Paragraph"/>
    <w:basedOn w:val="Normal"/>
    <w:uiPriority w:val="34"/>
    <w:qFormat/>
    <w:rsid w:val="003C550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50F"/>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C550F"/>
    <w:rPr>
      <w:rFonts w:ascii="Calibri" w:eastAsia="Calibri" w:hAnsi="Calibri" w:cs="Times New Roman"/>
    </w:rPr>
  </w:style>
  <w:style w:type="paragraph" w:styleId="Footer">
    <w:name w:val="footer"/>
    <w:basedOn w:val="Normal"/>
    <w:link w:val="FooterChar"/>
    <w:uiPriority w:val="99"/>
    <w:unhideWhenUsed/>
    <w:rsid w:val="003C55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50F"/>
  </w:style>
  <w:style w:type="paragraph" w:styleId="ListParagraph">
    <w:name w:val="List Paragraph"/>
    <w:basedOn w:val="Normal"/>
    <w:uiPriority w:val="34"/>
    <w:qFormat/>
    <w:rsid w:val="003C550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2522</Words>
  <Characters>14378</Characters>
  <Application>Microsoft Office Word</Application>
  <DocSecurity>0</DocSecurity>
  <Lines>119</Lines>
  <Paragraphs>33</Paragraphs>
  <ScaleCrop>false</ScaleCrop>
  <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2024-01-15T07:55:00Z</dcterms:created>
  <dcterms:modified xsi:type="dcterms:W3CDTF">2024-01-15T08:03:00Z</dcterms:modified>
</cp:coreProperties>
</file>