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CF" w:rsidRPr="007C31B3" w:rsidRDefault="00AA5DCF" w:rsidP="00AA5DC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AA5DCF" w:rsidRPr="007C31B3" w:rsidRDefault="00AA5DCF" w:rsidP="00AA5DC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AA5DCF" w:rsidRPr="007C31B3" w:rsidRDefault="00AA5DCF" w:rsidP="00AA5DC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AA5DCF" w:rsidRPr="007C31B3" w:rsidTr="00E835D0">
        <w:tc>
          <w:tcPr>
            <w:tcW w:w="4631" w:type="dxa"/>
            <w:hideMark/>
          </w:tcPr>
          <w:p w:rsidR="00AA5DCF" w:rsidRPr="00AA5DCF" w:rsidRDefault="00AA5DCF" w:rsidP="00E835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</w:p>
        </w:tc>
        <w:tc>
          <w:tcPr>
            <w:tcW w:w="4657" w:type="dxa"/>
            <w:hideMark/>
          </w:tcPr>
          <w:p w:rsidR="00AA5DCF" w:rsidRPr="007C31B3" w:rsidRDefault="00AA5DCF" w:rsidP="00E835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Петак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BA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lang w:val="sr-Cyrl-CS"/>
        </w:rPr>
        <w:sectPr w:rsidR="00AA5DCF" w:rsidRPr="007C31B3" w:rsidSect="000461B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AA5DCF" w:rsidRPr="00AA5DCF" w:rsidRDefault="00AA5DCF" w:rsidP="00AA5DCF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Скупштина</w:t>
      </w: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lang w:val="bs-Cyrl-BA"/>
        </w:rPr>
        <w:sectPr w:rsidR="00AA5DCF" w:rsidRPr="007C31B3" w:rsidSect="000461B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461495" w:rsidRPr="00AA5DCF" w:rsidRDefault="00461495" w:rsidP="0046149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AA5DCF">
        <w:rPr>
          <w:rFonts w:ascii="Times New Roman" w:eastAsia="Times New Roman" w:hAnsi="Times New Roman" w:cs="Times New Roman"/>
          <w:lang w:val="sr-Cyrl-CS"/>
        </w:rPr>
        <w:lastRenderedPageBreak/>
        <w:t xml:space="preserve">На основу члана 13. став 4. Закона о јавним путевима- </w:t>
      </w:r>
      <w:r w:rsidRPr="00AA5DCF">
        <w:rPr>
          <w:rFonts w:ascii="Times New Roman" w:eastAsia="Times New Roman" w:hAnsi="Times New Roman" w:cs="Times New Roman"/>
          <w:lang w:val="en-US"/>
        </w:rPr>
        <w:t>(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„Службени гласник Републике Српске“, број: </w:t>
      </w:r>
      <w:r w:rsidRPr="00AA5DCF">
        <w:rPr>
          <w:rFonts w:ascii="Times New Roman" w:eastAsia="Times New Roman" w:hAnsi="Times New Roman" w:cs="Times New Roman"/>
          <w:lang w:val="sr-Latn-CS"/>
        </w:rPr>
        <w:t>89/13</w:t>
      </w:r>
      <w:r w:rsidRPr="00AA5DCF">
        <w:rPr>
          <w:rFonts w:ascii="Times New Roman" w:eastAsia="Times New Roman" w:hAnsi="Times New Roman" w:cs="Times New Roman"/>
          <w:lang w:val="sr-Cyrl-BA"/>
        </w:rPr>
        <w:t xml:space="preserve"> и 83/2019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), члана 17. Закона о локалној самоуправи </w:t>
      </w:r>
      <w:r w:rsidRPr="00AA5DCF">
        <w:rPr>
          <w:rFonts w:ascii="Times New Roman" w:eastAsia="Times New Roman" w:hAnsi="Times New Roman" w:cs="Times New Roman"/>
          <w:lang w:val="en-US"/>
        </w:rPr>
        <w:t>(</w:t>
      </w:r>
      <w:r w:rsidRPr="00AA5DCF">
        <w:rPr>
          <w:rFonts w:ascii="Times New Roman" w:eastAsia="Times New Roman" w:hAnsi="Times New Roman" w:cs="Times New Roman"/>
          <w:lang w:val="sr-Cyrl-CS"/>
        </w:rPr>
        <w:t>Службени гласник Републике Српске број:97/16, 36/19 и 61/21</w:t>
      </w:r>
      <w:r w:rsidRPr="00AA5DCF">
        <w:rPr>
          <w:rFonts w:ascii="Times New Roman" w:eastAsia="Times New Roman" w:hAnsi="Times New Roman" w:cs="Times New Roman"/>
          <w:lang w:val="en-US"/>
        </w:rPr>
        <w:t>)</w:t>
      </w:r>
      <w:r w:rsidRPr="00AA5DCF">
        <w:rPr>
          <w:rFonts w:ascii="Times New Roman" w:eastAsia="Times New Roman" w:hAnsi="Times New Roman" w:cs="Times New Roman"/>
          <w:lang w:val="sr-Cyrl-BA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и члана </w:t>
      </w:r>
      <w:r w:rsidRPr="00AA5DCF">
        <w:rPr>
          <w:rFonts w:ascii="Times New Roman" w:eastAsia="Times New Roman" w:hAnsi="Times New Roman" w:cs="Times New Roman"/>
          <w:lang w:val="sr-Latn-CS"/>
        </w:rPr>
        <w:t>3</w:t>
      </w:r>
      <w:r w:rsidRPr="00AA5DCF">
        <w:rPr>
          <w:rFonts w:ascii="Times New Roman" w:eastAsia="Times New Roman" w:hAnsi="Times New Roman" w:cs="Times New Roman"/>
          <w:lang w:val="sr-Cyrl-BA"/>
        </w:rPr>
        <w:t>7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Статута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општине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BA"/>
        </w:rPr>
        <w:t>Ново Горажде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 (''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Службени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гласник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општине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BA"/>
        </w:rPr>
        <w:t>Ново Горажде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'',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број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>:</w:t>
      </w:r>
      <w:r w:rsidRPr="00AA5DCF">
        <w:rPr>
          <w:rFonts w:ascii="Times New Roman" w:eastAsia="Times New Roman" w:hAnsi="Times New Roman" w:cs="Times New Roman"/>
          <w:lang w:val="sr-Cyrl-BA"/>
        </w:rPr>
        <w:t xml:space="preserve"> 4/15 и 4/17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), </w:t>
      </w:r>
      <w:proofErr w:type="spellStart"/>
      <w:proofErr w:type="gramStart"/>
      <w:r w:rsidRPr="00AA5DCF">
        <w:rPr>
          <w:rFonts w:ascii="Times New Roman" w:eastAsia="Times New Roman" w:hAnsi="Times New Roman" w:cs="Times New Roman"/>
          <w:lang w:val="en-US"/>
        </w:rPr>
        <w:t>Скупштина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општине</w:t>
      </w:r>
      <w:proofErr w:type="spellEnd"/>
      <w:proofErr w:type="gram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BA"/>
        </w:rPr>
        <w:t xml:space="preserve"> Ново Горажде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десетој 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редовној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сједници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одржаној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17.08.2023. </w:t>
      </w:r>
      <w:r w:rsidRPr="00AA5DCF">
        <w:rPr>
          <w:rFonts w:ascii="Times New Roman" w:eastAsia="Times New Roman" w:hAnsi="Times New Roman" w:cs="Times New Roman"/>
          <w:lang w:val="en-US"/>
        </w:rPr>
        <w:t>.</w:t>
      </w:r>
      <w:proofErr w:type="spellStart"/>
      <w:r w:rsidRPr="00AA5DCF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AA5DCF">
        <w:rPr>
          <w:rFonts w:ascii="Times New Roman" w:eastAsia="Times New Roman" w:hAnsi="Times New Roman" w:cs="Times New Roman"/>
          <w:lang w:val="en-US"/>
        </w:rPr>
        <w:t>,</w:t>
      </w:r>
      <w:r w:rsidRPr="00AA5DCF">
        <w:rPr>
          <w:rFonts w:ascii="Times New Roman" w:eastAsia="Times New Roman" w:hAnsi="Times New Roman" w:cs="Times New Roman"/>
          <w:lang w:val="sr-Cyrl-BA"/>
        </w:rPr>
        <w:t xml:space="preserve">            </w:t>
      </w:r>
      <w:r w:rsidRPr="00AA5DCF">
        <w:rPr>
          <w:rFonts w:ascii="Times New Roman" w:eastAsia="Times New Roman" w:hAnsi="Times New Roman" w:cs="Times New Roman"/>
          <w:lang w:val="en-US"/>
        </w:rPr>
        <w:t xml:space="preserve">  д о н и ј е л а  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A5DCF">
        <w:rPr>
          <w:rFonts w:ascii="Times New Roman" w:eastAsia="Times New Roman" w:hAnsi="Times New Roman" w:cs="Times New Roman"/>
          <w:lang w:val="en-US"/>
        </w:rPr>
        <w:t>ј е</w:t>
      </w:r>
      <w:r w:rsidRPr="00AA5DCF">
        <w:rPr>
          <w:rFonts w:ascii="Times New Roman" w:eastAsia="Times New Roman" w:hAnsi="Times New Roman" w:cs="Times New Roman"/>
          <w:lang w:val="sr-Cyrl-CS"/>
        </w:rPr>
        <w:t>:</w:t>
      </w:r>
    </w:p>
    <w:p w:rsidR="00461495" w:rsidRPr="00AA5DCF" w:rsidRDefault="00461495" w:rsidP="00461495">
      <w:pPr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AA5DCF">
        <w:rPr>
          <w:rFonts w:ascii="Times New Roman" w:eastAsia="Times New Roman" w:hAnsi="Times New Roman" w:cs="Times New Roman"/>
          <w:b/>
          <w:lang w:val="sr-Cyrl-CS"/>
        </w:rPr>
        <w:t>О ДЛ У К У</w:t>
      </w:r>
    </w:p>
    <w:p w:rsidR="00461495" w:rsidRPr="00AA5DCF" w:rsidRDefault="00461495" w:rsidP="00461495">
      <w:pPr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AA5DCF">
        <w:rPr>
          <w:rFonts w:ascii="Times New Roman" w:eastAsia="Times New Roman" w:hAnsi="Times New Roman" w:cs="Times New Roman"/>
          <w:b/>
          <w:lang w:val="sr-Cyrl-CS"/>
        </w:rPr>
        <w:t>О УСВАЈАЊУ СТРАТЕГИЈЕ РАЗВОЈА ЛОКАЛНИХ ПУТЕВА И УЛИЦА У НАСЕЉИМА НА  ПОДРУЧЈУ ОПШТИНЕ  НОВО ГОРАЖДЕ  ЗА ПЕРИОД ОД 2023. ДО 2033. ГОДИНЕ</w:t>
      </w:r>
    </w:p>
    <w:p w:rsidR="00461495" w:rsidRPr="00AA5DCF" w:rsidRDefault="00461495" w:rsidP="00461495">
      <w:pPr>
        <w:jc w:val="center"/>
        <w:rPr>
          <w:rFonts w:ascii="Cambria" w:eastAsia="Times New Roman" w:hAnsi="Cambria" w:cs="Times New Roman"/>
          <w:b/>
          <w:lang w:val="sr-Cyrl-CS"/>
        </w:rPr>
      </w:pPr>
      <w:r w:rsidRPr="00AA5DCF">
        <w:rPr>
          <w:rFonts w:ascii="Cambria" w:eastAsia="Times New Roman" w:hAnsi="Cambria" w:cs="Times New Roman"/>
          <w:b/>
          <w:lang w:val="sr-Cyrl-CS"/>
        </w:rPr>
        <w:t>Члан 1.</w:t>
      </w:r>
    </w:p>
    <w:p w:rsidR="00461495" w:rsidRPr="00AA5DCF" w:rsidRDefault="00461495" w:rsidP="0046149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AA5DCF">
        <w:rPr>
          <w:rFonts w:ascii="Cambria" w:eastAsia="Times New Roman" w:hAnsi="Cambria" w:cs="Times New Roman"/>
          <w:lang w:val="sr-Cyrl-CS"/>
        </w:rPr>
        <w:tab/>
      </w:r>
      <w:r w:rsidRPr="00AA5DCF">
        <w:rPr>
          <w:rFonts w:ascii="Times New Roman" w:eastAsia="Times New Roman" w:hAnsi="Times New Roman" w:cs="Times New Roman"/>
          <w:lang w:val="sr-Cyrl-CS"/>
        </w:rPr>
        <w:t>Овом Одлуком се усваја</w:t>
      </w:r>
      <w:r w:rsidRPr="00AA5DC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A5DCF">
        <w:rPr>
          <w:rFonts w:ascii="Times New Roman" w:eastAsia="Times New Roman" w:hAnsi="Times New Roman" w:cs="Times New Roman"/>
          <w:lang w:val="sr-Cyrl-CS"/>
        </w:rPr>
        <w:t>стратегија</w:t>
      </w:r>
      <w:r w:rsidRPr="00AA5DCF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развоја локалних путева и улица у насељима на подручју општине Ново Горажде, за период од 2023. до 2033. године ( у даљем тексту: Стратегија). </w:t>
      </w:r>
    </w:p>
    <w:p w:rsidR="00461495" w:rsidRPr="00AA5DCF" w:rsidRDefault="00461495" w:rsidP="00461495">
      <w:pPr>
        <w:jc w:val="center"/>
        <w:rPr>
          <w:rFonts w:ascii="Cambria" w:eastAsia="Times New Roman" w:hAnsi="Cambria" w:cs="Times New Roman"/>
          <w:b/>
          <w:lang w:val="sr-Cyrl-CS"/>
        </w:rPr>
      </w:pPr>
      <w:r w:rsidRPr="00AA5DCF">
        <w:rPr>
          <w:rFonts w:ascii="Cambria" w:eastAsia="Times New Roman" w:hAnsi="Cambria" w:cs="Times New Roman"/>
          <w:b/>
          <w:lang w:val="sr-Cyrl-CS"/>
        </w:rPr>
        <w:t>Члан 2.</w:t>
      </w:r>
    </w:p>
    <w:p w:rsidR="00461495" w:rsidRPr="00AA5DCF" w:rsidRDefault="00461495" w:rsidP="0046149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AA5DCF">
        <w:rPr>
          <w:rFonts w:ascii="Cambria" w:eastAsia="Times New Roman" w:hAnsi="Cambria" w:cs="Times New Roman"/>
          <w:lang w:val="sr-Cyrl-CS"/>
        </w:rPr>
        <w:tab/>
      </w:r>
      <w:r w:rsidRPr="00AA5DCF">
        <w:rPr>
          <w:rFonts w:ascii="Times New Roman" w:eastAsia="Times New Roman" w:hAnsi="Times New Roman" w:cs="Times New Roman"/>
          <w:lang w:val="sr-Cyrl-CS"/>
        </w:rPr>
        <w:t>Стратегија  се доноси на период од десет година и  чини саставни дио ове Одлуке .</w:t>
      </w:r>
    </w:p>
    <w:p w:rsidR="00461495" w:rsidRPr="00AA5DCF" w:rsidRDefault="00461495" w:rsidP="00461495">
      <w:pPr>
        <w:jc w:val="center"/>
        <w:rPr>
          <w:rFonts w:ascii="Cambria" w:eastAsia="Times New Roman" w:hAnsi="Cambria" w:cs="Times New Roman"/>
          <w:b/>
          <w:lang w:val="sr-Cyrl-CS"/>
        </w:rPr>
      </w:pPr>
      <w:r w:rsidRPr="00AA5DCF">
        <w:rPr>
          <w:rFonts w:ascii="Cambria" w:eastAsia="Times New Roman" w:hAnsi="Cambria" w:cs="Times New Roman"/>
          <w:b/>
          <w:lang w:val="sr-Cyrl-CS"/>
        </w:rPr>
        <w:t>Члан 3.</w:t>
      </w:r>
    </w:p>
    <w:p w:rsidR="00461495" w:rsidRPr="00AA5DCF" w:rsidRDefault="00461495" w:rsidP="0046149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AA5DCF">
        <w:rPr>
          <w:rFonts w:ascii="Cambria" w:eastAsia="Times New Roman" w:hAnsi="Cambria" w:cs="Times New Roman"/>
          <w:lang w:val="sr-Cyrl-CS"/>
        </w:rPr>
        <w:tab/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О реализацији Стратегије стараће се Скупштина општине, начелник општине и </w:t>
      </w:r>
      <w:r w:rsidRPr="00AA5DCF">
        <w:rPr>
          <w:rFonts w:ascii="Times New Roman" w:eastAsia="Times New Roman" w:hAnsi="Times New Roman" w:cs="Times New Roman"/>
          <w:lang w:val="en-US"/>
        </w:rPr>
        <w:t>O</w:t>
      </w:r>
      <w:r w:rsidRPr="00AA5DCF">
        <w:rPr>
          <w:rFonts w:ascii="Times New Roman" w:eastAsia="Times New Roman" w:hAnsi="Times New Roman" w:cs="Times New Roman"/>
          <w:lang w:val="sr-Cyrl-CS"/>
        </w:rPr>
        <w:t>дсјек за просторно уређење и стамбено-комуналне послове.</w:t>
      </w:r>
    </w:p>
    <w:p w:rsidR="00461495" w:rsidRPr="00AA5DCF" w:rsidRDefault="00461495" w:rsidP="00461495">
      <w:pPr>
        <w:jc w:val="center"/>
        <w:rPr>
          <w:rFonts w:ascii="Cambria" w:eastAsia="Times New Roman" w:hAnsi="Cambria" w:cs="Times New Roman"/>
          <w:b/>
          <w:lang w:val="sr-Cyrl-CS"/>
        </w:rPr>
      </w:pPr>
      <w:r w:rsidRPr="00AA5DCF">
        <w:rPr>
          <w:rFonts w:ascii="Cambria" w:eastAsia="Times New Roman" w:hAnsi="Cambria" w:cs="Times New Roman"/>
          <w:b/>
          <w:lang w:val="sr-Cyrl-CS"/>
        </w:rPr>
        <w:t>Члан 4.</w:t>
      </w:r>
    </w:p>
    <w:p w:rsidR="00461495" w:rsidRPr="00AA5DCF" w:rsidRDefault="00461495" w:rsidP="0046149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AA5DCF">
        <w:rPr>
          <w:rFonts w:ascii="Cambria" w:eastAsia="Times New Roman" w:hAnsi="Cambria" w:cs="Times New Roman"/>
          <w:lang w:val="sr-Cyrl-CS"/>
        </w:rPr>
        <w:lastRenderedPageBreak/>
        <w:tab/>
      </w:r>
      <w:r w:rsidRPr="00AA5DCF">
        <w:rPr>
          <w:rFonts w:ascii="Times New Roman" w:eastAsia="Times New Roman" w:hAnsi="Times New Roman" w:cs="Times New Roman"/>
          <w:lang w:val="sr-Cyrl-CS"/>
        </w:rPr>
        <w:t xml:space="preserve">Ова  Одлука ступа на снагу осмог дана од дана објављивања у „Службеном гласнику општине Ново Горажде“.     </w:t>
      </w:r>
    </w:p>
    <w:p w:rsidR="00461495" w:rsidRPr="007C31B3" w:rsidRDefault="00461495" w:rsidP="004614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461495" w:rsidRPr="007C31B3" w:rsidRDefault="00461495" w:rsidP="0046149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основу члана 30. став (1) Закона о здравственој заштити Републике Српске („Службени гласник Републике Српске“, број: 57/22), Скупштина општине Ново Горажде на десетој редовној сједници одржаној дана 17.08.2023. године  д о н о с и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оснивању Одбора за здравство општине Ново Горажде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1.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основу ове Одлуке, оснива се Одбор за здравство општине Ново Горажде (у даљем тексту: Одбор).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2.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Одбор се оснива са циљем активног учешћа у креирању планских докумената за очување и унапређење здравља грађанина, остваривања дефинисаних циљева на нивоу примарне здравствене заштите, подршке и помоћи здравственим установама, здравственим радницима и здравственим сарадницима, као и непосредног учешћа грађана у исказивању здравствених потреба.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3.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Одбор чини девет чланова, од којих се четири именују из реда одборника Скупштине општине Ново Горажде, а пет из редова других заинтересованих организација као што су здравствене установе, школске установе, установе </w:t>
      </w: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социјалне заштите, удружења грађана, привредна друштва и репрезентативни синдикати у области здравства.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4.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Скупштина општине Ново Горажде ће посебним рјешењем именовати чланове Одбора.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5.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Надлежности Одбора су да: Прати здравствено стање становништва, те иницира и предлаже мјере у области примарне здравствене заштите, предлаже план мреже здравствених установа на територији општине Ново Горажде, учетвовање у обезбјеђивању услова за мултисекторску сарадњу, предлагање јавноздравствене активности на територији општине Ново Горажде.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6.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Одбор доноси свој пословник о раду којим се на детаљинији начин прописују правила и поступци његовог засиједања и доношења одлука.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7.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AA5DCF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Одлука ступа на снагу осмог дана од дана њеног објављивања у „Службеном гласнику општине Ново Горажде“.</w:t>
      </w:r>
    </w:p>
    <w:p w:rsidR="00AA5DCF" w:rsidRPr="00AA5DCF" w:rsidRDefault="00AA5DCF" w:rsidP="00AA5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7C31B3" w:rsidRDefault="00AA5DCF" w:rsidP="00AA5DC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AA5DCF" w:rsidRPr="007C31B3" w:rsidRDefault="00AA5DCF" w:rsidP="00AA5DC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AA5DCF" w:rsidRPr="007C31B3" w:rsidRDefault="00AA5DCF" w:rsidP="00AA5DC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AA5DCF" w:rsidRDefault="00AA5DCF" w:rsidP="00AA5DCF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основу члана 39. став (2) тачка 4) Закона о локалној самоуправи („Службени гласник Републике Српске“, број: 97/16, 36/19 и 61/21), Скупштина општине Ново Горажде на десетој редовној сједници одржаној дана 17.08.2023. године  д о н о с 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З А К Љ У Ч А К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о усвајању Извјештаја о извршењу Плана буџета општине Ново Горажде за период од 01.01.2022. - 31.12.2022. године 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извршењу Плана буџета општине Ново Горажде за период од 01.01.2022. - 31.12.2022. године (У даљем тексту: Извјештај).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 из претходне тачке овог Закључка чини његов саставни дио.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доношења, а биће објављен у „Службеном гласнику општине Ново Горажде“.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61495" w:rsidRPr="007C31B3" w:rsidRDefault="00461495" w:rsidP="004614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461495" w:rsidRPr="007C31B3" w:rsidRDefault="00461495" w:rsidP="0046149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461495" w:rsidRDefault="00461495" w:rsidP="00AA5DCF">
      <w:pPr>
        <w:spacing w:after="0" w:line="240" w:lineRule="auto"/>
        <w:rPr>
          <w:rFonts w:ascii="Times New Roman" w:hAnsi="Times New Roman" w:cs="Times New Roman"/>
          <w:b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39. Закона о локалној самоуправи („Службени гласник Републике Српске“, број: 97/16, 36/19 и 61/21), Скупштина општине Ново Горажде на десетој редовној сједници одржаној дана 17.08.2023. године  д о н о с 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усвајању Извјештаја о раду начелника општине Ново Горажде за 2022. годину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раду начелника општине Ново Горажде за 2022. годину.</w:t>
      </w:r>
    </w:p>
    <w:p w:rsidR="00461495" w:rsidRPr="00461495" w:rsidRDefault="00461495" w:rsidP="0046149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 из тачке 1. овог Закључка чини његов саставни дио.</w:t>
      </w:r>
    </w:p>
    <w:p w:rsidR="00461495" w:rsidRPr="00461495" w:rsidRDefault="00461495" w:rsidP="0046149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биће објављен у „Службеном гласнику општине Ново Горажде“.</w:t>
      </w:r>
    </w:p>
    <w:p w:rsidR="00461495" w:rsidRDefault="00461495" w:rsidP="00AA5DCF">
      <w:pPr>
        <w:spacing w:after="0" w:line="240" w:lineRule="auto"/>
        <w:rPr>
          <w:rFonts w:ascii="Times New Roman" w:hAnsi="Times New Roman" w:cs="Times New Roman"/>
          <w:b/>
          <w:lang w:val="sr-Cyrl-BA"/>
        </w:rPr>
      </w:pPr>
    </w:p>
    <w:p w:rsidR="00461495" w:rsidRPr="007C31B3" w:rsidRDefault="00461495" w:rsidP="004614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461495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461495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На основу члана 39. Закона о локалној самоуправи („Службени гласник Републике Српске“, број: 97/16, 36/19 и 61/21), Скупштина општине Ново Горажде на десетој редовној сједници одржаној дана 17.08.2023. године  д о н о с 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усвајању Плана рада начелника општине Ново Горажде за 2023. годину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План рада начелника општине Ново Горажде за 2023. годину.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План из тачке 1. овог Закључка чини његов саставни дио.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Default="00461495" w:rsidP="0046149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биће објављен у „Службеном гласнику општине Ново Горажде“.</w:t>
      </w:r>
    </w:p>
    <w:p w:rsidR="00461495" w:rsidRDefault="00461495" w:rsidP="0046149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7C31B3" w:rsidRDefault="00461495" w:rsidP="004614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461495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461495" w:rsidRDefault="00461495" w:rsidP="0046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Default="00461495" w:rsidP="0046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На основу члана 19. став (1) тачка 3) Закона о систему јавних служби („Службени гласник Републике Српске“, број: 68/07, 109/12 и 44/16), Скупштина општине Ново Горажде на десетој редовној сједници одржаној дана 17.08.2023. године  д о н о с и 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З А К Љ У Ч А К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усвајању Годишњег извјештаја</w:t>
      </w:r>
      <w:r w:rsidRPr="00461495">
        <w:rPr>
          <w:rFonts w:ascii="Times New Roman" w:eastAsia="Times New Roman" w:hAnsi="Times New Roman" w:cs="Times New Roman"/>
        </w:rPr>
        <w:t xml:space="preserve"> </w:t>
      </w:r>
      <w:r w:rsidRPr="0046149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о пословању и Годишњег обрачуна ЈКП „Ново Горажде“ Ново Горажде за 2022. годину 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Усвајају се Годишњи извјештај о пословању и Годишњи обрачун ЈКП „Ново Горажде“ Ново </w:t>
      </w: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Горажде за 2022. годину.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Годишњи извјештај о пословању и Годишњи обрачун ЈКП „Ново Горажде“ Ново Горажде за 2022. годину чине саставни дио овог Закључка.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снагу даном доношења, а објавиће се у „Службеном гласнику општине Ново Горажде“.</w:t>
      </w:r>
    </w:p>
    <w:p w:rsid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495" w:rsidRPr="007C31B3" w:rsidRDefault="00461495" w:rsidP="004614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461495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sz w:val="24"/>
          <w:szCs w:val="24"/>
        </w:rPr>
        <w:t>На основу члана 30. став (1)</w:t>
      </w: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(2)</w:t>
      </w:r>
      <w:r w:rsidRPr="00461495">
        <w:rPr>
          <w:rFonts w:ascii="Times New Roman" w:eastAsia="Calibri" w:hAnsi="Times New Roman" w:cs="Times New Roman"/>
          <w:sz w:val="24"/>
          <w:szCs w:val="24"/>
        </w:rPr>
        <w:t xml:space="preserve"> Закона о здравственој заштити Републике Српске („Службени гласник Републике Српске“, број: 57/22), Скупштина општине Ново Горажде на </w:t>
      </w: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>десетој</w:t>
      </w:r>
      <w:r w:rsidRPr="00461495">
        <w:rPr>
          <w:rFonts w:ascii="Times New Roman" w:eastAsia="Calibri" w:hAnsi="Times New Roman" w:cs="Times New Roman"/>
          <w:sz w:val="24"/>
          <w:szCs w:val="24"/>
        </w:rPr>
        <w:t xml:space="preserve"> редовној сједници одржаној дана </w:t>
      </w: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>17.08.2023.</w:t>
      </w:r>
      <w:r w:rsidRPr="00461495">
        <w:rPr>
          <w:rFonts w:ascii="Times New Roman" w:eastAsia="Calibri" w:hAnsi="Times New Roman" w:cs="Times New Roman"/>
          <w:sz w:val="24"/>
          <w:szCs w:val="24"/>
        </w:rPr>
        <w:t xml:space="preserve"> године  д о н о с 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 Ј Е Ш Е Њ Е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именовању чланова Одбора за здравство општине Ново Горажде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У Одбор за здравство општине Ново Горажде, именују се сљедећи чланови: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Тања Кундачина, одборник у СО Ново Горажде, предсједник,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Небојша Суботић, одборник у СО Ново Горажде, потпредсједник,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Немања Вуковић, одборник у СО Ново Горажде, члан,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Фуад Машић, одборник у СО Ново Горажде, члан,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Љиљана Јањић, наставник у ОШ „Вук Караџић“, члан,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Ана Беговић, здравствени радник у ЈЗУ „Дом здравља др Велимир Гиговић“, члан,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Милија Пајовић, предсједник Удружења планинара „Волк“, члан,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Тања Јевђевић, директор ЈУ Центар за социјални рад Ново Горажде, члан и</w:t>
      </w:r>
    </w:p>
    <w:p w:rsidR="00461495" w:rsidRPr="00461495" w:rsidRDefault="00461495" w:rsidP="0046149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Миланка Симић, чланица Удружења „Јефимија“, члан.</w:t>
      </w:r>
    </w:p>
    <w:p w:rsidR="00461495" w:rsidRPr="00461495" w:rsidRDefault="00461495" w:rsidP="0046149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Права и дужности чланова Одбора за здравство општине Ново Горажде прописани су Законом о здравственој заштити Републике Српске и Одлуком о оснивању Одбора за здравство општине Ново Горажде.</w:t>
      </w:r>
    </w:p>
    <w:p w:rsidR="00461495" w:rsidRPr="00461495" w:rsidRDefault="00461495" w:rsidP="0046149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Ово Рјешење ступа на снагу даном његовог доношења, а објавиће се у „Службеном гласнику општине Ново Горажде“.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Образложење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>Ступањем на снагу Закона о здравственој заштити Републике Српске указала се потреба за оснивањем Одбора за здравство општине Ново Горажде, те за именовањем његових чланова. Одредбама члана 30. став (1) и (2) Закона о здравственој заштити Републике Српске прописана је надлежност за доношење овог Рјешења од стране Скупштине општине Ново Горажде, као и начин именовања његових чланова, гдје је речено да Одбор за здравство оснива и именује Скупштина јединице локалне самоуправе, да га чини девет чланова од којих су четири одборници у Скупштини јединице локалне самоуправе, а осталих пет чланова је из редова других заинтересованих организација као што су здравствене установе, школске установе, установе социјалне заштите, удружења грађана, привредна друштва и репрезентативни синдикати у области здравства.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>Узевши у обзир изложено чињенично стање, те примјенивши на исто релевантну законску одредбу, одлучено је као у диспозитиву.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6149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ПОУКА О ПРАВНОМ ЛИЈЕКУ: </w:t>
      </w: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против овог Рјешења није дозвољено уложити жалбу, али се против истог може покренути управни спор пдоношењем тужбе Окружном суду у </w:t>
      </w:r>
      <w:r w:rsidRPr="00461495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Источном Сарајеву у року од 30 дана од дана пријема овог Рјешења.</w:t>
      </w:r>
    </w:p>
    <w:p w:rsidR="00461495" w:rsidRPr="007C31B3" w:rsidRDefault="00461495" w:rsidP="0046149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052-3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7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61495" w:rsidRPr="007C31B3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461495" w:rsidRDefault="00461495" w:rsidP="00461495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461495" w:rsidRDefault="00461495" w:rsidP="0046149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461495" w:rsidRDefault="00461495" w:rsidP="0046149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Начелник</w:t>
      </w:r>
    </w:p>
    <w:p w:rsidR="00461495" w:rsidRDefault="00461495" w:rsidP="0046149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10421" w:rsidRPr="00710421" w:rsidRDefault="00710421" w:rsidP="00710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710421" w:rsidRPr="00710421" w:rsidRDefault="00710421" w:rsidP="00710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СЗР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РАШО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Вишеград,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Николе Пашића 6А, 73240 Вишеград,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2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радова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Адаптација помоћних просторија у Административној згради општине 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у укупном износу од 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5.995,30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7.014,50 КМ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Ова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17/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07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радова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Адаптација помоћних просторија у Административној згради општине 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“.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7104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набавком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радова на адаптацији помоћних просторија у Административној згради општине Ново Горажде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СЗР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РАШО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Вишеград,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Николе Пашића 6А, 73240 Вишеград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СЗР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РАШО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Вишеград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из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Вишеграда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радова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Адаптација помоћних просторија у Административној згради општине 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5.995,30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7.014,50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СЗР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РАШО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Вишеград,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Николе Пашића 6А, 73240 Вишеград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5.995,30 КМ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Против ове Одлуке није допуштена жалба.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C31B3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404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17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08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461495" w:rsidRPr="00461495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11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09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8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10421" w:rsidRPr="00710421" w:rsidRDefault="00710421" w:rsidP="00710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710421" w:rsidRPr="00710421" w:rsidRDefault="00710421" w:rsidP="00710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OLR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SELAK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VL. SELAK NEDŽAD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Hasana Kikića br. 44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73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000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11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09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8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радова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Радови на санацији кровне конструкције на објекту котловнице – лимарски радови“ у Новом Горажду,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укупном износу од 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4.796,00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јер понуђач није у систему ПДВ-а.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Ова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19/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03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радова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Радови на санацији кровне конструкције на објекту котловнице – лимарски радови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“.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4.794,90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7104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набавком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радова на санацији кровне конструкције на објекту котловнице – лимарски радови у Новом Горажду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OLR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SELAK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VL. SELAK NEDŽAD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Хасана Кикића бр. 44, 73000 Горажде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OLR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SELAK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VL. SELAK NEDŽAD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из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Горажда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радова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Радови на санацији кровне конструкције на објекту котловнице – лимарски радови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4.796,00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јер се не налази у систему ПДВ-а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OLR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SELAK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VL. SELAK NEDŽAD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Хасана Кикића бр. 44, 73000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4.796,00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прихватљива, те је одлучио као у члану I. ове Одлуке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Против ове Одлуке није допуштена жалба.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C31B3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404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>
        <w:rPr>
          <w:rFonts w:ascii="Times New Roman" w:eastAsia="Calibri" w:hAnsi="Times New Roman" w:cs="Times New Roman"/>
          <w:b/>
          <w:lang w:val="sr-Cyrl-BA"/>
        </w:rPr>
        <w:t>9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11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10421" w:rsidRPr="00461495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461495" w:rsidRDefault="00461495" w:rsidP="00461495">
      <w:pPr>
        <w:spacing w:after="0" w:line="240" w:lineRule="auto"/>
        <w:rPr>
          <w:rFonts w:ascii="Times New Roman" w:hAnsi="Times New Roman" w:cs="Times New Roman"/>
          <w:b/>
          <w:lang w:val="sr-Cyrl-BA"/>
        </w:rPr>
      </w:pPr>
    </w:p>
    <w:p w:rsidR="00461495" w:rsidRDefault="00461495" w:rsidP="00461495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en-US"/>
        </w:rPr>
        <w:t>82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3. Закона о локалној самоуправи (``Службени Гласник Републике Српске``, број: 97/16, 36/19 и 61/21) и члана 56. Статута општине Ново Горажде (``Службени Гласник општине Ново Горажде``, број: 4/15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4/17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), Начелник општине Ново Горажде  д о н о с и: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субвенционисању превоза ученика средњих школа у школској 20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3/2024. години</w:t>
      </w:r>
    </w:p>
    <w:p w:rsidR="00710421" w:rsidRPr="00710421" w:rsidRDefault="00710421" w:rsidP="0071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Овом Одлуком утврђују се критеријуми и начин субвенционисања трошкова међуопштинског јавног превоза редовних ученика средњих школа у школској 20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3/2024. години.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међуопштинским јавним превозом ученика из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тава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подразумијева се превоз од мјеста пребивалишта ученика до мјеста школе и од мјеста школе до мјеста пребивалишта.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Ново Горажде субвенционисаће трошкове превоза ученицима средњих школа са подручја општине Ново Горажде за школску 2023/2024. годину, који похађају 1., 2., 3. и 4. разред средњих школа на подручју општин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Вишеград, Фоча и Чајниче.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Наведено субвенционисање односи се на превозника ``Титан`` д.о.о.  који ће превозити ђаке на релацији Ново Горажде-Вишеград-Ново Горажде.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(3) На релацијама Ново Горажде-Фоча-Ново Горажде и Ново Горажде–Чајниче - Ново Горажде, биће вршена рефундација трошкова превоза према поднијетом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захтјеву и дотављеном доказу  тј. мјесечној карти. Наведена средства ће бити уплаћена на рачун родитеља/старатеља ђака.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III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остваривање права финансирања трошкова превоза су: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ученик има пријављено пребивалиште на подручју општине Ново Горажде и свакодневно путује до школе изван мјеста пребивалишта,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ученик у школској  години 2023/2024. уписао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ли да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редовно похађа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средњу школу,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удаљеност од мјеста пребивалишта ученика до мјеста школе, односно од мјеста прве линије јавног превоза, више од 5 километара.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Право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субвенционисања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трошкова превоза према критеријуму из става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не оставрује ученик: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смјештен у ученичком дому који се налази у истом мјесту његовог школовања,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којем се трошкови превоза финансирају из других извора.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(3) Документа на основу којих ученик остварује право из става (1) овог члана,а која је у обавези доставити Одсјеку за финансије, управљање развојем, привреду и друштвене дјелатности су: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о пребивалишту издату од стране овлашћеног органа управе за ђака или писмену изјаву родитеља да ученик живи на територији општине Ново Горажде, овјерену од стране овлашћеног органа управе,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о статусу незапосленог лица, издату од стране Завода за запошљавање Републике Српске, не старију од мјесец дана, за оба родитеља (ако су незапослени),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издату од стране школе о редовном похађању наставе,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потврда Центра за социјални рад (за кориснике социјалне помоћи),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кућна листа,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о просјеку плате запослених чланова домаћинства за задња три мјесеца прије подношења захтјева или фотокопија њихова посљедња три чека од пензије уколико су чланови домаћинства пензионери.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Ученици који испуњавају услове из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лана III ове Одлуке остварују право: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субвенционисање трошкова превоза у износу 50 % износа цијене мјесечне карте,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субвенционисање трошкова превоза у износу 100 % износа цијене мјесечне карте, ако су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породица које су корисници социјалне помоћи, ако су им оба родитеља незапослена и чији родитељи имају троје или више дјеце,</w:t>
      </w:r>
    </w:p>
    <w:p w:rsidR="00710421" w:rsidRPr="00710421" w:rsidRDefault="00710421" w:rsidP="00710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субвенционисање трошкова превоза у износу од 100% износа цијене мјесечне карте, ако је укупан приход кућног домаћинства подијељен са бројем чланова домаћинства мањи од 35% просјечне плате на републичком нивоу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трошкова превоза ученика се односи на раздобље од 01. 09. 2023. до 30. 06. 2024. године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извршење ове Одлуке осигураће се из средст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Буџета општине Ново Горажде за 2023. и 2024. годину.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Ново Горажде може привремено или трајно прекинути субвенцију трошкова превоза ученика уколико дође до знатног смањења прихода Буџета због околности на које општина Ново Горажде не може утицати.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 на субвенцију трошкова превоза ученика остварује се на основу рјешења општинске управе општине Ново Горажде.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Редовни ученици средњих школа дужни су поднијети захтјев за субвенционисање трошкова превоза на обрасцу општинске управе општине Ново Горажде са приложеном одговарајућом документацијом.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 доношења ове Одлуке је помоћ ученицима за добијање средњошколског образовања због непостојање средњошколских установа на подручју општине Ново Горажде према одредбама Закона о средњем образовању и васпитању Републике Српске (``Службени Гласник републике Срспке``, број: 74/08, 41/18,  92/20 и 55/23).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VIII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Одлука ће се примјењивати од 01. септембра 2023. године и биће објављена у ``Службеном гласнику општине Ново Горажде``.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421" w:rsidRPr="007C31B3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</w:t>
      </w:r>
      <w:r>
        <w:rPr>
          <w:rFonts w:ascii="Times New Roman" w:eastAsia="Calibri" w:hAnsi="Times New Roman" w:cs="Times New Roman"/>
          <w:b/>
          <w:lang w:val="sr-Cyrl-CS"/>
        </w:rPr>
        <w:t>-24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10421" w:rsidRPr="00461495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710421" w:rsidRDefault="00710421" w:rsidP="00710421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910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17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8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10421" w:rsidRPr="00710421" w:rsidRDefault="00710421" w:rsidP="00710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О Д Л У К У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710421" w:rsidRPr="00710421" w:rsidRDefault="00710421" w:rsidP="00710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         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Луке Вукаловића бб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89101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Требиње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910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17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8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Контрола техничке документације за реконструкцију дијела путног правца Подкозара – Башаболићи (израда потпорног зида“ у општини Ново Горажде,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износу од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1.500,00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ПДВ-а, односно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1.755,00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710421" w:rsidRPr="00710421" w:rsidRDefault="00710421" w:rsidP="00710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20/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09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.године за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Контрола техничке документације за реконструкцију дијела путног правца Подкозара – Башаболићи (израда потпорног зида)“ у општини 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4.000,00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710421" w:rsidRPr="00710421" w:rsidRDefault="00710421" w:rsidP="00710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У складу са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7104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Луке Вукаловића бб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89101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Требиња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„К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онтрола техничке документације за реконструкцију дијела путног правца Подкозара – Башаболићи (израда потпорног зида)“ у општини Ново Горажде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1.500,00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Луке Вукаловића бб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89101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Требиње, у укупном износу од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1.500,00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710421" w:rsidRPr="00710421" w:rsidRDefault="00710421" w:rsidP="0071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10421" w:rsidRPr="007C31B3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</w:t>
      </w:r>
      <w:r>
        <w:rPr>
          <w:rFonts w:ascii="Times New Roman" w:eastAsia="Calibri" w:hAnsi="Times New Roman" w:cs="Times New Roman"/>
          <w:b/>
          <w:lang w:val="sr-Cyrl-CS"/>
        </w:rPr>
        <w:t>-20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18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10421" w:rsidRPr="007C31B3" w:rsidRDefault="00710421" w:rsidP="0071042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10421" w:rsidRPr="00461495" w:rsidRDefault="00710421" w:rsidP="007104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710421" w:rsidRDefault="00710421" w:rsidP="00710421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710421" w:rsidRPr="00B55F39" w:rsidRDefault="00710421" w:rsidP="00710421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  <w:sectPr w:rsidR="00710421" w:rsidRPr="00B55F39" w:rsidSect="000461B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AA5DCF" w:rsidRPr="007C31B3" w:rsidRDefault="00AA5DCF" w:rsidP="00AA5DCF">
      <w:pPr>
        <w:spacing w:after="0" w:line="240" w:lineRule="auto"/>
        <w:rPr>
          <w:rFonts w:ascii="Times New Roman" w:hAnsi="Times New Roman" w:cs="Times New Roman"/>
          <w:lang w:val="sr-Cyrl-CS"/>
        </w:rPr>
        <w:sectPr w:rsidR="00AA5DCF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5DCF" w:rsidRDefault="00AA5DCF" w:rsidP="00AA5DC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AA5DCF" w:rsidRDefault="00AA5DCF" w:rsidP="00AA5DC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AA5DCF" w:rsidRDefault="00AA5DCF" w:rsidP="00AA5DC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AA5DCF" w:rsidRDefault="00AA5DCF" w:rsidP="00AA5DC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AA5DCF" w:rsidRPr="000461BB" w:rsidRDefault="00AA5DCF" w:rsidP="00AA5DC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AA5DCF" w:rsidRDefault="00AA5DCF" w:rsidP="00AA5DCF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AA5DCF" w:rsidRDefault="00AA5DCF" w:rsidP="00AA5DC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AA5DCF" w:rsidRDefault="00AA5DCF" w:rsidP="00AA5DCF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AA5DCF" w:rsidRPr="00B55F39" w:rsidRDefault="00AA5DCF" w:rsidP="00AA5DCF">
      <w:pPr>
        <w:rPr>
          <w:lang w:val="sr-Cyrl-BA"/>
        </w:rPr>
      </w:pPr>
    </w:p>
    <w:p w:rsidR="00AA5DCF" w:rsidRPr="005F0D98" w:rsidRDefault="00AA5DCF" w:rsidP="00AA5DCF">
      <w:pPr>
        <w:rPr>
          <w:lang w:val="sr-Cyrl-BA"/>
        </w:rPr>
      </w:pPr>
    </w:p>
    <w:p w:rsidR="000860B9" w:rsidRDefault="000860B9"/>
    <w:sectPr w:rsidR="000860B9" w:rsidSect="000461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13" w:rsidRDefault="00BF4F13" w:rsidP="00AA5DCF">
      <w:pPr>
        <w:spacing w:after="0" w:line="240" w:lineRule="auto"/>
      </w:pPr>
      <w:r>
        <w:separator/>
      </w:r>
    </w:p>
  </w:endnote>
  <w:endnote w:type="continuationSeparator" w:id="0">
    <w:p w:rsidR="00BF4F13" w:rsidRDefault="00BF4F13" w:rsidP="00AA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13" w:rsidRDefault="00BF4F13" w:rsidP="00AA5DCF">
      <w:pPr>
        <w:spacing w:after="0" w:line="240" w:lineRule="auto"/>
      </w:pPr>
      <w:r>
        <w:separator/>
      </w:r>
    </w:p>
  </w:footnote>
  <w:footnote w:type="continuationSeparator" w:id="0">
    <w:p w:rsidR="00BF4F13" w:rsidRDefault="00BF4F13" w:rsidP="00AA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B" w:rsidRDefault="00424F62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0461BB" w:rsidRPr="006C138B" w:rsidRDefault="00DE4D5A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1BB" w:rsidRDefault="00AA5DCF">
        <w:pPr>
          <w:pStyle w:val="Header"/>
          <w:jc w:val="right"/>
        </w:pPr>
        <w:r>
          <w:rPr>
            <w:lang w:val="sr-Cyrl-BA"/>
          </w:rPr>
          <w:t>18</w:t>
        </w:r>
        <w:r w:rsidR="00424F62" w:rsidRPr="004A4A0D">
          <w:rPr>
            <w:lang w:val="sr-Cyrl-BA"/>
          </w:rPr>
          <w:t>.</w:t>
        </w:r>
        <w:r w:rsidR="00424F62">
          <w:rPr>
            <w:lang w:val="sr-Cyrl-BA"/>
          </w:rPr>
          <w:t>0</w:t>
        </w:r>
        <w:r>
          <w:rPr>
            <w:lang w:val="sr-Cyrl-BA"/>
          </w:rPr>
          <w:t>8</w:t>
        </w:r>
        <w:r w:rsidR="00424F62" w:rsidRPr="004A4A0D">
          <w:rPr>
            <w:lang w:val="sr-Cyrl-BA"/>
          </w:rPr>
          <w:t>.202</w:t>
        </w:r>
        <w:r w:rsidR="00424F62">
          <w:rPr>
            <w:lang w:val="sr-Cyrl-BA"/>
          </w:rPr>
          <w:t>3</w:t>
        </w:r>
        <w:r w:rsidR="00424F62"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10</w:t>
        </w:r>
        <w:r w:rsidR="00424F62" w:rsidRPr="004A4A0D">
          <w:rPr>
            <w:lang w:val="sr-Cyrl-BA"/>
          </w:rPr>
          <w:t xml:space="preserve">   страна </w:t>
        </w:r>
        <w:r w:rsidR="00424F62" w:rsidRPr="004A4A0D">
          <w:t xml:space="preserve"> </w:t>
        </w:r>
        <w:r w:rsidR="00424F62" w:rsidRPr="004A4A0D">
          <w:fldChar w:fldCharType="begin"/>
        </w:r>
        <w:r w:rsidR="00424F62" w:rsidRPr="004A4A0D">
          <w:instrText xml:space="preserve"> PAGE   \* MERGEFORMAT </w:instrText>
        </w:r>
        <w:r w:rsidR="00424F62" w:rsidRPr="004A4A0D">
          <w:fldChar w:fldCharType="separate"/>
        </w:r>
        <w:r w:rsidR="00DE4D5A">
          <w:rPr>
            <w:noProof/>
          </w:rPr>
          <w:t>10</w:t>
        </w:r>
        <w:r w:rsidR="00424F62" w:rsidRPr="004A4A0D">
          <w:rPr>
            <w:noProof/>
          </w:rPr>
          <w:fldChar w:fldCharType="end"/>
        </w:r>
      </w:p>
    </w:sdtContent>
  </w:sdt>
  <w:p w:rsidR="000461BB" w:rsidRPr="006C138B" w:rsidRDefault="00DE4D5A" w:rsidP="00046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F"/>
    <w:multiLevelType w:val="hybridMultilevel"/>
    <w:tmpl w:val="42842C0E"/>
    <w:lvl w:ilvl="0" w:tplc="549C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7E5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7C48"/>
    <w:multiLevelType w:val="hybridMultilevel"/>
    <w:tmpl w:val="44C83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24D69"/>
    <w:multiLevelType w:val="hybridMultilevel"/>
    <w:tmpl w:val="04A0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53C2E"/>
    <w:multiLevelType w:val="hybridMultilevel"/>
    <w:tmpl w:val="846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535"/>
    <w:multiLevelType w:val="hybridMultilevel"/>
    <w:tmpl w:val="521091AE"/>
    <w:lvl w:ilvl="0" w:tplc="BA6C7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832C6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D613A"/>
    <w:multiLevelType w:val="hybridMultilevel"/>
    <w:tmpl w:val="F24AAB24"/>
    <w:lvl w:ilvl="0" w:tplc="B4DCC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50"/>
    <w:rsid w:val="000860B9"/>
    <w:rsid w:val="00424F62"/>
    <w:rsid w:val="00461495"/>
    <w:rsid w:val="00710421"/>
    <w:rsid w:val="009C4AC1"/>
    <w:rsid w:val="00AA5DCF"/>
    <w:rsid w:val="00AE1B50"/>
    <w:rsid w:val="00BF4F13"/>
    <w:rsid w:val="00D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CF"/>
  </w:style>
  <w:style w:type="paragraph" w:styleId="Footer">
    <w:name w:val="footer"/>
    <w:basedOn w:val="Normal"/>
    <w:link w:val="FooterChar"/>
    <w:uiPriority w:val="99"/>
    <w:unhideWhenUsed/>
    <w:rsid w:val="00AA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CF"/>
  </w:style>
  <w:style w:type="paragraph" w:styleId="ListParagraph">
    <w:name w:val="List Paragraph"/>
    <w:basedOn w:val="Normal"/>
    <w:uiPriority w:val="34"/>
    <w:qFormat/>
    <w:rsid w:val="0046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CF"/>
  </w:style>
  <w:style w:type="paragraph" w:styleId="Footer">
    <w:name w:val="footer"/>
    <w:basedOn w:val="Normal"/>
    <w:link w:val="FooterChar"/>
    <w:uiPriority w:val="99"/>
    <w:unhideWhenUsed/>
    <w:rsid w:val="00AA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CF"/>
  </w:style>
  <w:style w:type="paragraph" w:styleId="ListParagraph">
    <w:name w:val="List Paragraph"/>
    <w:basedOn w:val="Normal"/>
    <w:uiPriority w:val="34"/>
    <w:qFormat/>
    <w:rsid w:val="0046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2023-08-30T12:10:00Z</dcterms:created>
  <dcterms:modified xsi:type="dcterms:W3CDTF">2023-08-30T12:10:00Z</dcterms:modified>
</cp:coreProperties>
</file>