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953" w:rsidRDefault="00DD1953" w:rsidP="00DD1953">
      <w:pPr>
        <w:spacing w:after="0" w:line="240" w:lineRule="auto"/>
        <w:jc w:val="center"/>
        <w:rPr>
          <w:rFonts w:ascii="Times New Roman" w:hAnsi="Times New Roman" w:cs="Times New Roman"/>
          <w:lang w:val="en-US"/>
        </w:rPr>
      </w:pPr>
      <w:r>
        <w:rPr>
          <w:rFonts w:ascii="Times New Roman" w:hAnsi="Times New Roman" w:cs="Times New Roman"/>
          <w:lang w:val="en-US"/>
        </w:rPr>
        <w:t>СЛУЖБЕНИ ГЛАСНИК</w:t>
      </w:r>
    </w:p>
    <w:p w:rsidR="00DD1953" w:rsidRDefault="00DD1953" w:rsidP="00DD1953">
      <w:pPr>
        <w:spacing w:after="0" w:line="240" w:lineRule="auto"/>
        <w:jc w:val="center"/>
        <w:rPr>
          <w:rFonts w:ascii="Times New Roman" w:hAnsi="Times New Roman" w:cs="Times New Roman"/>
          <w:lang w:val="en-US"/>
        </w:rPr>
      </w:pPr>
      <w:r>
        <w:rPr>
          <w:rFonts w:ascii="Times New Roman" w:hAnsi="Times New Roman" w:cs="Times New Roman"/>
          <w:lang w:val="en-US"/>
        </w:rPr>
        <w:t>ОПШТИНЕ НОВО ГОРАЖДЕ</w:t>
      </w:r>
    </w:p>
    <w:p w:rsidR="00DD1953" w:rsidRDefault="00DD1953" w:rsidP="00DD1953">
      <w:pPr>
        <w:spacing w:after="0" w:line="240" w:lineRule="auto"/>
        <w:jc w:val="center"/>
        <w:rPr>
          <w:rFonts w:ascii="Times New Roman" w:hAnsi="Times New Roman" w:cs="Times New Roman"/>
          <w:lang w:val="en-US"/>
        </w:rPr>
      </w:pPr>
    </w:p>
    <w:tbl>
      <w:tblPr>
        <w:tblW w:w="0" w:type="auto"/>
        <w:tblLook w:val="01E0" w:firstRow="1" w:lastRow="1" w:firstColumn="1" w:lastColumn="1" w:noHBand="0" w:noVBand="0"/>
      </w:tblPr>
      <w:tblGrid>
        <w:gridCol w:w="4631"/>
        <w:gridCol w:w="4657"/>
      </w:tblGrid>
      <w:tr w:rsidR="00DD1953" w:rsidTr="00DD1953">
        <w:tc>
          <w:tcPr>
            <w:tcW w:w="4631" w:type="dxa"/>
            <w:hideMark/>
          </w:tcPr>
          <w:p w:rsidR="00DD1953" w:rsidRPr="00DD1953" w:rsidRDefault="00DD1953">
            <w:pPr>
              <w:spacing w:after="0" w:line="240" w:lineRule="auto"/>
              <w:jc w:val="center"/>
              <w:rPr>
                <w:rFonts w:ascii="Times New Roman" w:hAnsi="Times New Roman" w:cs="Times New Roman"/>
                <w:lang w:val="sr-Latn-BA"/>
              </w:rPr>
            </w:pPr>
            <w:r>
              <w:rPr>
                <w:rFonts w:ascii="Times New Roman" w:hAnsi="Times New Roman" w:cs="Times New Roman"/>
                <w:lang w:val="sr-Cyrl-CS"/>
              </w:rPr>
              <w:t xml:space="preserve">Година </w:t>
            </w:r>
            <w:r>
              <w:rPr>
                <w:rFonts w:ascii="Times New Roman" w:hAnsi="Times New Roman" w:cs="Times New Roman"/>
                <w:lang w:val="sr-Latn-BA"/>
              </w:rPr>
              <w:t>XVIII</w:t>
            </w:r>
            <w:r>
              <w:rPr>
                <w:rFonts w:ascii="Times New Roman" w:hAnsi="Times New Roman" w:cs="Times New Roman"/>
                <w:lang w:val="sr-Cyrl-CS"/>
              </w:rPr>
              <w:t xml:space="preserve"> – број </w:t>
            </w:r>
            <w:r>
              <w:rPr>
                <w:rFonts w:ascii="Times New Roman" w:hAnsi="Times New Roman" w:cs="Times New Roman"/>
                <w:lang w:val="sr-Latn-BA"/>
              </w:rPr>
              <w:t>2</w:t>
            </w:r>
          </w:p>
        </w:tc>
        <w:tc>
          <w:tcPr>
            <w:tcW w:w="4657" w:type="dxa"/>
            <w:hideMark/>
          </w:tcPr>
          <w:p w:rsidR="00DD1953" w:rsidRDefault="00DD1953" w:rsidP="00DD1953">
            <w:pPr>
              <w:spacing w:after="0" w:line="240" w:lineRule="auto"/>
              <w:jc w:val="center"/>
              <w:rPr>
                <w:rFonts w:ascii="Times New Roman" w:hAnsi="Times New Roman" w:cs="Times New Roman"/>
                <w:lang w:val="sr-Cyrl-CS"/>
              </w:rPr>
            </w:pPr>
            <w:r>
              <w:rPr>
                <w:rFonts w:ascii="Times New Roman" w:hAnsi="Times New Roman" w:cs="Times New Roman"/>
                <w:lang w:val="sr-Cyrl-BA"/>
              </w:rPr>
              <w:t>Сриједа</w:t>
            </w:r>
            <w:r>
              <w:rPr>
                <w:rFonts w:ascii="Times New Roman" w:hAnsi="Times New Roman" w:cs="Times New Roman"/>
                <w:lang w:val="sr-Cyrl-CS"/>
              </w:rPr>
              <w:t xml:space="preserve">, </w:t>
            </w:r>
            <w:r>
              <w:rPr>
                <w:rFonts w:ascii="Times New Roman" w:hAnsi="Times New Roman" w:cs="Times New Roman"/>
                <w:lang w:val="sr-Latn-BA"/>
              </w:rPr>
              <w:t>15</w:t>
            </w:r>
            <w:r>
              <w:rPr>
                <w:rFonts w:ascii="Times New Roman" w:hAnsi="Times New Roman" w:cs="Times New Roman"/>
                <w:lang w:val="en-US"/>
              </w:rPr>
              <w:t>.02</w:t>
            </w:r>
            <w:r>
              <w:rPr>
                <w:rFonts w:ascii="Times New Roman" w:hAnsi="Times New Roman" w:cs="Times New Roman"/>
                <w:lang w:val="sr-Cyrl-CS"/>
              </w:rPr>
              <w:t>.20</w:t>
            </w:r>
            <w:r>
              <w:rPr>
                <w:rFonts w:ascii="Times New Roman" w:hAnsi="Times New Roman" w:cs="Times New Roman"/>
                <w:lang w:val="en-US"/>
              </w:rPr>
              <w:t>2</w:t>
            </w:r>
            <w:r>
              <w:rPr>
                <w:rFonts w:ascii="Times New Roman" w:hAnsi="Times New Roman" w:cs="Times New Roman"/>
                <w:lang w:val="sr-Latn-BA"/>
              </w:rPr>
              <w:t>3</w:t>
            </w:r>
            <w:r>
              <w:rPr>
                <w:rFonts w:ascii="Times New Roman" w:hAnsi="Times New Roman" w:cs="Times New Roman"/>
                <w:lang w:val="sr-Cyrl-CS"/>
              </w:rPr>
              <w:t>. године</w:t>
            </w:r>
          </w:p>
        </w:tc>
      </w:tr>
    </w:tbl>
    <w:p w:rsidR="00DD1953" w:rsidRDefault="00DD1953" w:rsidP="00DD1953">
      <w:pPr>
        <w:spacing w:after="0" w:line="240" w:lineRule="auto"/>
        <w:rPr>
          <w:rFonts w:ascii="Times New Roman" w:hAnsi="Times New Roman" w:cs="Times New Roman"/>
          <w:lang w:val="sr-Cyrl-CS"/>
        </w:rPr>
      </w:pPr>
    </w:p>
    <w:p w:rsidR="00DD1953" w:rsidRDefault="00DD1953" w:rsidP="00DD1953">
      <w:pPr>
        <w:spacing w:after="0" w:line="240" w:lineRule="auto"/>
        <w:rPr>
          <w:rFonts w:ascii="Times New Roman" w:hAnsi="Times New Roman" w:cs="Times New Roman"/>
          <w:lang w:val="sr-Cyrl-CS"/>
        </w:rPr>
        <w:sectPr w:rsidR="00DD1953" w:rsidSect="00CC4637">
          <w:headerReference w:type="default" r:id="rId8"/>
          <w:pgSz w:w="11906" w:h="16838"/>
          <w:pgMar w:top="1417" w:right="1417" w:bottom="1417" w:left="1417" w:header="708" w:footer="708" w:gutter="0"/>
          <w:pgNumType w:start="1"/>
          <w:cols w:space="720"/>
          <w:titlePg/>
          <w:docGrid w:linePitch="299"/>
        </w:sectPr>
      </w:pPr>
    </w:p>
    <w:p w:rsidR="00DD1953" w:rsidRPr="00DD1953" w:rsidRDefault="00DD1953" w:rsidP="00DD1953">
      <w:pPr>
        <w:spacing w:after="0" w:line="240" w:lineRule="auto"/>
        <w:jc w:val="center"/>
        <w:rPr>
          <w:rFonts w:ascii="Times New Roman" w:hAnsi="Times New Roman" w:cs="Times New Roman"/>
          <w:b/>
          <w:lang w:val="sr-Cyrl-BA"/>
        </w:rPr>
      </w:pPr>
      <w:r>
        <w:rPr>
          <w:rFonts w:ascii="Times New Roman" w:hAnsi="Times New Roman" w:cs="Times New Roman"/>
          <w:b/>
          <w:lang w:val="sr-Cyrl-BA"/>
        </w:rPr>
        <w:lastRenderedPageBreak/>
        <w:t>Скупштина</w:t>
      </w:r>
    </w:p>
    <w:p w:rsidR="00DD1953" w:rsidRDefault="00DD1953" w:rsidP="00DD1953">
      <w:pPr>
        <w:spacing w:after="0" w:line="240" w:lineRule="auto"/>
        <w:rPr>
          <w:rFonts w:ascii="Times New Roman" w:hAnsi="Times New Roman" w:cs="Times New Roman"/>
          <w:lang w:val="en-US"/>
        </w:rPr>
      </w:pPr>
    </w:p>
    <w:p w:rsidR="00DD1953" w:rsidRDefault="00DD1953" w:rsidP="00DD1953">
      <w:pPr>
        <w:spacing w:after="0" w:line="240" w:lineRule="auto"/>
        <w:rPr>
          <w:rFonts w:ascii="Times New Roman" w:hAnsi="Times New Roman" w:cs="Times New Roman"/>
          <w:lang w:val="bs-Cyrl-BA"/>
        </w:rPr>
        <w:sectPr w:rsidR="00DD1953">
          <w:type w:val="continuous"/>
          <w:pgSz w:w="11906" w:h="16838"/>
          <w:pgMar w:top="1417" w:right="1417" w:bottom="1417" w:left="1134" w:header="708" w:footer="708" w:gutter="0"/>
          <w:cols w:space="720"/>
        </w:sectPr>
      </w:pPr>
    </w:p>
    <w:p w:rsidR="00DD1953" w:rsidRDefault="00DD1953" w:rsidP="00DD1953">
      <w:pPr>
        <w:spacing w:after="0" w:line="240" w:lineRule="auto"/>
        <w:rPr>
          <w:rFonts w:ascii="Times New Roman" w:hAnsi="Times New Roman" w:cs="Times New Roman"/>
          <w:lang w:val="bs-Cyrl-BA"/>
        </w:rPr>
      </w:pP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На основу чланова 39. и 82. Закона о локалној самоуправи ( „Службени гласник Републике Српске“ број: 97/16</w:t>
      </w:r>
      <w:r w:rsidRPr="002E5B10">
        <w:rPr>
          <w:rFonts w:ascii="Times New Roman" w:eastAsia="Calibri" w:hAnsi="Times New Roman" w:cs="Times New Roman"/>
          <w:sz w:val="24"/>
          <w:szCs w:val="24"/>
          <w:lang w:val="sr-Cyrl-BA"/>
        </w:rPr>
        <w:t>,</w:t>
      </w:r>
      <w:r w:rsidRPr="002E5B10">
        <w:rPr>
          <w:rFonts w:ascii="Times New Roman" w:eastAsia="Calibri" w:hAnsi="Times New Roman" w:cs="Times New Roman"/>
          <w:sz w:val="24"/>
          <w:szCs w:val="24"/>
          <w:lang w:val="sr-Cyrl-RS"/>
        </w:rPr>
        <w:t xml:space="preserve"> 36/19 и 61/21), члана 37. Статута општине Ново Горажде („Службени гласник општине Ново Горажде“ број: 4/15 и 4/17), Скупштина општине Ново Горажде, на осмој редовној сједници одржаној дана 15.02.2023. доноси:</w:t>
      </w: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p>
    <w:p w:rsidR="002E5B10" w:rsidRPr="002E5B10" w:rsidRDefault="002E5B10" w:rsidP="002E5B10">
      <w:pPr>
        <w:spacing w:after="0" w:line="240" w:lineRule="auto"/>
        <w:jc w:val="center"/>
        <w:rPr>
          <w:rFonts w:ascii="Times New Roman" w:eastAsia="Calibri" w:hAnsi="Times New Roman" w:cs="Times New Roman"/>
          <w:b/>
          <w:sz w:val="24"/>
          <w:szCs w:val="24"/>
          <w:lang w:val="sr-Cyrl-RS"/>
        </w:rPr>
      </w:pPr>
      <w:r w:rsidRPr="002E5B10">
        <w:rPr>
          <w:rFonts w:ascii="Times New Roman" w:eastAsia="Calibri" w:hAnsi="Times New Roman" w:cs="Times New Roman"/>
          <w:b/>
          <w:sz w:val="24"/>
          <w:szCs w:val="24"/>
          <w:lang w:val="sr-Cyrl-RS"/>
        </w:rPr>
        <w:t>ОДЛУКУ</w:t>
      </w:r>
    </w:p>
    <w:p w:rsidR="002E5B10" w:rsidRPr="002E5B10" w:rsidRDefault="002E5B10" w:rsidP="002E5B10">
      <w:pPr>
        <w:spacing w:after="0" w:line="240" w:lineRule="auto"/>
        <w:jc w:val="center"/>
        <w:rPr>
          <w:rFonts w:ascii="Times New Roman" w:eastAsia="Calibri" w:hAnsi="Times New Roman" w:cs="Times New Roman"/>
          <w:b/>
          <w:sz w:val="24"/>
          <w:szCs w:val="24"/>
          <w:lang w:val="sr-Cyrl-RS"/>
        </w:rPr>
      </w:pPr>
      <w:r w:rsidRPr="002E5B10">
        <w:rPr>
          <w:rFonts w:ascii="Times New Roman" w:eastAsia="Calibri" w:hAnsi="Times New Roman" w:cs="Times New Roman"/>
          <w:b/>
          <w:sz w:val="24"/>
          <w:szCs w:val="24"/>
          <w:lang w:val="sr-Cyrl-RS"/>
        </w:rPr>
        <w:t>о одобравању средстава за економску подршку рањивим групама на тржишту рада за 2023. годину</w:t>
      </w:r>
    </w:p>
    <w:p w:rsidR="002E5B10" w:rsidRPr="002E5B10" w:rsidRDefault="002E5B10" w:rsidP="002E5B10">
      <w:pPr>
        <w:spacing w:after="0" w:line="240" w:lineRule="auto"/>
        <w:jc w:val="center"/>
        <w:rPr>
          <w:rFonts w:ascii="Times New Roman" w:eastAsia="Calibri" w:hAnsi="Times New Roman" w:cs="Times New Roman"/>
          <w:b/>
          <w:sz w:val="24"/>
          <w:szCs w:val="24"/>
          <w:lang w:val="sr-Cyrl-RS"/>
        </w:rPr>
      </w:pPr>
    </w:p>
    <w:p w:rsidR="002E5B10" w:rsidRPr="002E5B10" w:rsidRDefault="002E5B10" w:rsidP="002E5B10">
      <w:pPr>
        <w:numPr>
          <w:ilvl w:val="0"/>
          <w:numId w:val="17"/>
        </w:numPr>
        <w:spacing w:after="0" w:line="240" w:lineRule="auto"/>
        <w:rPr>
          <w:rFonts w:ascii="Times New Roman" w:eastAsia="Calibri" w:hAnsi="Times New Roman" w:cs="Times New Roman"/>
          <w:b/>
          <w:sz w:val="24"/>
          <w:szCs w:val="24"/>
          <w:lang w:val="sr-Cyrl-RS"/>
        </w:rPr>
      </w:pPr>
      <w:r w:rsidRPr="002E5B10">
        <w:rPr>
          <w:rFonts w:ascii="Times New Roman" w:eastAsia="Calibri" w:hAnsi="Times New Roman" w:cs="Times New Roman"/>
          <w:b/>
          <w:sz w:val="24"/>
          <w:szCs w:val="24"/>
          <w:lang w:val="sr-Cyrl-RS"/>
        </w:rPr>
        <w:t>ОПШТЕ ОДРЕДБЕ</w:t>
      </w:r>
    </w:p>
    <w:p w:rsidR="002E5B10" w:rsidRPr="002E5B10" w:rsidRDefault="002E5B10" w:rsidP="002E5B10">
      <w:pPr>
        <w:spacing w:after="0" w:line="240" w:lineRule="auto"/>
        <w:jc w:val="center"/>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Члан 1.</w:t>
      </w:r>
    </w:p>
    <w:p w:rsidR="002E5B10" w:rsidRPr="002E5B10" w:rsidRDefault="002E5B10" w:rsidP="002E5B10">
      <w:pPr>
        <w:spacing w:after="0" w:line="240" w:lineRule="auto"/>
        <w:jc w:val="both"/>
        <w:rPr>
          <w:rFonts w:ascii="Times New Roman" w:eastAsia="Calibri" w:hAnsi="Times New Roman" w:cs="Times New Roman"/>
          <w:sz w:val="24"/>
          <w:szCs w:val="24"/>
          <w:lang w:val="sr-Cyrl-BA"/>
        </w:rPr>
      </w:pPr>
      <w:r w:rsidRPr="002E5B10">
        <w:rPr>
          <w:rFonts w:ascii="Times New Roman" w:eastAsia="Calibri" w:hAnsi="Times New Roman" w:cs="Times New Roman"/>
          <w:sz w:val="24"/>
          <w:szCs w:val="24"/>
          <w:lang w:val="sr-Cyrl-RS"/>
        </w:rPr>
        <w:t>Овом Одлуком утврђује се садржај, корисници, поступак, средства и начин додјеле средстава за економску подршку рањивим групама на тржишту рада за 2023. годину, која ће се реализовати по Каритасовој методологији у склопу пројекта ``Социо-економска одрживост и подршка локалном становништву Горње-дринске регије 2019-2023. године  (</w:t>
      </w:r>
      <w:r w:rsidRPr="002E5B10">
        <w:rPr>
          <w:rFonts w:ascii="Times New Roman" w:eastAsia="Calibri" w:hAnsi="Times New Roman" w:cs="Times New Roman"/>
          <w:sz w:val="24"/>
          <w:szCs w:val="24"/>
          <w:lang w:val="en-US"/>
        </w:rPr>
        <w:t>SELLS</w:t>
      </w:r>
      <w:r w:rsidRPr="002E5B10">
        <w:rPr>
          <w:rFonts w:ascii="Times New Roman" w:eastAsia="Calibri" w:hAnsi="Times New Roman" w:cs="Times New Roman"/>
          <w:sz w:val="24"/>
          <w:szCs w:val="24"/>
          <w:lang w:val="sr-Cyrl-BA"/>
        </w:rPr>
        <w:t>)``.</w:t>
      </w: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p>
    <w:p w:rsidR="002E5B10" w:rsidRPr="002E5B10" w:rsidRDefault="002E5B10" w:rsidP="002E5B10">
      <w:pPr>
        <w:spacing w:after="0" w:line="240" w:lineRule="auto"/>
        <w:jc w:val="center"/>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Члан 2.</w:t>
      </w: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Одлука за економску подршку рањивим групама на тржишту рада за 2023. годину доноси се са циљем:</w:t>
      </w:r>
    </w:p>
    <w:p w:rsidR="002E5B10" w:rsidRPr="002E5B10" w:rsidRDefault="002E5B10" w:rsidP="002E5B10">
      <w:pPr>
        <w:numPr>
          <w:ilvl w:val="0"/>
          <w:numId w:val="18"/>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Пружања подршке социјално угроженим, рањивим категоријама становништва да покрену или побољшају економске активности (предузетничке, пољопривредне, занатске и друге),</w:t>
      </w:r>
    </w:p>
    <w:p w:rsidR="002E5B10" w:rsidRPr="002E5B10" w:rsidRDefault="002E5B10" w:rsidP="002E5B10">
      <w:pPr>
        <w:numPr>
          <w:ilvl w:val="0"/>
          <w:numId w:val="18"/>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 xml:space="preserve">Пружање помоћи угроженим категоријама становништва приликом покретања властитог </w:t>
      </w:r>
      <w:r w:rsidRPr="002E5B10">
        <w:rPr>
          <w:rFonts w:ascii="Times New Roman" w:eastAsia="Calibri" w:hAnsi="Times New Roman" w:cs="Times New Roman"/>
          <w:sz w:val="24"/>
          <w:szCs w:val="24"/>
          <w:lang w:val="sr-Cyrl-RS"/>
        </w:rPr>
        <w:lastRenderedPageBreak/>
        <w:t>бизниса (повећати број предузетничких радњи и предузећа),</w:t>
      </w:r>
    </w:p>
    <w:p w:rsidR="002E5B10" w:rsidRPr="002E5B10" w:rsidRDefault="002E5B10" w:rsidP="002E5B10">
      <w:pPr>
        <w:numPr>
          <w:ilvl w:val="0"/>
          <w:numId w:val="18"/>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Пружање помоћи постојећим предузетницима који желе проширити обим пословања и запослити социјално угрожене рањиве категорије са тржишта рада и тим повећати број запослених и побољшати социоекономску ситуацију ових категорија.</w:t>
      </w: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p>
    <w:p w:rsidR="002E5B10" w:rsidRPr="002E5B10" w:rsidRDefault="002E5B10" w:rsidP="002E5B10">
      <w:pPr>
        <w:numPr>
          <w:ilvl w:val="0"/>
          <w:numId w:val="17"/>
        </w:numPr>
        <w:spacing w:after="0" w:line="240" w:lineRule="auto"/>
        <w:jc w:val="both"/>
        <w:rPr>
          <w:rFonts w:ascii="Times New Roman" w:eastAsia="Calibri" w:hAnsi="Times New Roman" w:cs="Times New Roman"/>
          <w:b/>
          <w:bCs/>
          <w:sz w:val="24"/>
          <w:szCs w:val="24"/>
          <w:lang w:val="sr-Cyrl-RS"/>
        </w:rPr>
      </w:pPr>
      <w:r w:rsidRPr="002E5B10">
        <w:rPr>
          <w:rFonts w:ascii="Times New Roman" w:eastAsia="Calibri" w:hAnsi="Times New Roman" w:cs="Times New Roman"/>
          <w:b/>
          <w:bCs/>
          <w:sz w:val="24"/>
          <w:szCs w:val="24"/>
          <w:lang w:val="sr-Cyrl-RS"/>
        </w:rPr>
        <w:t>КОРИСНИЦИ</w:t>
      </w:r>
    </w:p>
    <w:p w:rsidR="002E5B10" w:rsidRPr="002E5B10" w:rsidRDefault="002E5B10" w:rsidP="002E5B10">
      <w:pPr>
        <w:spacing w:after="0" w:line="240" w:lineRule="auto"/>
        <w:jc w:val="center"/>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Члан 3.</w:t>
      </w: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 xml:space="preserve"> Корисници по овој Одлуци могу бити рањиве категорије становништва на тржишту рада, са подручја општине Ново Горажде, физичка и правна лица са сједиштем на подручју општине Ново Горажде.</w:t>
      </w:r>
    </w:p>
    <w:p w:rsidR="002E5B10" w:rsidRPr="002E5B10" w:rsidRDefault="002E5B10" w:rsidP="002E5B10">
      <w:pPr>
        <w:spacing w:after="0" w:line="240" w:lineRule="auto"/>
        <w:jc w:val="center"/>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Члан 4.</w:t>
      </w: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Право на учешће у програму подршке имају пунољетне особе које:</w:t>
      </w:r>
    </w:p>
    <w:p w:rsidR="002E5B10" w:rsidRPr="002E5B10" w:rsidRDefault="002E5B10" w:rsidP="002E5B10">
      <w:pPr>
        <w:numPr>
          <w:ilvl w:val="0"/>
          <w:numId w:val="19"/>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Желе унаприједити своје економске активности,</w:t>
      </w:r>
    </w:p>
    <w:p w:rsidR="002E5B10" w:rsidRPr="002E5B10" w:rsidRDefault="002E5B10" w:rsidP="002E5B10">
      <w:pPr>
        <w:numPr>
          <w:ilvl w:val="0"/>
          <w:numId w:val="19"/>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Желе регистровати бизнис или домаћинство/пољопривредно газдинство,</w:t>
      </w:r>
    </w:p>
    <w:p w:rsidR="002E5B10" w:rsidRPr="002E5B10" w:rsidRDefault="002E5B10" w:rsidP="002E5B10">
      <w:pPr>
        <w:numPr>
          <w:ilvl w:val="0"/>
          <w:numId w:val="19"/>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Физичка и правна лица која желе унаприједити пословање, те допринијети развоју регије и новим запошљавањима.</w:t>
      </w: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У рањиве категорије становништва на тржишту рада спадају:</w:t>
      </w:r>
    </w:p>
    <w:p w:rsidR="002E5B10" w:rsidRPr="002E5B10" w:rsidRDefault="002E5B10" w:rsidP="002E5B10">
      <w:pPr>
        <w:numPr>
          <w:ilvl w:val="0"/>
          <w:numId w:val="20"/>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Незапослене жене, без обзира на доб,</w:t>
      </w:r>
    </w:p>
    <w:p w:rsidR="002E5B10" w:rsidRPr="002E5B10" w:rsidRDefault="002E5B10" w:rsidP="002E5B10">
      <w:pPr>
        <w:numPr>
          <w:ilvl w:val="0"/>
          <w:numId w:val="20"/>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Младе незапослене особе до 35 година,</w:t>
      </w:r>
    </w:p>
    <w:p w:rsidR="002E5B10" w:rsidRPr="002E5B10" w:rsidRDefault="002E5B10" w:rsidP="002E5B10">
      <w:pPr>
        <w:numPr>
          <w:ilvl w:val="0"/>
          <w:numId w:val="20"/>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Незапослене особе са инвалидитетом,</w:t>
      </w:r>
    </w:p>
    <w:p w:rsidR="002E5B10" w:rsidRPr="002E5B10" w:rsidRDefault="002E5B10" w:rsidP="002E5B10">
      <w:pPr>
        <w:numPr>
          <w:ilvl w:val="0"/>
          <w:numId w:val="20"/>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Домаћинства са једним родитељем (непотпуне породице са малољетном дјецом)</w:t>
      </w:r>
    </w:p>
    <w:p w:rsidR="002E5B10" w:rsidRPr="002E5B10" w:rsidRDefault="002E5B10" w:rsidP="002E5B10">
      <w:pPr>
        <w:numPr>
          <w:ilvl w:val="0"/>
          <w:numId w:val="20"/>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lastRenderedPageBreak/>
        <w:t>Д</w:t>
      </w:r>
      <w:bookmarkStart w:id="0" w:name="_GoBack"/>
      <w:bookmarkEnd w:id="0"/>
      <w:r w:rsidRPr="002E5B10">
        <w:rPr>
          <w:rFonts w:ascii="Times New Roman" w:eastAsia="Calibri" w:hAnsi="Times New Roman" w:cs="Times New Roman"/>
          <w:sz w:val="24"/>
          <w:szCs w:val="24"/>
          <w:lang w:val="sr-Cyrl-RS"/>
        </w:rPr>
        <w:t>омаћинства са више од једног незапосленог члана,</w:t>
      </w:r>
    </w:p>
    <w:p w:rsidR="002E5B10" w:rsidRPr="002E5B10" w:rsidRDefault="002E5B10" w:rsidP="002E5B10">
      <w:pPr>
        <w:numPr>
          <w:ilvl w:val="0"/>
          <w:numId w:val="20"/>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Припадницима националних мањина,</w:t>
      </w:r>
    </w:p>
    <w:p w:rsidR="002E5B10" w:rsidRPr="002E5B10" w:rsidRDefault="002E5B10" w:rsidP="002E5B10">
      <w:pPr>
        <w:numPr>
          <w:ilvl w:val="0"/>
          <w:numId w:val="20"/>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Повратничка популација,</w:t>
      </w:r>
    </w:p>
    <w:p w:rsidR="002E5B10" w:rsidRPr="002E5B10" w:rsidRDefault="002E5B10" w:rsidP="002E5B10">
      <w:pPr>
        <w:numPr>
          <w:ilvl w:val="0"/>
          <w:numId w:val="20"/>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Особе са Завода за запошљавање којима је преостало од 3-5 година за стицање права на пензију,</w:t>
      </w:r>
    </w:p>
    <w:p w:rsidR="002E5B10" w:rsidRPr="002E5B10" w:rsidRDefault="002E5B10" w:rsidP="002E5B10">
      <w:pPr>
        <w:numPr>
          <w:ilvl w:val="0"/>
          <w:numId w:val="20"/>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Теже запошљиве особе (старости између 50 и 65 година).</w:t>
      </w: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Пожељно је да кандидати имају:</w:t>
      </w:r>
    </w:p>
    <w:p w:rsidR="002E5B10" w:rsidRPr="002E5B10" w:rsidRDefault="002E5B10" w:rsidP="002E5B10">
      <w:pPr>
        <w:numPr>
          <w:ilvl w:val="0"/>
          <w:numId w:val="21"/>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Висок ниво мотивације за покретање самосталног бизниса,</w:t>
      </w:r>
    </w:p>
    <w:p w:rsidR="002E5B10" w:rsidRPr="002E5B10" w:rsidRDefault="002E5B10" w:rsidP="002E5B10">
      <w:pPr>
        <w:numPr>
          <w:ilvl w:val="0"/>
          <w:numId w:val="21"/>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Одређени обим властитих средстава за пословање,</w:t>
      </w:r>
    </w:p>
    <w:p w:rsidR="002E5B10" w:rsidRPr="002E5B10" w:rsidRDefault="002E5B10" w:rsidP="002E5B10">
      <w:pPr>
        <w:numPr>
          <w:ilvl w:val="0"/>
          <w:numId w:val="21"/>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Образовање за исте или сличне послове,</w:t>
      </w:r>
    </w:p>
    <w:p w:rsidR="002E5B10" w:rsidRPr="002E5B10" w:rsidRDefault="002E5B10" w:rsidP="002E5B10">
      <w:pPr>
        <w:numPr>
          <w:ilvl w:val="0"/>
          <w:numId w:val="21"/>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Радно искуство на истим или сличним пословима,</w:t>
      </w:r>
    </w:p>
    <w:p w:rsidR="002E5B10" w:rsidRPr="002E5B10" w:rsidRDefault="002E5B10" w:rsidP="002E5B10">
      <w:pPr>
        <w:numPr>
          <w:ilvl w:val="0"/>
          <w:numId w:val="21"/>
        </w:num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Способност аналитичког размишљања и дефинисање јасне пословне идеје.</w:t>
      </w: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p>
    <w:p w:rsidR="002E5B10" w:rsidRPr="002E5B10" w:rsidRDefault="002E5B10" w:rsidP="002E5B10">
      <w:pPr>
        <w:numPr>
          <w:ilvl w:val="0"/>
          <w:numId w:val="17"/>
        </w:numPr>
        <w:spacing w:after="0" w:line="240" w:lineRule="auto"/>
        <w:jc w:val="both"/>
        <w:rPr>
          <w:rFonts w:ascii="Times New Roman" w:eastAsia="Calibri" w:hAnsi="Times New Roman" w:cs="Times New Roman"/>
          <w:b/>
          <w:bCs/>
          <w:sz w:val="24"/>
          <w:szCs w:val="24"/>
          <w:lang w:val="sr-Cyrl-RS"/>
        </w:rPr>
      </w:pPr>
      <w:r w:rsidRPr="002E5B10">
        <w:rPr>
          <w:rFonts w:ascii="Times New Roman" w:eastAsia="Calibri" w:hAnsi="Times New Roman" w:cs="Times New Roman"/>
          <w:b/>
          <w:bCs/>
          <w:sz w:val="24"/>
          <w:szCs w:val="24"/>
          <w:lang w:val="sr-Cyrl-RS"/>
        </w:rPr>
        <w:t>СРЕДСТВА И НАЧИН РЕАЛИЗАЦИЈЕ ОДЛУКЕ</w:t>
      </w:r>
    </w:p>
    <w:p w:rsidR="002E5B10" w:rsidRPr="002E5B10" w:rsidRDefault="002E5B10" w:rsidP="002E5B10">
      <w:pPr>
        <w:spacing w:after="0" w:line="240" w:lineRule="auto"/>
        <w:ind w:left="720"/>
        <w:jc w:val="both"/>
        <w:rPr>
          <w:rFonts w:ascii="Times New Roman" w:eastAsia="Calibri" w:hAnsi="Times New Roman" w:cs="Times New Roman"/>
          <w:sz w:val="24"/>
          <w:szCs w:val="24"/>
          <w:lang w:val="sr-Cyrl-RS"/>
        </w:rPr>
      </w:pPr>
    </w:p>
    <w:p w:rsidR="002E5B10" w:rsidRPr="002E5B10" w:rsidRDefault="002E5B10" w:rsidP="002E5B10">
      <w:pPr>
        <w:spacing w:after="0" w:line="240" w:lineRule="auto"/>
        <w:jc w:val="center"/>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Члан 5.</w:t>
      </w: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Финансијска средства за реализацију ове Одлуке обезбиједиће се из Буџета општине Ново Горажде са ставке 415239 - Остали капитални грантови у износу од 30.000,00 КМ.</w:t>
      </w: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Додатна средства биће обезбијеђена од стране Каритаса Швајцарске уз учешће корисника средстава.</w:t>
      </w: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p>
    <w:p w:rsidR="002E5B10" w:rsidRPr="002E5B10" w:rsidRDefault="002E5B10" w:rsidP="002E5B10">
      <w:pPr>
        <w:spacing w:after="0" w:line="240" w:lineRule="auto"/>
        <w:jc w:val="center"/>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Члан 6.</w:t>
      </w: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Средства ће се додијелити корисницима путем Јавног позива, у складу са критеријумима ове Одлуке и методологије Каритаса Швајцарске.</w:t>
      </w: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p>
    <w:p w:rsidR="002E5B10" w:rsidRPr="002E5B10" w:rsidRDefault="002E5B10" w:rsidP="002E5B10">
      <w:pPr>
        <w:spacing w:after="0" w:line="240" w:lineRule="auto"/>
        <w:jc w:val="center"/>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Члан 7.</w:t>
      </w: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 xml:space="preserve">Предмет подршке, циљна група корисника подршке, критеријуми за учешће и додјелу средстава, начин додјеле подршке, јавни позив, именовање комисије, избор кандидата, праћење реализације и рок дефинисани су </w:t>
      </w:r>
      <w:r w:rsidRPr="002E5B10">
        <w:rPr>
          <w:rFonts w:ascii="Times New Roman" w:eastAsia="Calibri" w:hAnsi="Times New Roman" w:cs="Times New Roman"/>
          <w:sz w:val="24"/>
          <w:szCs w:val="24"/>
          <w:lang w:val="sr-Cyrl-RS"/>
        </w:rPr>
        <w:lastRenderedPageBreak/>
        <w:t>Правилником број: 02/1-302-20/19 од 26. септембра 2022. године, који је донио начелник општине Ново Горажде.</w:t>
      </w: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p>
    <w:p w:rsidR="002E5B10" w:rsidRPr="002E5B10" w:rsidRDefault="002E5B10" w:rsidP="002E5B10">
      <w:pPr>
        <w:spacing w:after="0" w:line="240" w:lineRule="auto"/>
        <w:jc w:val="center"/>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Члан 8.</w:t>
      </w: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Овај Програм ступа на снагу осмог дана од дана објављивања у „Службеном гласнику општине Ново Горажде“</w:t>
      </w:r>
    </w:p>
    <w:p w:rsidR="002E5B10" w:rsidRPr="002E5B10" w:rsidRDefault="002E5B10" w:rsidP="002E5B10">
      <w:pPr>
        <w:spacing w:after="0" w:line="240" w:lineRule="auto"/>
        <w:jc w:val="both"/>
        <w:rPr>
          <w:rFonts w:ascii="Times New Roman" w:eastAsia="Calibri" w:hAnsi="Times New Roman" w:cs="Times New Roman"/>
          <w:sz w:val="24"/>
          <w:szCs w:val="24"/>
          <w:lang w:val="sr-Cyrl-RS"/>
        </w:rPr>
      </w:pPr>
      <w:r w:rsidRPr="002E5B10">
        <w:rPr>
          <w:rFonts w:ascii="Times New Roman" w:eastAsia="Calibri" w:hAnsi="Times New Roman" w:cs="Times New Roman"/>
          <w:sz w:val="24"/>
          <w:szCs w:val="24"/>
          <w:lang w:val="sr-Cyrl-RS"/>
        </w:rPr>
        <w:t xml:space="preserve"> </w:t>
      </w:r>
    </w:p>
    <w:p w:rsidR="00DD1953" w:rsidRDefault="00DD1953" w:rsidP="00DD1953">
      <w:pPr>
        <w:spacing w:after="0" w:line="240" w:lineRule="auto"/>
        <w:jc w:val="both"/>
        <w:rPr>
          <w:rFonts w:ascii="Times New Roman" w:eastAsia="Calibri" w:hAnsi="Times New Roman" w:cs="Times New Roman"/>
          <w:b/>
          <w:lang w:val="sr-Cyrl-CS"/>
        </w:rPr>
      </w:pPr>
      <w:r>
        <w:rPr>
          <w:rFonts w:ascii="Times New Roman" w:eastAsia="Calibri" w:hAnsi="Times New Roman" w:cs="Times New Roman"/>
          <w:b/>
          <w:lang w:val="sr-Cyrl-CS"/>
        </w:rPr>
        <w:t>Број: 0</w:t>
      </w:r>
      <w:r w:rsidR="002E5B10">
        <w:rPr>
          <w:rFonts w:ascii="Times New Roman" w:eastAsia="Calibri" w:hAnsi="Times New Roman" w:cs="Times New Roman"/>
          <w:b/>
          <w:lang w:val="sr-Cyrl-CS"/>
        </w:rPr>
        <w:t>1</w:t>
      </w:r>
      <w:r>
        <w:rPr>
          <w:rFonts w:ascii="Times New Roman" w:eastAsia="Calibri" w:hAnsi="Times New Roman" w:cs="Times New Roman"/>
          <w:b/>
          <w:lang w:val="sr-Cyrl-CS"/>
        </w:rPr>
        <w:t>/1-</w:t>
      </w:r>
      <w:r w:rsidR="002E5B10">
        <w:rPr>
          <w:rFonts w:ascii="Times New Roman" w:eastAsia="Calibri" w:hAnsi="Times New Roman" w:cs="Times New Roman"/>
          <w:b/>
          <w:lang w:val="sr-Cyrl-CS"/>
        </w:rPr>
        <w:t>052</w:t>
      </w:r>
      <w:r>
        <w:rPr>
          <w:rFonts w:ascii="Times New Roman" w:eastAsia="Calibri" w:hAnsi="Times New Roman" w:cs="Times New Roman"/>
          <w:b/>
          <w:lang w:val="sr-Cyrl-CS"/>
        </w:rPr>
        <w:t>-1</w:t>
      </w:r>
      <w:r w:rsidR="002E5B10">
        <w:rPr>
          <w:rFonts w:ascii="Times New Roman" w:eastAsia="Calibri" w:hAnsi="Times New Roman" w:cs="Times New Roman"/>
          <w:b/>
          <w:lang w:val="sr-Cyrl-CS"/>
        </w:rPr>
        <w:t>-1</w:t>
      </w:r>
      <w:r>
        <w:rPr>
          <w:rFonts w:ascii="Times New Roman" w:eastAsia="Calibri" w:hAnsi="Times New Roman" w:cs="Times New Roman"/>
          <w:b/>
          <w:lang w:val="sr-Cyrl-CS"/>
        </w:rPr>
        <w:t>/22</w:t>
      </w:r>
    </w:p>
    <w:p w:rsidR="00DD1953" w:rsidRDefault="002E5B10" w:rsidP="00DD1953">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15</w:t>
      </w:r>
      <w:r w:rsidR="00DD1953">
        <w:rPr>
          <w:rFonts w:ascii="Times New Roman" w:eastAsia="Calibri" w:hAnsi="Times New Roman" w:cs="Times New Roman"/>
          <w:b/>
          <w:lang w:val="sr-Cyrl-CS"/>
        </w:rPr>
        <w:t>.0</w:t>
      </w:r>
      <w:r>
        <w:rPr>
          <w:rFonts w:ascii="Times New Roman" w:eastAsia="Calibri" w:hAnsi="Times New Roman" w:cs="Times New Roman"/>
          <w:b/>
          <w:lang w:val="sr-Cyrl-CS"/>
        </w:rPr>
        <w:t>2</w:t>
      </w:r>
      <w:r w:rsidR="00DD1953">
        <w:rPr>
          <w:rFonts w:ascii="Times New Roman" w:eastAsia="Calibri" w:hAnsi="Times New Roman" w:cs="Times New Roman"/>
          <w:b/>
          <w:lang w:val="sr-Cyrl-CS"/>
        </w:rPr>
        <w:t xml:space="preserve">.2023. године </w:t>
      </w:r>
    </w:p>
    <w:p w:rsidR="00DD1953" w:rsidRDefault="00DD1953" w:rsidP="00DD1953">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ab/>
      </w:r>
      <w:r>
        <w:rPr>
          <w:rFonts w:ascii="Times New Roman" w:eastAsia="Calibri" w:hAnsi="Times New Roman" w:cs="Times New Roman"/>
          <w:b/>
          <w:lang w:val="sr-Cyrl-CS"/>
        </w:rPr>
        <w:tab/>
        <w:t xml:space="preserve">                  </w:t>
      </w:r>
      <w:r w:rsidR="002E5B10">
        <w:rPr>
          <w:rFonts w:ascii="Times New Roman" w:eastAsia="Calibri" w:hAnsi="Times New Roman" w:cs="Times New Roman"/>
          <w:b/>
          <w:lang w:val="sr-Cyrl-CS"/>
        </w:rPr>
        <w:t>ПРЕДСЈЕДНИК</w:t>
      </w:r>
      <w:r>
        <w:rPr>
          <w:rFonts w:ascii="Times New Roman" w:eastAsia="Calibri" w:hAnsi="Times New Roman" w:cs="Times New Roman"/>
          <w:b/>
          <w:lang w:val="sr-Cyrl-CS"/>
        </w:rPr>
        <w:t xml:space="preserve">       </w:t>
      </w:r>
    </w:p>
    <w:p w:rsidR="00DD1953" w:rsidRDefault="00DD1953" w:rsidP="00DD1953">
      <w:pPr>
        <w:spacing w:after="0" w:line="240" w:lineRule="auto"/>
        <w:rPr>
          <w:rFonts w:ascii="Times New Roman" w:hAnsi="Times New Roman" w:cs="Times New Roman"/>
          <w:b/>
          <w:lang w:val="en-U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002E5B10">
        <w:rPr>
          <w:rFonts w:ascii="Times New Roman" w:eastAsia="Calibri" w:hAnsi="Times New Roman" w:cs="Times New Roman"/>
          <w:b/>
          <w:u w:val="single"/>
          <w:lang w:val="sr-Cyrl-CS"/>
        </w:rPr>
        <w:t xml:space="preserve">      Фуад Машић</w:t>
      </w:r>
      <w:r>
        <w:rPr>
          <w:rFonts w:ascii="Times New Roman" w:eastAsia="Calibri" w:hAnsi="Times New Roman" w:cs="Times New Roman"/>
          <w:b/>
          <w:u w:val="single"/>
          <w:lang w:val="sr-Cyrl-CS"/>
        </w:rPr>
        <w:t>,  с.р</w:t>
      </w:r>
    </w:p>
    <w:p w:rsidR="00DD1953" w:rsidRDefault="00DD1953" w:rsidP="00DD1953">
      <w:pPr>
        <w:spacing w:after="0" w:line="240" w:lineRule="auto"/>
        <w:rPr>
          <w:rFonts w:ascii="Times New Roman" w:hAnsi="Times New Roman" w:cs="Times New Roman"/>
          <w:lang w:val="bs-Cyrl-BA"/>
        </w:rPr>
      </w:pPr>
    </w:p>
    <w:p w:rsidR="002E5B10" w:rsidRDefault="002E5B10" w:rsidP="00DD1953">
      <w:pPr>
        <w:spacing w:after="0" w:line="240" w:lineRule="auto"/>
        <w:jc w:val="both"/>
        <w:rPr>
          <w:rFonts w:ascii="Times New Roman" w:hAnsi="Times New Roman"/>
          <w:sz w:val="24"/>
          <w:szCs w:val="24"/>
          <w:lang w:val="sr-Cyrl-BA"/>
        </w:rPr>
      </w:pPr>
    </w:p>
    <w:p w:rsidR="002E5B10" w:rsidRPr="002E5B10" w:rsidRDefault="002E5B10" w:rsidP="002E5B10">
      <w:pPr>
        <w:spacing w:after="0" w:line="240" w:lineRule="auto"/>
        <w:jc w:val="both"/>
        <w:rPr>
          <w:rFonts w:ascii="Times New Roman" w:eastAsia="Calibri" w:hAnsi="Times New Roman" w:cs="Times New Roman"/>
          <w:sz w:val="24"/>
          <w:szCs w:val="24"/>
          <w:lang w:val="sr-Cyrl-CS"/>
        </w:rPr>
      </w:pPr>
      <w:r w:rsidRPr="002E5B10">
        <w:rPr>
          <w:rFonts w:ascii="Times New Roman" w:eastAsia="Calibri" w:hAnsi="Times New Roman" w:cs="Times New Roman"/>
          <w:sz w:val="24"/>
          <w:szCs w:val="24"/>
          <w:lang w:val="sr-Cyrl-CS"/>
        </w:rPr>
        <w:t>На основу члана 17. Закона о статусу функционера јединице локалне самоуправе („Службени гласник Републике Српске“, број: 96/05 и 98/13), Скупштина општине Ново Горажде, на осмој редовној сједници, одржаној дана 15.02.2023. године, д о н о с и:</w:t>
      </w:r>
    </w:p>
    <w:p w:rsidR="002E5B10" w:rsidRPr="002E5B10" w:rsidRDefault="002E5B10" w:rsidP="002E5B10">
      <w:pPr>
        <w:spacing w:after="0" w:line="240" w:lineRule="auto"/>
        <w:jc w:val="both"/>
        <w:rPr>
          <w:rFonts w:ascii="Times New Roman" w:eastAsia="Calibri" w:hAnsi="Times New Roman" w:cs="Times New Roman"/>
          <w:sz w:val="24"/>
          <w:szCs w:val="24"/>
          <w:lang w:val="sr-Cyrl-CS"/>
        </w:rPr>
      </w:pPr>
    </w:p>
    <w:p w:rsidR="002E5B10" w:rsidRPr="002E5B10" w:rsidRDefault="002E5B10" w:rsidP="002E5B10">
      <w:pPr>
        <w:spacing w:after="0" w:line="240" w:lineRule="auto"/>
        <w:jc w:val="both"/>
        <w:rPr>
          <w:rFonts w:ascii="Times New Roman" w:eastAsia="Calibri" w:hAnsi="Times New Roman" w:cs="Times New Roman"/>
          <w:sz w:val="24"/>
          <w:szCs w:val="24"/>
          <w:lang w:val="sr-Cyrl-CS"/>
        </w:rPr>
      </w:pPr>
    </w:p>
    <w:p w:rsidR="002E5B10" w:rsidRPr="002E5B10" w:rsidRDefault="002E5B10" w:rsidP="002E5B10">
      <w:pPr>
        <w:spacing w:after="0" w:line="240" w:lineRule="auto"/>
        <w:jc w:val="center"/>
        <w:rPr>
          <w:rFonts w:ascii="Times New Roman" w:eastAsia="Calibri" w:hAnsi="Times New Roman" w:cs="Times New Roman"/>
          <w:b/>
          <w:sz w:val="24"/>
          <w:szCs w:val="24"/>
          <w:lang w:val="sr-Cyrl-CS"/>
        </w:rPr>
      </w:pPr>
      <w:r w:rsidRPr="002E5B10">
        <w:rPr>
          <w:rFonts w:ascii="Times New Roman" w:eastAsia="Calibri" w:hAnsi="Times New Roman" w:cs="Times New Roman"/>
          <w:b/>
          <w:sz w:val="24"/>
          <w:szCs w:val="24"/>
          <w:lang w:val="sr-Cyrl-CS"/>
        </w:rPr>
        <w:t>О Д Л У К У</w:t>
      </w:r>
    </w:p>
    <w:p w:rsidR="002E5B10" w:rsidRPr="002E5B10" w:rsidRDefault="002E5B10" w:rsidP="002E5B10">
      <w:pPr>
        <w:spacing w:after="0" w:line="240" w:lineRule="auto"/>
        <w:jc w:val="center"/>
        <w:rPr>
          <w:rFonts w:ascii="Times New Roman" w:eastAsia="Calibri" w:hAnsi="Times New Roman" w:cs="Times New Roman"/>
          <w:b/>
          <w:sz w:val="24"/>
          <w:szCs w:val="24"/>
          <w:lang w:val="sr-Cyrl-CS"/>
        </w:rPr>
      </w:pPr>
      <w:r w:rsidRPr="002E5B10">
        <w:rPr>
          <w:rFonts w:ascii="Times New Roman" w:eastAsia="Calibri" w:hAnsi="Times New Roman" w:cs="Times New Roman"/>
          <w:b/>
          <w:sz w:val="24"/>
          <w:szCs w:val="24"/>
          <w:lang w:val="sr-Cyrl-CS"/>
        </w:rPr>
        <w:t xml:space="preserve"> о измјени Одлуке о висини плате функционера општине Ново Горажде</w:t>
      </w:r>
      <w:r w:rsidRPr="002E5B10">
        <w:rPr>
          <w:rFonts w:ascii="Calibri" w:eastAsia="Calibri" w:hAnsi="Calibri" w:cs="Times New Roman"/>
          <w:lang w:val="sr-Latn-BA"/>
        </w:rPr>
        <w:t xml:space="preserve"> </w:t>
      </w:r>
      <w:r w:rsidRPr="002E5B10">
        <w:rPr>
          <w:rFonts w:ascii="Times New Roman" w:eastAsia="Calibri" w:hAnsi="Times New Roman" w:cs="Times New Roman"/>
          <w:b/>
          <w:sz w:val="24"/>
          <w:szCs w:val="24"/>
          <w:lang w:val="sr-Cyrl-CS"/>
        </w:rPr>
        <w:t>који своју дужност обављају са статусом запосленог лица</w:t>
      </w:r>
    </w:p>
    <w:p w:rsidR="002E5B10" w:rsidRPr="002E5B10" w:rsidRDefault="002E5B10" w:rsidP="002E5B10">
      <w:pPr>
        <w:spacing w:after="0" w:line="240" w:lineRule="auto"/>
        <w:jc w:val="center"/>
        <w:rPr>
          <w:rFonts w:ascii="Times New Roman" w:eastAsia="Calibri" w:hAnsi="Times New Roman" w:cs="Times New Roman"/>
          <w:b/>
          <w:sz w:val="24"/>
          <w:szCs w:val="24"/>
          <w:lang w:val="sr-Cyrl-CS"/>
        </w:rPr>
      </w:pPr>
    </w:p>
    <w:p w:rsidR="002E5B10" w:rsidRPr="002E5B10" w:rsidRDefault="002E5B10" w:rsidP="002E5B10">
      <w:pPr>
        <w:spacing w:after="0" w:line="240" w:lineRule="auto"/>
        <w:jc w:val="center"/>
        <w:rPr>
          <w:rFonts w:ascii="Times New Roman" w:eastAsia="Calibri" w:hAnsi="Times New Roman" w:cs="Times New Roman"/>
          <w:sz w:val="24"/>
          <w:szCs w:val="24"/>
          <w:lang w:val="sr-Cyrl-CS"/>
        </w:rPr>
      </w:pPr>
      <w:r w:rsidRPr="002E5B10">
        <w:rPr>
          <w:rFonts w:ascii="Times New Roman" w:eastAsia="Calibri" w:hAnsi="Times New Roman" w:cs="Times New Roman"/>
          <w:sz w:val="24"/>
          <w:szCs w:val="24"/>
          <w:lang w:val="sr-Cyrl-CS"/>
        </w:rPr>
        <w:t>Члан 1.</w:t>
      </w:r>
    </w:p>
    <w:p w:rsidR="002E5B10" w:rsidRPr="002E5B10" w:rsidRDefault="002E5B10" w:rsidP="002E5B10">
      <w:pPr>
        <w:spacing w:after="0" w:line="240" w:lineRule="auto"/>
        <w:jc w:val="both"/>
        <w:rPr>
          <w:rFonts w:ascii="Times New Roman" w:eastAsia="Calibri" w:hAnsi="Times New Roman" w:cs="Times New Roman"/>
          <w:sz w:val="24"/>
          <w:szCs w:val="24"/>
          <w:lang w:val="sr-Cyrl-CS"/>
        </w:rPr>
      </w:pPr>
      <w:r w:rsidRPr="002E5B10">
        <w:rPr>
          <w:rFonts w:ascii="Times New Roman" w:eastAsia="Calibri" w:hAnsi="Times New Roman" w:cs="Times New Roman"/>
          <w:sz w:val="24"/>
          <w:szCs w:val="24"/>
          <w:lang w:val="sr-Cyrl-CS"/>
        </w:rPr>
        <w:t>У члану 2. Одлуке о висини плате функционера општине Ново Горажде који своју дужност обављају са статусом запосленог лица („Службени гласник општине Ново Горажде“, број: 4/22), број „2021“ мијења се ријечју „претходној“.</w:t>
      </w:r>
    </w:p>
    <w:p w:rsidR="002E5B10" w:rsidRPr="002E5B10" w:rsidRDefault="002E5B10" w:rsidP="002E5B10">
      <w:pPr>
        <w:spacing w:after="0" w:line="240" w:lineRule="auto"/>
        <w:jc w:val="both"/>
        <w:rPr>
          <w:rFonts w:ascii="Times New Roman" w:eastAsia="Calibri" w:hAnsi="Times New Roman" w:cs="Times New Roman"/>
          <w:sz w:val="24"/>
          <w:szCs w:val="24"/>
          <w:lang w:val="sr-Cyrl-CS"/>
        </w:rPr>
      </w:pPr>
    </w:p>
    <w:p w:rsidR="002E5B10" w:rsidRPr="002E5B10" w:rsidRDefault="002E5B10" w:rsidP="002E5B10">
      <w:pPr>
        <w:spacing w:after="0" w:line="240" w:lineRule="auto"/>
        <w:jc w:val="center"/>
        <w:rPr>
          <w:rFonts w:ascii="Times New Roman" w:eastAsia="Calibri" w:hAnsi="Times New Roman" w:cs="Times New Roman"/>
          <w:sz w:val="24"/>
          <w:szCs w:val="24"/>
          <w:lang w:val="sr-Cyrl-CS"/>
        </w:rPr>
      </w:pPr>
      <w:r w:rsidRPr="002E5B10">
        <w:rPr>
          <w:rFonts w:ascii="Times New Roman" w:eastAsia="Calibri" w:hAnsi="Times New Roman" w:cs="Times New Roman"/>
          <w:sz w:val="24"/>
          <w:szCs w:val="24"/>
          <w:lang w:val="sr-Cyrl-CS"/>
        </w:rPr>
        <w:t>Члан 2.</w:t>
      </w:r>
    </w:p>
    <w:p w:rsidR="002E5B10" w:rsidRPr="002E5B10" w:rsidRDefault="002E5B10" w:rsidP="002E5B10">
      <w:pPr>
        <w:spacing w:after="0" w:line="240" w:lineRule="auto"/>
        <w:jc w:val="both"/>
        <w:rPr>
          <w:rFonts w:ascii="Times New Roman" w:eastAsia="Calibri" w:hAnsi="Times New Roman" w:cs="Times New Roman"/>
          <w:sz w:val="24"/>
          <w:szCs w:val="24"/>
          <w:lang w:val="sr-Cyrl-CS"/>
        </w:rPr>
      </w:pPr>
      <w:r w:rsidRPr="002E5B10">
        <w:rPr>
          <w:rFonts w:ascii="Times New Roman" w:eastAsia="Calibri" w:hAnsi="Times New Roman" w:cs="Times New Roman"/>
          <w:sz w:val="24"/>
          <w:szCs w:val="24"/>
          <w:lang w:val="sr-Cyrl-CS"/>
        </w:rPr>
        <w:t>Ова Одлука ступа на снагу наредног дана од дана њеног објављивања у „Службеном гласнику општине Ново Горажде“, а примјењиваће се почевши од обрачуна плате за мјесец јануар 2023. године.</w:t>
      </w:r>
    </w:p>
    <w:p w:rsidR="002E5B10" w:rsidRPr="002E5B10" w:rsidRDefault="002E5B10" w:rsidP="002E5B10">
      <w:pPr>
        <w:spacing w:after="0" w:line="240" w:lineRule="auto"/>
        <w:rPr>
          <w:rFonts w:ascii="Times New Roman" w:eastAsia="Calibri" w:hAnsi="Times New Roman" w:cs="Times New Roman"/>
          <w:sz w:val="24"/>
          <w:szCs w:val="24"/>
          <w:lang w:val="sr-Cyrl-CS"/>
        </w:rPr>
      </w:pPr>
    </w:p>
    <w:p w:rsidR="00DD1953" w:rsidRDefault="00DD1953" w:rsidP="00DD1953">
      <w:pPr>
        <w:spacing w:after="0" w:line="240" w:lineRule="auto"/>
        <w:rPr>
          <w:rFonts w:ascii="Times New Roman" w:hAnsi="Times New Roman"/>
          <w:sz w:val="24"/>
          <w:szCs w:val="24"/>
          <w:lang w:val="sr-Cyrl-BA"/>
        </w:rPr>
      </w:pPr>
    </w:p>
    <w:p w:rsidR="002E5B10" w:rsidRDefault="002E5B10" w:rsidP="002E5B10">
      <w:pPr>
        <w:spacing w:after="0" w:line="240" w:lineRule="auto"/>
        <w:jc w:val="both"/>
        <w:rPr>
          <w:rFonts w:ascii="Times New Roman" w:eastAsia="Calibri" w:hAnsi="Times New Roman" w:cs="Times New Roman"/>
          <w:b/>
          <w:lang w:val="sr-Cyrl-CS"/>
        </w:rPr>
      </w:pPr>
      <w:r>
        <w:rPr>
          <w:rFonts w:ascii="Times New Roman" w:eastAsia="Calibri" w:hAnsi="Times New Roman" w:cs="Times New Roman"/>
          <w:b/>
          <w:lang w:val="sr-Cyrl-CS"/>
        </w:rPr>
        <w:t>Број: 01/1-052-1-4/22</w:t>
      </w:r>
    </w:p>
    <w:p w:rsidR="002E5B10" w:rsidRDefault="002E5B10" w:rsidP="002E5B10">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15.02.2023. године </w:t>
      </w:r>
    </w:p>
    <w:p w:rsidR="002E5B10" w:rsidRDefault="002E5B10" w:rsidP="002E5B10">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ab/>
      </w:r>
      <w:r>
        <w:rPr>
          <w:rFonts w:ascii="Times New Roman" w:eastAsia="Calibri" w:hAnsi="Times New Roman" w:cs="Times New Roman"/>
          <w:b/>
          <w:lang w:val="sr-Cyrl-CS"/>
        </w:rPr>
        <w:tab/>
        <w:t xml:space="preserve">                  ПРЕДСЈЕДНИК       </w:t>
      </w:r>
    </w:p>
    <w:p w:rsidR="002E5B10" w:rsidRDefault="002E5B10" w:rsidP="002E5B10">
      <w:pPr>
        <w:spacing w:after="0" w:line="240" w:lineRule="auto"/>
        <w:rPr>
          <w:rFonts w:ascii="Times New Roman" w:hAnsi="Times New Roman" w:cs="Times New Roman"/>
          <w:b/>
          <w:lang w:val="en-U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Фуад Машић,  с.р</w:t>
      </w:r>
    </w:p>
    <w:p w:rsidR="00DD1953" w:rsidRDefault="00DD1953" w:rsidP="00DD1953">
      <w:pPr>
        <w:spacing w:after="0" w:line="240" w:lineRule="auto"/>
        <w:rPr>
          <w:rFonts w:ascii="Times New Roman" w:hAnsi="Times New Roman" w:cs="Times New Roman"/>
          <w:lang w:val="bs-Cyrl-BA"/>
        </w:rPr>
      </w:pPr>
    </w:p>
    <w:p w:rsidR="002E5B10" w:rsidRDefault="002E5B10" w:rsidP="002E5B1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На основу чланова 39. и 82. Закона о локалној самоуправи („ Службени гласник Републике Српске“ број: 97/16 и 36/19 и 61/21) , члана 35. Закона о пољопривредном земљишту („ Службени гласник Републике Српске“ број: 93/06, 86/07, 14/10 , 5/12 и 58/19, 119/21 и 106/22 )  и члана 37. Статута општине Ново Горажде ( „ Службени гласник општине Ново Горажде“ број: 4/15 и 4/17) Скупштина општине Ново Горажде на осмој редовној сједници одржаној дана 15.02.2023. године доноси:</w:t>
      </w:r>
    </w:p>
    <w:p w:rsidR="002E5B10" w:rsidRDefault="002E5B10" w:rsidP="002E5B10">
      <w:pPr>
        <w:pStyle w:val="NoSpacing"/>
        <w:jc w:val="both"/>
        <w:rPr>
          <w:rFonts w:ascii="Times New Roman" w:hAnsi="Times New Roman" w:cs="Times New Roman"/>
          <w:sz w:val="24"/>
          <w:szCs w:val="24"/>
          <w:lang w:val="sr-Cyrl-RS"/>
        </w:rPr>
      </w:pPr>
    </w:p>
    <w:p w:rsidR="002E5B10" w:rsidRDefault="002E5B10" w:rsidP="002E5B10">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 Р О Г Р А М</w:t>
      </w:r>
    </w:p>
    <w:p w:rsidR="002E5B10" w:rsidRDefault="002E5B10" w:rsidP="002E5B10">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утрошка средстава прикупљених по основу промјене намјене пољопривредног земљишта у непољопривредне сврхе и средстава од закупнине за земљишта у својини Републике за 2023 . годину.</w:t>
      </w:r>
    </w:p>
    <w:p w:rsidR="002E5B10" w:rsidRDefault="002E5B10" w:rsidP="002E5B10">
      <w:pPr>
        <w:pStyle w:val="NoSpacing"/>
        <w:jc w:val="center"/>
        <w:rPr>
          <w:rFonts w:ascii="Times New Roman" w:hAnsi="Times New Roman" w:cs="Times New Roman"/>
          <w:b/>
          <w:sz w:val="24"/>
          <w:szCs w:val="24"/>
          <w:lang w:val="sr-Cyrl-RS"/>
        </w:rPr>
      </w:pPr>
    </w:p>
    <w:p w:rsidR="002E5B10" w:rsidRDefault="002E5B10" w:rsidP="002E5B10">
      <w:pPr>
        <w:pStyle w:val="NoSpacing"/>
        <w:jc w:val="center"/>
        <w:rPr>
          <w:rFonts w:ascii="Times New Roman" w:hAnsi="Times New Roman" w:cs="Times New Roman"/>
          <w:sz w:val="24"/>
          <w:szCs w:val="24"/>
          <w:lang w:val="sr-Cyrl-RS"/>
        </w:rPr>
      </w:pPr>
      <w:r w:rsidRPr="00E05651">
        <w:rPr>
          <w:rFonts w:ascii="Times New Roman" w:hAnsi="Times New Roman" w:cs="Times New Roman"/>
          <w:sz w:val="24"/>
          <w:szCs w:val="24"/>
          <w:lang w:val="sr-Cyrl-RS"/>
        </w:rPr>
        <w:t>Члан 1.</w:t>
      </w:r>
    </w:p>
    <w:p w:rsidR="002E5B10" w:rsidRDefault="002E5B10" w:rsidP="002E5B1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Овим програмом утврђује се начин утрошка средстава која ће се прикупљати по основу промјене намјене пољопривредног земљишта у непољопривредне сврхе  и средстава од закупнине за земљишта у у својини Републике за 2023. годину.</w:t>
      </w:r>
    </w:p>
    <w:p w:rsidR="002E5B10" w:rsidRDefault="002E5B10" w:rsidP="002E5B10">
      <w:pPr>
        <w:pStyle w:val="NoSpacing"/>
        <w:jc w:val="both"/>
        <w:rPr>
          <w:rFonts w:ascii="Times New Roman" w:hAnsi="Times New Roman" w:cs="Times New Roman"/>
          <w:sz w:val="24"/>
          <w:szCs w:val="24"/>
          <w:lang w:val="sr-Cyrl-RS"/>
        </w:rPr>
      </w:pPr>
    </w:p>
    <w:p w:rsidR="002E5B10" w:rsidRPr="00E05651" w:rsidRDefault="002E5B10" w:rsidP="002E5B10">
      <w:pPr>
        <w:pStyle w:val="NoSpacing"/>
        <w:jc w:val="center"/>
        <w:rPr>
          <w:rFonts w:ascii="Times New Roman" w:hAnsi="Times New Roman" w:cs="Times New Roman"/>
          <w:sz w:val="24"/>
          <w:szCs w:val="24"/>
          <w:lang w:val="sr-Cyrl-RS"/>
        </w:rPr>
      </w:pPr>
      <w:r w:rsidRPr="00E05651">
        <w:rPr>
          <w:rFonts w:ascii="Times New Roman" w:hAnsi="Times New Roman" w:cs="Times New Roman"/>
          <w:sz w:val="24"/>
          <w:szCs w:val="24"/>
          <w:lang w:val="sr-Cyrl-RS"/>
        </w:rPr>
        <w:t>Члан 2.</w:t>
      </w:r>
    </w:p>
    <w:p w:rsidR="002E5B10" w:rsidRDefault="002E5B10" w:rsidP="002E5B1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Приходи прикупљени по основу промјене намјене пољопривредног земљишта у непољопривредне сврхе  и средства од закупнине  за земљишта у својини Републике  у буџету општине Ново Горажде плански ће се користити за:</w:t>
      </w:r>
    </w:p>
    <w:p w:rsidR="002E5B10" w:rsidRPr="00567D32" w:rsidRDefault="002E5B10" w:rsidP="002E5B10">
      <w:pPr>
        <w:pStyle w:val="NoSpacing"/>
        <w:jc w:val="both"/>
        <w:rPr>
          <w:rFonts w:ascii="Times New Roman" w:hAnsi="Times New Roman" w:cs="Times New Roman"/>
          <w:sz w:val="24"/>
          <w:szCs w:val="24"/>
          <w:lang w:val="sr-Cyrl-RS"/>
        </w:rPr>
      </w:pPr>
      <w:r w:rsidRPr="00567D32">
        <w:rPr>
          <w:rFonts w:ascii="Times New Roman" w:hAnsi="Times New Roman" w:cs="Times New Roman"/>
          <w:sz w:val="24"/>
          <w:szCs w:val="24"/>
          <w:lang w:val="sr-Cyrl-RS"/>
        </w:rPr>
        <w:t>а) израду Основа општине,</w:t>
      </w:r>
    </w:p>
    <w:p w:rsidR="002E5B10" w:rsidRPr="00567D32" w:rsidRDefault="002E5B10" w:rsidP="002E5B10">
      <w:pPr>
        <w:pStyle w:val="NoSpacing"/>
        <w:jc w:val="both"/>
        <w:rPr>
          <w:rFonts w:ascii="Times New Roman" w:hAnsi="Times New Roman" w:cs="Times New Roman"/>
          <w:sz w:val="24"/>
          <w:szCs w:val="24"/>
          <w:lang w:val="sr-Cyrl-RS"/>
        </w:rPr>
      </w:pPr>
      <w:r w:rsidRPr="00567D32">
        <w:rPr>
          <w:rFonts w:ascii="Times New Roman" w:hAnsi="Times New Roman" w:cs="Times New Roman"/>
          <w:sz w:val="24"/>
          <w:szCs w:val="24"/>
          <w:lang w:val="sr-Cyrl-RS"/>
        </w:rPr>
        <w:t>б)</w:t>
      </w:r>
      <w:r>
        <w:rPr>
          <w:rFonts w:ascii="Times New Roman" w:hAnsi="Times New Roman" w:cs="Times New Roman"/>
          <w:sz w:val="24"/>
          <w:szCs w:val="24"/>
          <w:lang w:val="sr-Cyrl-RS"/>
        </w:rPr>
        <w:t xml:space="preserve"> </w:t>
      </w:r>
      <w:r w:rsidRPr="00567D32">
        <w:rPr>
          <w:rFonts w:ascii="Times New Roman" w:hAnsi="Times New Roman" w:cs="Times New Roman"/>
          <w:sz w:val="24"/>
          <w:szCs w:val="24"/>
          <w:lang w:val="sr-Cyrl-RS"/>
        </w:rPr>
        <w:t>оспособљавање и уређење пољопривредних земљишта  која су деградирана , запуштена, која су лоши</w:t>
      </w:r>
      <w:r>
        <w:rPr>
          <w:rFonts w:ascii="Times New Roman" w:hAnsi="Times New Roman" w:cs="Times New Roman"/>
          <w:sz w:val="24"/>
          <w:szCs w:val="24"/>
          <w:lang w:val="sr-Cyrl-RS"/>
        </w:rPr>
        <w:t>је</w:t>
      </w:r>
      <w:r w:rsidRPr="00567D32">
        <w:rPr>
          <w:rFonts w:ascii="Times New Roman" w:hAnsi="Times New Roman" w:cs="Times New Roman"/>
          <w:sz w:val="24"/>
          <w:szCs w:val="24"/>
          <w:lang w:val="sr-Cyrl-RS"/>
        </w:rPr>
        <w:t>г квалитета  или су неплодна,</w:t>
      </w:r>
    </w:p>
    <w:p w:rsidR="002E5B10" w:rsidRDefault="002E5B10" w:rsidP="002E5B10">
      <w:pPr>
        <w:pStyle w:val="NoSpacing"/>
        <w:jc w:val="both"/>
        <w:rPr>
          <w:rFonts w:ascii="Times New Roman" w:hAnsi="Times New Roman" w:cs="Times New Roman"/>
          <w:sz w:val="24"/>
          <w:szCs w:val="24"/>
          <w:lang w:val="sr-Cyrl-RS"/>
        </w:rPr>
      </w:pPr>
      <w:r w:rsidRPr="00567D32">
        <w:rPr>
          <w:rFonts w:ascii="Times New Roman" w:hAnsi="Times New Roman" w:cs="Times New Roman"/>
          <w:sz w:val="24"/>
          <w:szCs w:val="24"/>
          <w:lang w:val="sr-Cyrl-RS"/>
        </w:rPr>
        <w:t>в)</w:t>
      </w:r>
      <w:r>
        <w:rPr>
          <w:rFonts w:ascii="Times New Roman" w:hAnsi="Times New Roman" w:cs="Times New Roman"/>
          <w:sz w:val="24"/>
          <w:szCs w:val="24"/>
          <w:lang w:val="sr-Cyrl-RS"/>
        </w:rPr>
        <w:t xml:space="preserve"> </w:t>
      </w:r>
      <w:r w:rsidRPr="00567D32">
        <w:rPr>
          <w:rFonts w:ascii="Times New Roman" w:hAnsi="Times New Roman" w:cs="Times New Roman"/>
          <w:sz w:val="24"/>
          <w:szCs w:val="24"/>
          <w:lang w:val="sr-Cyrl-RS"/>
        </w:rPr>
        <w:t xml:space="preserve">за поправку </w:t>
      </w:r>
      <w:r>
        <w:rPr>
          <w:rFonts w:ascii="Times New Roman" w:hAnsi="Times New Roman" w:cs="Times New Roman"/>
          <w:sz w:val="24"/>
          <w:szCs w:val="24"/>
          <w:lang w:val="sr-Cyrl-RS"/>
        </w:rPr>
        <w:t>и побољшање плодности земљишта,</w:t>
      </w:r>
    </w:p>
    <w:p w:rsidR="002E5B10" w:rsidRDefault="002E5B10" w:rsidP="002E5B10">
      <w:pPr>
        <w:pStyle w:val="NoSpacing"/>
        <w:jc w:val="both"/>
        <w:rPr>
          <w:rFonts w:ascii="Times New Roman" w:hAnsi="Times New Roman" w:cs="Times New Roman"/>
          <w:sz w:val="24"/>
          <w:szCs w:val="24"/>
          <w:lang w:val="sr-Cyrl-RS"/>
        </w:rPr>
      </w:pPr>
      <w:r w:rsidRPr="00567D32">
        <w:rPr>
          <w:rFonts w:ascii="Times New Roman" w:hAnsi="Times New Roman" w:cs="Times New Roman"/>
          <w:sz w:val="24"/>
          <w:szCs w:val="24"/>
          <w:lang w:val="sr-Cyrl-RS"/>
        </w:rPr>
        <w:t xml:space="preserve"> г) за спровођење проти</w:t>
      </w:r>
      <w:r>
        <w:rPr>
          <w:rFonts w:ascii="Times New Roman" w:hAnsi="Times New Roman" w:cs="Times New Roman"/>
          <w:sz w:val="24"/>
          <w:szCs w:val="24"/>
          <w:lang w:val="sr-Cyrl-RS"/>
        </w:rPr>
        <w:t>в</w:t>
      </w:r>
      <w:r w:rsidRPr="00567D32">
        <w:rPr>
          <w:rFonts w:ascii="Times New Roman" w:hAnsi="Times New Roman" w:cs="Times New Roman"/>
          <w:sz w:val="24"/>
          <w:szCs w:val="24"/>
          <w:lang w:val="sr-Cyrl-RS"/>
        </w:rPr>
        <w:t>ерозивних мјера и мелиорације пољопривредн</w:t>
      </w:r>
      <w:r>
        <w:rPr>
          <w:rFonts w:ascii="Times New Roman" w:hAnsi="Times New Roman" w:cs="Times New Roman"/>
          <w:sz w:val="24"/>
          <w:szCs w:val="24"/>
          <w:lang w:val="sr-Cyrl-RS"/>
        </w:rPr>
        <w:t>ог земљишта слабијег квалитета,</w:t>
      </w:r>
    </w:p>
    <w:p w:rsidR="002E5B10" w:rsidRPr="00567D32" w:rsidRDefault="002E5B10" w:rsidP="002E5B10">
      <w:pPr>
        <w:pStyle w:val="NoSpacing"/>
        <w:jc w:val="both"/>
        <w:rPr>
          <w:rFonts w:ascii="Times New Roman" w:hAnsi="Times New Roman" w:cs="Times New Roman"/>
          <w:sz w:val="24"/>
          <w:szCs w:val="24"/>
          <w:lang w:val="sr-Cyrl-RS"/>
        </w:rPr>
      </w:pPr>
      <w:r w:rsidRPr="00567D32">
        <w:rPr>
          <w:rFonts w:ascii="Times New Roman" w:hAnsi="Times New Roman" w:cs="Times New Roman"/>
          <w:sz w:val="24"/>
          <w:szCs w:val="24"/>
          <w:lang w:val="sr-Cyrl-RS"/>
        </w:rPr>
        <w:t xml:space="preserve"> д) за спровођење поступка комасације и </w:t>
      </w:r>
    </w:p>
    <w:p w:rsidR="002E5B10" w:rsidRDefault="002E5B10" w:rsidP="002E5B1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 </w:t>
      </w:r>
      <w:r w:rsidRPr="00567D32">
        <w:rPr>
          <w:rFonts w:ascii="Times New Roman" w:hAnsi="Times New Roman" w:cs="Times New Roman"/>
          <w:sz w:val="24"/>
          <w:szCs w:val="24"/>
          <w:lang w:val="sr-Cyrl-RS"/>
        </w:rPr>
        <w:t>ђ) за спровођење поступка додјеле пољ</w:t>
      </w:r>
      <w:r>
        <w:rPr>
          <w:rFonts w:ascii="Times New Roman" w:hAnsi="Times New Roman" w:cs="Times New Roman"/>
          <w:sz w:val="24"/>
          <w:szCs w:val="24"/>
          <w:lang w:val="sr-Cyrl-RS"/>
        </w:rPr>
        <w:t>опривредног земљишта у својини Р</w:t>
      </w:r>
      <w:r w:rsidRPr="00567D32">
        <w:rPr>
          <w:rFonts w:ascii="Times New Roman" w:hAnsi="Times New Roman" w:cs="Times New Roman"/>
          <w:sz w:val="24"/>
          <w:szCs w:val="24"/>
          <w:lang w:val="sr-Cyrl-RS"/>
        </w:rPr>
        <w:t>епублике у закуп</w:t>
      </w:r>
      <w:r>
        <w:rPr>
          <w:rFonts w:ascii="Times New Roman" w:hAnsi="Times New Roman" w:cs="Times New Roman"/>
          <w:sz w:val="24"/>
          <w:szCs w:val="24"/>
          <w:lang w:val="sr-Cyrl-RS"/>
        </w:rPr>
        <w:t>.</w:t>
      </w:r>
    </w:p>
    <w:p w:rsidR="002E5B10" w:rsidRDefault="002E5B10" w:rsidP="002E5B10">
      <w:pPr>
        <w:pStyle w:val="NoSpacing"/>
        <w:jc w:val="both"/>
        <w:rPr>
          <w:rFonts w:ascii="Times New Roman" w:hAnsi="Times New Roman" w:cs="Times New Roman"/>
          <w:sz w:val="24"/>
          <w:szCs w:val="24"/>
          <w:lang w:val="sr-Cyrl-RS"/>
        </w:rPr>
      </w:pPr>
    </w:p>
    <w:p w:rsidR="002E5B10" w:rsidRDefault="002E5B10" w:rsidP="002E5B10">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3.</w:t>
      </w:r>
    </w:p>
    <w:p w:rsidR="002E5B10" w:rsidRDefault="002E5B10" w:rsidP="002E5B1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Средства из овог Програма утрошиће се до 31. децембра 2023. године.</w:t>
      </w:r>
    </w:p>
    <w:p w:rsidR="002E5B10" w:rsidRDefault="002E5B10" w:rsidP="002E5B10">
      <w:pPr>
        <w:pStyle w:val="NoSpacing"/>
        <w:jc w:val="both"/>
        <w:rPr>
          <w:rFonts w:ascii="Times New Roman" w:hAnsi="Times New Roman" w:cs="Times New Roman"/>
          <w:sz w:val="24"/>
          <w:szCs w:val="24"/>
          <w:lang w:val="sr-Cyrl-RS"/>
        </w:rPr>
      </w:pPr>
    </w:p>
    <w:p w:rsidR="002E5B10" w:rsidRDefault="002E5B10" w:rsidP="002E5B10">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4.</w:t>
      </w:r>
    </w:p>
    <w:p w:rsidR="002E5B10" w:rsidRDefault="002E5B10" w:rsidP="002E5B1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Надзор над извршењем вог Програма вршиће републичка пољопривредна инспекција.</w:t>
      </w:r>
    </w:p>
    <w:p w:rsidR="002E5B10" w:rsidRDefault="002E5B10" w:rsidP="002E5B10">
      <w:pPr>
        <w:pStyle w:val="NoSpacing"/>
        <w:jc w:val="both"/>
        <w:rPr>
          <w:rFonts w:ascii="Times New Roman" w:hAnsi="Times New Roman" w:cs="Times New Roman"/>
          <w:sz w:val="24"/>
          <w:szCs w:val="24"/>
          <w:lang w:val="sr-Cyrl-RS"/>
        </w:rPr>
      </w:pPr>
    </w:p>
    <w:p w:rsidR="002E5B10" w:rsidRDefault="002E5B10" w:rsidP="002E5B10">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5.</w:t>
      </w:r>
    </w:p>
    <w:p w:rsidR="002E5B10" w:rsidRDefault="002E5B10" w:rsidP="002E5B1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Овај Програм ступа на снагу осмог дана од дана објављивања у „Службеном гласнику општине Ново Горажде“.</w:t>
      </w:r>
    </w:p>
    <w:p w:rsidR="00DD1953" w:rsidRDefault="00DD1953" w:rsidP="00DD1953">
      <w:pPr>
        <w:spacing w:after="0" w:line="240" w:lineRule="auto"/>
        <w:jc w:val="both"/>
        <w:rPr>
          <w:rFonts w:ascii="Times New Roman" w:hAnsi="Times New Roman" w:cs="Times New Roman"/>
          <w:lang w:val="sr-Cyrl-BA"/>
        </w:rPr>
      </w:pPr>
    </w:p>
    <w:p w:rsidR="002E5B10" w:rsidRDefault="002E5B10" w:rsidP="002E5B10">
      <w:pPr>
        <w:spacing w:after="0" w:line="240" w:lineRule="auto"/>
        <w:jc w:val="both"/>
        <w:rPr>
          <w:rFonts w:ascii="Times New Roman" w:eastAsia="Calibri" w:hAnsi="Times New Roman" w:cs="Times New Roman"/>
          <w:b/>
          <w:lang w:val="sr-Cyrl-CS"/>
        </w:rPr>
      </w:pPr>
      <w:r>
        <w:rPr>
          <w:rFonts w:ascii="Times New Roman" w:eastAsia="Calibri" w:hAnsi="Times New Roman" w:cs="Times New Roman"/>
          <w:b/>
          <w:lang w:val="sr-Cyrl-CS"/>
        </w:rPr>
        <w:t>Број: 01/1-052-1-2/22</w:t>
      </w:r>
    </w:p>
    <w:p w:rsidR="002E5B10" w:rsidRDefault="002E5B10" w:rsidP="002E5B10">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15.02.2023. године </w:t>
      </w:r>
    </w:p>
    <w:p w:rsidR="002E5B10" w:rsidRDefault="002E5B10" w:rsidP="002E5B10">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ab/>
      </w:r>
      <w:r>
        <w:rPr>
          <w:rFonts w:ascii="Times New Roman" w:eastAsia="Calibri" w:hAnsi="Times New Roman" w:cs="Times New Roman"/>
          <w:b/>
          <w:lang w:val="sr-Cyrl-CS"/>
        </w:rPr>
        <w:tab/>
        <w:t xml:space="preserve">                  ПРЕДСЈЕДНИК       </w:t>
      </w:r>
    </w:p>
    <w:p w:rsidR="002E5B10" w:rsidRDefault="002E5B10" w:rsidP="002E5B10">
      <w:pPr>
        <w:spacing w:after="0" w:line="240" w:lineRule="auto"/>
        <w:rPr>
          <w:rFonts w:ascii="Times New Roman" w:hAnsi="Times New Roman" w:cs="Times New Roman"/>
          <w:b/>
          <w:lang w:val="en-U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Фуад Машић,  с.р</w:t>
      </w:r>
    </w:p>
    <w:p w:rsidR="002E5B10" w:rsidRPr="002E5B10" w:rsidRDefault="002E5B10" w:rsidP="002E5B10">
      <w:pPr>
        <w:spacing w:after="0" w:line="240" w:lineRule="auto"/>
        <w:jc w:val="both"/>
        <w:rPr>
          <w:rFonts w:ascii="Times New Roman" w:eastAsia="Times New Roman" w:hAnsi="Times New Roman" w:cs="Times New Roman"/>
          <w:sz w:val="24"/>
          <w:szCs w:val="24"/>
          <w:lang w:val="sr-Cyrl-RS"/>
        </w:rPr>
      </w:pPr>
      <w:r w:rsidRPr="002E5B10">
        <w:rPr>
          <w:rFonts w:ascii="Times New Roman" w:eastAsia="Times New Roman" w:hAnsi="Times New Roman" w:cs="Times New Roman"/>
          <w:sz w:val="24"/>
          <w:szCs w:val="24"/>
          <w:lang w:val="sr-Cyrl-RS"/>
        </w:rPr>
        <w:t>На основу члана 39. i 82. Закона о локалној самоуправи (``Службени гласник Републике Српске``, број: 97/16, 36/19</w:t>
      </w:r>
      <w:r w:rsidRPr="002E5B10">
        <w:rPr>
          <w:rFonts w:ascii="Times New Roman" w:eastAsia="Times New Roman" w:hAnsi="Times New Roman" w:cs="Times New Roman"/>
          <w:sz w:val="24"/>
          <w:szCs w:val="24"/>
          <w:lang w:val="sr-Latn-BA"/>
        </w:rPr>
        <w:t xml:space="preserve"> </w:t>
      </w:r>
      <w:r w:rsidRPr="002E5B10">
        <w:rPr>
          <w:rFonts w:ascii="Times New Roman" w:eastAsia="Times New Roman" w:hAnsi="Times New Roman" w:cs="Times New Roman"/>
          <w:sz w:val="24"/>
          <w:szCs w:val="24"/>
          <w:lang w:val="sr-Cyrl-RS"/>
        </w:rPr>
        <w:t xml:space="preserve">и 61/21), члана 37. Статута општине Ново Горажде </w:t>
      </w:r>
      <w:r w:rsidRPr="002E5B10">
        <w:rPr>
          <w:rFonts w:ascii="Times New Roman" w:eastAsia="Times New Roman" w:hAnsi="Times New Roman" w:cs="Times New Roman"/>
          <w:sz w:val="24"/>
          <w:szCs w:val="24"/>
          <w:lang w:val="en-US"/>
        </w:rPr>
        <w:t>(``</w:t>
      </w:r>
      <w:proofErr w:type="spellStart"/>
      <w:r w:rsidRPr="002E5B10">
        <w:rPr>
          <w:rFonts w:ascii="Times New Roman" w:eastAsia="Times New Roman" w:hAnsi="Times New Roman" w:cs="Times New Roman"/>
          <w:sz w:val="24"/>
          <w:szCs w:val="24"/>
          <w:lang w:val="en-US"/>
        </w:rPr>
        <w:t>Службени</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гласник</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општине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Ново</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Горажде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број</w:t>
      </w:r>
      <w:proofErr w:type="spellEnd"/>
      <w:r w:rsidRPr="002E5B10">
        <w:rPr>
          <w:rFonts w:ascii="Times New Roman" w:eastAsia="Times New Roman" w:hAnsi="Times New Roman" w:cs="Times New Roman"/>
          <w:sz w:val="24"/>
          <w:szCs w:val="24"/>
          <w:lang w:val="en-US"/>
        </w:rPr>
        <w:t>: 4/15 и 4/17</w:t>
      </w:r>
      <w:r w:rsidRPr="002E5B10">
        <w:rPr>
          <w:rFonts w:ascii="Times New Roman" w:eastAsia="Times New Roman" w:hAnsi="Times New Roman" w:cs="Times New Roman"/>
          <w:sz w:val="24"/>
          <w:szCs w:val="24"/>
          <w:lang w:val="sr-Cyrl-RS"/>
        </w:rPr>
        <w:t>) Скупштина општине Ново Горажде на осмој редовној сједници одржаној дана 15.02.2023. године доноси:</w:t>
      </w:r>
    </w:p>
    <w:p w:rsidR="002E5B10" w:rsidRPr="002E5B10" w:rsidRDefault="002E5B10" w:rsidP="002E5B10">
      <w:pPr>
        <w:spacing w:after="0" w:line="240" w:lineRule="auto"/>
        <w:jc w:val="both"/>
        <w:rPr>
          <w:rFonts w:ascii="Times New Roman" w:eastAsia="Times New Roman" w:hAnsi="Times New Roman" w:cs="Times New Roman"/>
          <w:sz w:val="24"/>
          <w:szCs w:val="24"/>
          <w:lang w:val="sr-Cyrl-RS"/>
        </w:rPr>
      </w:pPr>
    </w:p>
    <w:p w:rsidR="002E5B10" w:rsidRPr="002E5B10" w:rsidRDefault="002E5B10" w:rsidP="002E5B10">
      <w:pPr>
        <w:spacing w:after="0" w:line="240" w:lineRule="auto"/>
        <w:jc w:val="center"/>
        <w:rPr>
          <w:rFonts w:ascii="Times New Roman" w:eastAsia="Times New Roman" w:hAnsi="Times New Roman" w:cs="Times New Roman"/>
          <w:b/>
          <w:sz w:val="24"/>
          <w:szCs w:val="24"/>
          <w:lang w:val="en-US"/>
        </w:rPr>
      </w:pPr>
      <w:r w:rsidRPr="002E5B10">
        <w:rPr>
          <w:rFonts w:ascii="Times New Roman" w:eastAsia="Times New Roman" w:hAnsi="Times New Roman" w:cs="Times New Roman"/>
          <w:b/>
          <w:sz w:val="24"/>
          <w:szCs w:val="24"/>
          <w:lang w:val="en-US"/>
        </w:rPr>
        <w:t>З А К Љ У Ч А К</w:t>
      </w:r>
    </w:p>
    <w:p w:rsidR="002E5B10" w:rsidRPr="002E5B10" w:rsidRDefault="002E5B10" w:rsidP="002E5B10">
      <w:pPr>
        <w:spacing w:after="0" w:line="240" w:lineRule="auto"/>
        <w:jc w:val="center"/>
        <w:rPr>
          <w:rFonts w:ascii="Times New Roman" w:eastAsia="Times New Roman" w:hAnsi="Times New Roman" w:cs="Times New Roman"/>
          <w:b/>
          <w:sz w:val="24"/>
          <w:szCs w:val="24"/>
          <w:lang w:val="en-US"/>
        </w:rPr>
      </w:pPr>
      <w:proofErr w:type="gramStart"/>
      <w:r w:rsidRPr="002E5B10">
        <w:rPr>
          <w:rFonts w:ascii="Times New Roman" w:eastAsia="Times New Roman" w:hAnsi="Times New Roman" w:cs="Times New Roman"/>
          <w:b/>
          <w:sz w:val="24"/>
          <w:szCs w:val="24"/>
          <w:lang w:val="en-US"/>
        </w:rPr>
        <w:t>о</w:t>
      </w:r>
      <w:proofErr w:type="gramEnd"/>
      <w:r w:rsidRPr="002E5B10">
        <w:rPr>
          <w:rFonts w:ascii="Times New Roman" w:eastAsia="Times New Roman" w:hAnsi="Times New Roman" w:cs="Times New Roman"/>
          <w:b/>
          <w:sz w:val="24"/>
          <w:szCs w:val="24"/>
          <w:lang w:val="en-US"/>
        </w:rPr>
        <w:t xml:space="preserve"> </w:t>
      </w:r>
      <w:proofErr w:type="spellStart"/>
      <w:r w:rsidRPr="002E5B10">
        <w:rPr>
          <w:rFonts w:ascii="Times New Roman" w:eastAsia="Times New Roman" w:hAnsi="Times New Roman" w:cs="Times New Roman"/>
          <w:b/>
          <w:sz w:val="24"/>
          <w:szCs w:val="24"/>
          <w:lang w:val="en-US"/>
        </w:rPr>
        <w:t>мјерама</w:t>
      </w:r>
      <w:proofErr w:type="spellEnd"/>
      <w:r w:rsidRPr="002E5B10">
        <w:rPr>
          <w:rFonts w:ascii="Times New Roman" w:eastAsia="Times New Roman" w:hAnsi="Times New Roman" w:cs="Times New Roman"/>
          <w:b/>
          <w:sz w:val="24"/>
          <w:szCs w:val="24"/>
          <w:lang w:val="en-US"/>
        </w:rPr>
        <w:t xml:space="preserve"> </w:t>
      </w:r>
      <w:proofErr w:type="spellStart"/>
      <w:r w:rsidRPr="002E5B10">
        <w:rPr>
          <w:rFonts w:ascii="Times New Roman" w:eastAsia="Times New Roman" w:hAnsi="Times New Roman" w:cs="Times New Roman"/>
          <w:b/>
          <w:sz w:val="24"/>
          <w:szCs w:val="24"/>
          <w:lang w:val="en-US"/>
        </w:rPr>
        <w:t>за</w:t>
      </w:r>
      <w:proofErr w:type="spellEnd"/>
      <w:r w:rsidRPr="002E5B10">
        <w:rPr>
          <w:rFonts w:ascii="Times New Roman" w:eastAsia="Times New Roman" w:hAnsi="Times New Roman" w:cs="Times New Roman"/>
          <w:b/>
          <w:sz w:val="24"/>
          <w:szCs w:val="24"/>
          <w:lang w:val="en-US"/>
        </w:rPr>
        <w:t xml:space="preserve"> </w:t>
      </w:r>
      <w:proofErr w:type="spellStart"/>
      <w:r w:rsidRPr="002E5B10">
        <w:rPr>
          <w:rFonts w:ascii="Times New Roman" w:eastAsia="Times New Roman" w:hAnsi="Times New Roman" w:cs="Times New Roman"/>
          <w:b/>
          <w:sz w:val="24"/>
          <w:szCs w:val="24"/>
          <w:lang w:val="en-US"/>
        </w:rPr>
        <w:t>провођење</w:t>
      </w:r>
      <w:proofErr w:type="spellEnd"/>
      <w:r w:rsidRPr="002E5B10">
        <w:rPr>
          <w:rFonts w:ascii="Times New Roman" w:eastAsia="Times New Roman" w:hAnsi="Times New Roman" w:cs="Times New Roman"/>
          <w:b/>
          <w:sz w:val="24"/>
          <w:szCs w:val="24"/>
          <w:lang w:val="en-US"/>
        </w:rPr>
        <w:t xml:space="preserve"> </w:t>
      </w:r>
      <w:proofErr w:type="spellStart"/>
      <w:r w:rsidRPr="002E5B10">
        <w:rPr>
          <w:rFonts w:ascii="Times New Roman" w:eastAsia="Times New Roman" w:hAnsi="Times New Roman" w:cs="Times New Roman"/>
          <w:b/>
          <w:sz w:val="24"/>
          <w:szCs w:val="24"/>
          <w:lang w:val="en-US"/>
        </w:rPr>
        <w:t>популационе</w:t>
      </w:r>
      <w:proofErr w:type="spellEnd"/>
      <w:r w:rsidRPr="002E5B10">
        <w:rPr>
          <w:rFonts w:ascii="Times New Roman" w:eastAsia="Times New Roman" w:hAnsi="Times New Roman" w:cs="Times New Roman"/>
          <w:b/>
          <w:sz w:val="24"/>
          <w:szCs w:val="24"/>
          <w:lang w:val="en-US"/>
        </w:rPr>
        <w:t xml:space="preserve"> </w:t>
      </w:r>
      <w:proofErr w:type="spellStart"/>
      <w:r w:rsidRPr="002E5B10">
        <w:rPr>
          <w:rFonts w:ascii="Times New Roman" w:eastAsia="Times New Roman" w:hAnsi="Times New Roman" w:cs="Times New Roman"/>
          <w:b/>
          <w:sz w:val="24"/>
          <w:szCs w:val="24"/>
          <w:lang w:val="en-US"/>
        </w:rPr>
        <w:t>политике</w:t>
      </w:r>
      <w:proofErr w:type="spellEnd"/>
      <w:r w:rsidRPr="002E5B10">
        <w:rPr>
          <w:rFonts w:ascii="Times New Roman" w:eastAsia="Times New Roman" w:hAnsi="Times New Roman" w:cs="Times New Roman"/>
          <w:b/>
          <w:sz w:val="24"/>
          <w:szCs w:val="24"/>
          <w:lang w:val="en-US"/>
        </w:rPr>
        <w:t xml:space="preserve"> </w:t>
      </w:r>
      <w:proofErr w:type="spellStart"/>
      <w:r w:rsidRPr="002E5B10">
        <w:rPr>
          <w:rFonts w:ascii="Times New Roman" w:eastAsia="Times New Roman" w:hAnsi="Times New Roman" w:cs="Times New Roman"/>
          <w:b/>
          <w:sz w:val="24"/>
          <w:szCs w:val="24"/>
          <w:lang w:val="en-US"/>
        </w:rPr>
        <w:t>општине</w:t>
      </w:r>
      <w:proofErr w:type="spellEnd"/>
      <w:r w:rsidRPr="002E5B10">
        <w:rPr>
          <w:rFonts w:ascii="Times New Roman" w:eastAsia="Times New Roman" w:hAnsi="Times New Roman" w:cs="Times New Roman"/>
          <w:b/>
          <w:sz w:val="24"/>
          <w:szCs w:val="24"/>
          <w:lang w:val="en-US"/>
        </w:rPr>
        <w:t xml:space="preserve"> </w:t>
      </w:r>
      <w:proofErr w:type="spellStart"/>
      <w:r w:rsidRPr="002E5B10">
        <w:rPr>
          <w:rFonts w:ascii="Times New Roman" w:eastAsia="Times New Roman" w:hAnsi="Times New Roman" w:cs="Times New Roman"/>
          <w:b/>
          <w:sz w:val="24"/>
          <w:szCs w:val="24"/>
          <w:lang w:val="en-US"/>
        </w:rPr>
        <w:t>Ново</w:t>
      </w:r>
      <w:proofErr w:type="spellEnd"/>
      <w:r w:rsidRPr="002E5B10">
        <w:rPr>
          <w:rFonts w:ascii="Times New Roman" w:eastAsia="Times New Roman" w:hAnsi="Times New Roman" w:cs="Times New Roman"/>
          <w:b/>
          <w:sz w:val="24"/>
          <w:szCs w:val="24"/>
          <w:lang w:val="en-US"/>
        </w:rPr>
        <w:t xml:space="preserve"> </w:t>
      </w:r>
      <w:proofErr w:type="spellStart"/>
      <w:r w:rsidRPr="002E5B10">
        <w:rPr>
          <w:rFonts w:ascii="Times New Roman" w:eastAsia="Times New Roman" w:hAnsi="Times New Roman" w:cs="Times New Roman"/>
          <w:b/>
          <w:sz w:val="24"/>
          <w:szCs w:val="24"/>
          <w:lang w:val="en-US"/>
        </w:rPr>
        <w:t>Горажде</w:t>
      </w:r>
      <w:proofErr w:type="spellEnd"/>
      <w:r w:rsidRPr="002E5B10">
        <w:rPr>
          <w:rFonts w:ascii="Times New Roman" w:eastAsia="Times New Roman" w:hAnsi="Times New Roman" w:cs="Times New Roman"/>
          <w:b/>
          <w:sz w:val="24"/>
          <w:szCs w:val="24"/>
          <w:lang w:val="en-US"/>
        </w:rPr>
        <w:t xml:space="preserve"> </w:t>
      </w:r>
    </w:p>
    <w:p w:rsidR="002E5B10" w:rsidRPr="002E5B10" w:rsidRDefault="002E5B10" w:rsidP="002E5B10">
      <w:pPr>
        <w:spacing w:after="0" w:line="240" w:lineRule="auto"/>
        <w:jc w:val="center"/>
        <w:rPr>
          <w:rFonts w:ascii="Times New Roman" w:eastAsia="Times New Roman" w:hAnsi="Times New Roman" w:cs="Times New Roman"/>
          <w:b/>
          <w:sz w:val="24"/>
          <w:szCs w:val="24"/>
          <w:lang w:val="en-US"/>
        </w:rPr>
      </w:pPr>
      <w:proofErr w:type="gramStart"/>
      <w:r w:rsidRPr="002E5B10">
        <w:rPr>
          <w:rFonts w:ascii="Times New Roman" w:eastAsia="Times New Roman" w:hAnsi="Times New Roman" w:cs="Times New Roman"/>
          <w:b/>
          <w:sz w:val="24"/>
          <w:szCs w:val="24"/>
          <w:lang w:val="en-US"/>
        </w:rPr>
        <w:t>у</w:t>
      </w:r>
      <w:proofErr w:type="gramEnd"/>
      <w:r w:rsidRPr="002E5B10">
        <w:rPr>
          <w:rFonts w:ascii="Times New Roman" w:eastAsia="Times New Roman" w:hAnsi="Times New Roman" w:cs="Times New Roman"/>
          <w:b/>
          <w:sz w:val="24"/>
          <w:szCs w:val="24"/>
          <w:lang w:val="en-US"/>
        </w:rPr>
        <w:t xml:space="preserve"> 202</w:t>
      </w:r>
      <w:r w:rsidRPr="002E5B10">
        <w:rPr>
          <w:rFonts w:ascii="Times New Roman" w:eastAsia="Times New Roman" w:hAnsi="Times New Roman" w:cs="Times New Roman"/>
          <w:b/>
          <w:sz w:val="24"/>
          <w:szCs w:val="24"/>
          <w:lang w:val="sr-Cyrl-BA"/>
        </w:rPr>
        <w:t>3</w:t>
      </w:r>
      <w:r w:rsidRPr="002E5B10">
        <w:rPr>
          <w:rFonts w:ascii="Times New Roman" w:eastAsia="Times New Roman" w:hAnsi="Times New Roman" w:cs="Times New Roman"/>
          <w:b/>
          <w:sz w:val="24"/>
          <w:szCs w:val="24"/>
          <w:lang w:val="en-US"/>
        </w:rPr>
        <w:t xml:space="preserve">. </w:t>
      </w:r>
      <w:proofErr w:type="spellStart"/>
      <w:proofErr w:type="gramStart"/>
      <w:r w:rsidRPr="002E5B10">
        <w:rPr>
          <w:rFonts w:ascii="Times New Roman" w:eastAsia="Times New Roman" w:hAnsi="Times New Roman" w:cs="Times New Roman"/>
          <w:b/>
          <w:sz w:val="24"/>
          <w:szCs w:val="24"/>
          <w:lang w:val="en-US"/>
        </w:rPr>
        <w:t>години</w:t>
      </w:r>
      <w:proofErr w:type="spellEnd"/>
      <w:proofErr w:type="gramEnd"/>
    </w:p>
    <w:p w:rsidR="002E5B10" w:rsidRPr="002E5B10" w:rsidRDefault="002E5B10" w:rsidP="002E5B10">
      <w:pPr>
        <w:spacing w:after="0" w:line="240" w:lineRule="auto"/>
        <w:jc w:val="center"/>
        <w:rPr>
          <w:rFonts w:ascii="Times New Roman" w:eastAsia="Times New Roman" w:hAnsi="Times New Roman" w:cs="Times New Roman"/>
          <w:b/>
          <w:sz w:val="24"/>
          <w:szCs w:val="24"/>
          <w:lang w:val="sr-Cyrl-RS"/>
        </w:rPr>
      </w:pPr>
    </w:p>
    <w:p w:rsidR="002E5B10" w:rsidRPr="002E5B10" w:rsidRDefault="002E5B10" w:rsidP="002E5B10">
      <w:pPr>
        <w:spacing w:after="0" w:line="240" w:lineRule="auto"/>
        <w:jc w:val="center"/>
        <w:rPr>
          <w:rFonts w:ascii="Times New Roman" w:eastAsia="Times New Roman" w:hAnsi="Times New Roman" w:cs="Times New Roman"/>
          <w:sz w:val="24"/>
          <w:szCs w:val="24"/>
          <w:lang w:val="sr-Cyrl-RS"/>
        </w:rPr>
      </w:pPr>
      <w:r w:rsidRPr="002E5B10">
        <w:rPr>
          <w:rFonts w:ascii="Times New Roman" w:eastAsia="Times New Roman" w:hAnsi="Times New Roman" w:cs="Times New Roman"/>
          <w:sz w:val="24"/>
          <w:szCs w:val="24"/>
          <w:lang w:val="sr-Cyrl-RS"/>
        </w:rPr>
        <w:t>Члан 1.</w:t>
      </w:r>
    </w:p>
    <w:p w:rsidR="002E5B10" w:rsidRPr="002E5B10" w:rsidRDefault="002E5B10" w:rsidP="002E5B10">
      <w:pPr>
        <w:spacing w:after="0" w:line="240" w:lineRule="auto"/>
        <w:jc w:val="center"/>
        <w:rPr>
          <w:rFonts w:ascii="Times New Roman" w:eastAsia="Times New Roman" w:hAnsi="Times New Roman" w:cs="Times New Roman"/>
          <w:sz w:val="24"/>
          <w:szCs w:val="24"/>
          <w:lang w:val="sr-Cyrl-RS"/>
        </w:rPr>
      </w:pPr>
    </w:p>
    <w:p w:rsidR="002E5B10" w:rsidRPr="002E5B10" w:rsidRDefault="002E5B10" w:rsidP="002E5B10">
      <w:pPr>
        <w:spacing w:after="0" w:line="240" w:lineRule="auto"/>
        <w:jc w:val="both"/>
        <w:rPr>
          <w:rFonts w:ascii="Times New Roman" w:eastAsia="Times New Roman" w:hAnsi="Times New Roman" w:cs="Times New Roman"/>
          <w:sz w:val="24"/>
          <w:szCs w:val="24"/>
          <w:lang w:val="en-US"/>
        </w:rPr>
      </w:pPr>
      <w:proofErr w:type="spellStart"/>
      <w:proofErr w:type="gramStart"/>
      <w:r w:rsidRPr="002E5B10">
        <w:rPr>
          <w:rFonts w:ascii="Times New Roman" w:eastAsia="Times New Roman" w:hAnsi="Times New Roman" w:cs="Times New Roman"/>
          <w:sz w:val="24"/>
          <w:szCs w:val="24"/>
          <w:lang w:val="en-US"/>
        </w:rPr>
        <w:t>Овим</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закључком</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утврђују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се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мјере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за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спровођење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популационе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политике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општине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Ново</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Горажде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усмјерене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повећању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природног</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прираштаја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становништва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територији</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општине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Ново</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Горажде</w:t>
      </w:r>
      <w:proofErr w:type="spellEnd"/>
      <w:r w:rsidRPr="002E5B10">
        <w:rPr>
          <w:rFonts w:ascii="Times New Roman" w:eastAsia="Times New Roman" w:hAnsi="Times New Roman" w:cs="Times New Roman"/>
          <w:sz w:val="24"/>
          <w:szCs w:val="24"/>
          <w:lang w:val="en-US"/>
        </w:rPr>
        <w:t>.</w:t>
      </w:r>
      <w:proofErr w:type="gramEnd"/>
    </w:p>
    <w:p w:rsidR="002E5B10" w:rsidRPr="002E5B10" w:rsidRDefault="002E5B10" w:rsidP="002E5B10">
      <w:pPr>
        <w:spacing w:after="0" w:line="240" w:lineRule="auto"/>
        <w:jc w:val="both"/>
        <w:rPr>
          <w:rFonts w:ascii="Times New Roman" w:eastAsia="Times New Roman" w:hAnsi="Times New Roman" w:cs="Times New Roman"/>
          <w:sz w:val="24"/>
          <w:szCs w:val="24"/>
          <w:lang w:val="en-US"/>
        </w:rPr>
      </w:pPr>
    </w:p>
    <w:p w:rsidR="002E5B10" w:rsidRPr="002E5B10" w:rsidRDefault="002E5B10" w:rsidP="002E5B10">
      <w:pPr>
        <w:spacing w:after="0" w:line="240" w:lineRule="auto"/>
        <w:jc w:val="center"/>
        <w:rPr>
          <w:rFonts w:ascii="Times New Roman" w:eastAsia="Times New Roman" w:hAnsi="Times New Roman" w:cs="Times New Roman"/>
          <w:sz w:val="24"/>
          <w:szCs w:val="24"/>
          <w:lang w:val="sr-Cyrl-RS"/>
        </w:rPr>
      </w:pPr>
      <w:r w:rsidRPr="002E5B10">
        <w:rPr>
          <w:rFonts w:ascii="Times New Roman" w:eastAsia="Times New Roman" w:hAnsi="Times New Roman" w:cs="Times New Roman"/>
          <w:sz w:val="24"/>
          <w:szCs w:val="24"/>
          <w:lang w:val="sr-Cyrl-RS"/>
        </w:rPr>
        <w:t>Члан 2.</w:t>
      </w:r>
    </w:p>
    <w:p w:rsidR="002E5B10" w:rsidRPr="002E5B10" w:rsidRDefault="002E5B10" w:rsidP="002E5B10">
      <w:pPr>
        <w:spacing w:after="0" w:line="240" w:lineRule="auto"/>
        <w:jc w:val="center"/>
        <w:rPr>
          <w:rFonts w:ascii="Times New Roman" w:eastAsia="Times New Roman" w:hAnsi="Times New Roman" w:cs="Times New Roman"/>
          <w:sz w:val="24"/>
          <w:szCs w:val="24"/>
          <w:lang w:val="sr-Cyrl-RS"/>
        </w:rPr>
      </w:pPr>
    </w:p>
    <w:p w:rsidR="002E5B10" w:rsidRPr="002E5B10" w:rsidRDefault="002E5B10" w:rsidP="002E5B10">
      <w:pPr>
        <w:spacing w:after="0" w:line="240" w:lineRule="auto"/>
        <w:jc w:val="both"/>
        <w:rPr>
          <w:rFonts w:ascii="Times New Roman" w:eastAsia="Times New Roman" w:hAnsi="Times New Roman" w:cs="Times New Roman"/>
          <w:sz w:val="24"/>
          <w:szCs w:val="24"/>
          <w:lang w:val="en-US"/>
        </w:rPr>
      </w:pPr>
      <w:proofErr w:type="spellStart"/>
      <w:r w:rsidRPr="002E5B10">
        <w:rPr>
          <w:rFonts w:ascii="Times New Roman" w:eastAsia="Times New Roman" w:hAnsi="Times New Roman" w:cs="Times New Roman"/>
          <w:sz w:val="24"/>
          <w:szCs w:val="24"/>
          <w:lang w:val="en-US"/>
        </w:rPr>
        <w:t>Општина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Ново</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Горажде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стимулисаће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породице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које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живе</w:t>
      </w:r>
      <w:proofErr w:type="spellEnd"/>
      <w:r w:rsidRPr="002E5B10">
        <w:rPr>
          <w:rFonts w:ascii="Times New Roman" w:eastAsia="Times New Roman" w:hAnsi="Times New Roman" w:cs="Times New Roman"/>
          <w:sz w:val="24"/>
          <w:szCs w:val="24"/>
          <w:lang w:val="en-US"/>
        </w:rPr>
        <w:t xml:space="preserve"> и </w:t>
      </w:r>
      <w:proofErr w:type="spellStart"/>
      <w:r w:rsidRPr="002E5B10">
        <w:rPr>
          <w:rFonts w:ascii="Times New Roman" w:eastAsia="Times New Roman" w:hAnsi="Times New Roman" w:cs="Times New Roman"/>
          <w:sz w:val="24"/>
          <w:szCs w:val="24"/>
          <w:lang w:val="en-US"/>
        </w:rPr>
        <w:t>које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су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пријављене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подручју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општине</w:t>
      </w:r>
      <w:proofErr w:type="spellEnd"/>
      <w:proofErr w:type="gramStart"/>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којима</w:t>
      </w:r>
      <w:proofErr w:type="spellEnd"/>
      <w:proofErr w:type="gram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је</w:t>
      </w:r>
      <w:proofErr w:type="spellEnd"/>
      <w:r w:rsidRPr="002E5B10">
        <w:rPr>
          <w:rFonts w:ascii="Times New Roman" w:eastAsia="Times New Roman" w:hAnsi="Times New Roman" w:cs="Times New Roman"/>
          <w:sz w:val="24"/>
          <w:szCs w:val="24"/>
          <w:lang w:val="en-US"/>
        </w:rPr>
        <w:t xml:space="preserve"> у </w:t>
      </w:r>
      <w:proofErr w:type="spellStart"/>
      <w:r w:rsidRPr="002E5B10">
        <w:rPr>
          <w:rFonts w:ascii="Times New Roman" w:eastAsia="Times New Roman" w:hAnsi="Times New Roman" w:cs="Times New Roman"/>
          <w:sz w:val="24"/>
          <w:szCs w:val="24"/>
          <w:lang w:val="en-US"/>
        </w:rPr>
        <w:t>току</w:t>
      </w:r>
      <w:proofErr w:type="spellEnd"/>
      <w:r w:rsidRPr="002E5B10">
        <w:rPr>
          <w:rFonts w:ascii="Times New Roman" w:eastAsia="Times New Roman" w:hAnsi="Times New Roman" w:cs="Times New Roman"/>
          <w:sz w:val="24"/>
          <w:szCs w:val="24"/>
          <w:lang w:val="en-US"/>
        </w:rPr>
        <w:t xml:space="preserve"> </w:t>
      </w:r>
      <w:r w:rsidRPr="002E5B10">
        <w:rPr>
          <w:rFonts w:ascii="Times New Roman" w:eastAsia="Times New Roman" w:hAnsi="Times New Roman" w:cs="Times New Roman"/>
          <w:sz w:val="24"/>
          <w:szCs w:val="24"/>
          <w:lang w:val="en-US"/>
        </w:rPr>
        <w:lastRenderedPageBreak/>
        <w:t>202</w:t>
      </w:r>
      <w:r w:rsidRPr="002E5B10">
        <w:rPr>
          <w:rFonts w:ascii="Times New Roman" w:eastAsia="Times New Roman" w:hAnsi="Times New Roman" w:cs="Times New Roman"/>
          <w:sz w:val="24"/>
          <w:szCs w:val="24"/>
          <w:lang w:val="sr-Cyrl-BA"/>
        </w:rPr>
        <w:t>3</w:t>
      </w:r>
      <w:r w:rsidRPr="002E5B10">
        <w:rPr>
          <w:rFonts w:ascii="Times New Roman" w:eastAsia="Times New Roman" w:hAnsi="Times New Roman" w:cs="Times New Roman"/>
          <w:sz w:val="24"/>
          <w:szCs w:val="24"/>
          <w:lang w:val="en-US"/>
        </w:rPr>
        <w:t xml:space="preserve">. </w:t>
      </w:r>
      <w:proofErr w:type="spellStart"/>
      <w:proofErr w:type="gramStart"/>
      <w:r w:rsidRPr="002E5B10">
        <w:rPr>
          <w:rFonts w:ascii="Times New Roman" w:eastAsia="Times New Roman" w:hAnsi="Times New Roman" w:cs="Times New Roman"/>
          <w:sz w:val="24"/>
          <w:szCs w:val="24"/>
          <w:lang w:val="en-US"/>
        </w:rPr>
        <w:t>године</w:t>
      </w:r>
      <w:proofErr w:type="spellEnd"/>
      <w:proofErr w:type="gram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рођено</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дијете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брачне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парове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који</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природним</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путем</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могу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остварити</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потомство</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да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то</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остваре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вјештачком</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оплодњом</w:t>
      </w:r>
      <w:proofErr w:type="spellEnd"/>
      <w:r w:rsidRPr="002E5B10">
        <w:rPr>
          <w:rFonts w:ascii="Times New Roman" w:eastAsia="Times New Roman" w:hAnsi="Times New Roman" w:cs="Times New Roman"/>
          <w:sz w:val="24"/>
          <w:szCs w:val="24"/>
          <w:lang w:val="sr-Cyrl-RS"/>
        </w:rPr>
        <w:t>, за трошкове пренаталног теста,</w:t>
      </w:r>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као</w:t>
      </w:r>
      <w:proofErr w:type="spellEnd"/>
      <w:r w:rsidRPr="002E5B10">
        <w:rPr>
          <w:rFonts w:ascii="Times New Roman" w:eastAsia="Times New Roman" w:hAnsi="Times New Roman" w:cs="Times New Roman"/>
          <w:sz w:val="24"/>
          <w:szCs w:val="24"/>
          <w:lang w:val="en-US"/>
        </w:rPr>
        <w:t xml:space="preserve"> и </w:t>
      </w:r>
      <w:proofErr w:type="spellStart"/>
      <w:r w:rsidRPr="002E5B10">
        <w:rPr>
          <w:rFonts w:ascii="Times New Roman" w:eastAsia="Times New Roman" w:hAnsi="Times New Roman" w:cs="Times New Roman"/>
          <w:sz w:val="24"/>
          <w:szCs w:val="24"/>
          <w:lang w:val="en-US"/>
        </w:rPr>
        <w:t>дјецу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која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похађају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наставу</w:t>
      </w:r>
      <w:proofErr w:type="spellEnd"/>
      <w:r w:rsidRPr="002E5B10">
        <w:rPr>
          <w:rFonts w:ascii="Times New Roman" w:eastAsia="Times New Roman" w:hAnsi="Times New Roman" w:cs="Times New Roman"/>
          <w:sz w:val="24"/>
          <w:szCs w:val="24"/>
          <w:lang w:val="en-US"/>
        </w:rPr>
        <w:t xml:space="preserve"> у </w:t>
      </w:r>
      <w:proofErr w:type="spellStart"/>
      <w:r w:rsidRPr="002E5B10">
        <w:rPr>
          <w:rFonts w:ascii="Times New Roman" w:eastAsia="Times New Roman" w:hAnsi="Times New Roman" w:cs="Times New Roman"/>
          <w:sz w:val="24"/>
          <w:szCs w:val="24"/>
          <w:lang w:val="en-US"/>
        </w:rPr>
        <w:t>Основној</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школи</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Вук</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Караџић</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кроз</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подручна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одјељења</w:t>
      </w:r>
      <w:proofErr w:type="spellEnd"/>
      <w:r w:rsidRPr="002E5B10">
        <w:rPr>
          <w:rFonts w:ascii="Times New Roman" w:eastAsia="Times New Roman" w:hAnsi="Times New Roman" w:cs="Times New Roman"/>
          <w:sz w:val="24"/>
          <w:szCs w:val="24"/>
          <w:lang w:val="en-US"/>
        </w:rPr>
        <w:t xml:space="preserve"> у </w:t>
      </w:r>
      <w:proofErr w:type="spellStart"/>
      <w:r w:rsidRPr="002E5B10">
        <w:rPr>
          <w:rFonts w:ascii="Times New Roman" w:eastAsia="Times New Roman" w:hAnsi="Times New Roman" w:cs="Times New Roman"/>
          <w:sz w:val="24"/>
          <w:szCs w:val="24"/>
          <w:lang w:val="en-US"/>
        </w:rPr>
        <w:t>Копачима</w:t>
      </w:r>
      <w:proofErr w:type="spellEnd"/>
      <w:r w:rsidRPr="002E5B10">
        <w:rPr>
          <w:rFonts w:ascii="Times New Roman" w:eastAsia="Times New Roman" w:hAnsi="Times New Roman" w:cs="Times New Roman"/>
          <w:sz w:val="24"/>
          <w:szCs w:val="24"/>
          <w:lang w:val="en-US"/>
        </w:rPr>
        <w:t xml:space="preserve"> и </w:t>
      </w:r>
      <w:proofErr w:type="spellStart"/>
      <w:r w:rsidRPr="002E5B10">
        <w:rPr>
          <w:rFonts w:ascii="Times New Roman" w:eastAsia="Times New Roman" w:hAnsi="Times New Roman" w:cs="Times New Roman"/>
          <w:sz w:val="24"/>
          <w:szCs w:val="24"/>
          <w:lang w:val="en-US"/>
        </w:rPr>
        <w:t>Поткозари</w:t>
      </w:r>
      <w:proofErr w:type="spellEnd"/>
      <w:r w:rsidRPr="002E5B10">
        <w:rPr>
          <w:rFonts w:ascii="Times New Roman" w:eastAsia="Times New Roman" w:hAnsi="Times New Roman" w:cs="Times New Roman"/>
          <w:sz w:val="24"/>
          <w:szCs w:val="24"/>
          <w:lang w:val="en-US"/>
        </w:rPr>
        <w:t>.</w:t>
      </w:r>
    </w:p>
    <w:p w:rsidR="002E5B10" w:rsidRPr="002E5B10" w:rsidRDefault="002E5B10" w:rsidP="002E5B10">
      <w:pPr>
        <w:spacing w:after="0" w:line="240" w:lineRule="auto"/>
        <w:jc w:val="both"/>
        <w:rPr>
          <w:rFonts w:ascii="Times New Roman" w:eastAsia="Times New Roman" w:hAnsi="Times New Roman" w:cs="Times New Roman"/>
          <w:sz w:val="24"/>
          <w:szCs w:val="24"/>
          <w:lang w:val="sr-Cyrl-RS"/>
        </w:rPr>
      </w:pPr>
    </w:p>
    <w:p w:rsidR="002E5B10" w:rsidRPr="002E5B10" w:rsidRDefault="002E5B10" w:rsidP="002E5B10">
      <w:pPr>
        <w:spacing w:after="0" w:line="240" w:lineRule="auto"/>
        <w:jc w:val="center"/>
        <w:rPr>
          <w:rFonts w:ascii="Times New Roman" w:eastAsia="Times New Roman" w:hAnsi="Times New Roman" w:cs="Times New Roman"/>
          <w:sz w:val="24"/>
          <w:szCs w:val="24"/>
          <w:lang w:val="sr-Cyrl-RS"/>
        </w:rPr>
      </w:pPr>
      <w:r w:rsidRPr="002E5B10">
        <w:rPr>
          <w:rFonts w:ascii="Times New Roman" w:eastAsia="Times New Roman" w:hAnsi="Times New Roman" w:cs="Times New Roman"/>
          <w:sz w:val="24"/>
          <w:szCs w:val="24"/>
          <w:lang w:val="sr-Cyrl-RS"/>
        </w:rPr>
        <w:t>Члан 3.</w:t>
      </w:r>
    </w:p>
    <w:p w:rsidR="002E5B10" w:rsidRPr="002E5B10" w:rsidRDefault="002E5B10" w:rsidP="002E5B10">
      <w:pPr>
        <w:spacing w:after="0" w:line="240" w:lineRule="auto"/>
        <w:jc w:val="center"/>
        <w:rPr>
          <w:rFonts w:ascii="Times New Roman" w:eastAsia="Times New Roman" w:hAnsi="Times New Roman" w:cs="Times New Roman"/>
          <w:sz w:val="24"/>
          <w:szCs w:val="24"/>
          <w:lang w:val="sr-Cyrl-RS"/>
        </w:rPr>
      </w:pPr>
    </w:p>
    <w:p w:rsidR="002E5B10" w:rsidRPr="002E5B10" w:rsidRDefault="002E5B10" w:rsidP="002E5B10">
      <w:pPr>
        <w:spacing w:after="0" w:line="240" w:lineRule="auto"/>
        <w:jc w:val="both"/>
        <w:rPr>
          <w:rFonts w:ascii="Times New Roman" w:eastAsia="Times New Roman" w:hAnsi="Times New Roman" w:cs="Times New Roman"/>
          <w:sz w:val="24"/>
          <w:szCs w:val="24"/>
          <w:lang w:val="en-US"/>
        </w:rPr>
      </w:pPr>
      <w:r w:rsidRPr="002E5B10">
        <w:rPr>
          <w:rFonts w:ascii="Times New Roman" w:eastAsia="Times New Roman" w:hAnsi="Times New Roman" w:cs="Times New Roman"/>
          <w:sz w:val="24"/>
          <w:szCs w:val="24"/>
          <w:lang w:val="en-US"/>
        </w:rPr>
        <w:t xml:space="preserve">У </w:t>
      </w:r>
      <w:proofErr w:type="spellStart"/>
      <w:r w:rsidRPr="002E5B10">
        <w:rPr>
          <w:rFonts w:ascii="Times New Roman" w:eastAsia="Times New Roman" w:hAnsi="Times New Roman" w:cs="Times New Roman"/>
          <w:sz w:val="24"/>
          <w:szCs w:val="24"/>
          <w:lang w:val="en-US"/>
        </w:rPr>
        <w:t>складу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са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претходним</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чланом</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општина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Ново</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Горажде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стимулисаће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популациону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политику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следећим</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мјерама</w:t>
      </w:r>
      <w:proofErr w:type="spellEnd"/>
      <w:r w:rsidRPr="002E5B10">
        <w:rPr>
          <w:rFonts w:ascii="Times New Roman" w:eastAsia="Times New Roman" w:hAnsi="Times New Roman" w:cs="Times New Roman"/>
          <w:sz w:val="24"/>
          <w:szCs w:val="24"/>
          <w:lang w:val="en-US"/>
        </w:rPr>
        <w:t xml:space="preserve">: </w:t>
      </w:r>
    </w:p>
    <w:p w:rsidR="002E5B10" w:rsidRPr="002E5B10" w:rsidRDefault="002E5B10" w:rsidP="002E5B10">
      <w:pPr>
        <w:numPr>
          <w:ilvl w:val="0"/>
          <w:numId w:val="22"/>
        </w:numPr>
        <w:spacing w:after="0" w:line="240" w:lineRule="auto"/>
        <w:jc w:val="both"/>
        <w:rPr>
          <w:rFonts w:ascii="Times New Roman" w:eastAsia="Times New Roman" w:hAnsi="Times New Roman" w:cs="Times New Roman"/>
          <w:sz w:val="24"/>
          <w:szCs w:val="24"/>
          <w:lang w:val="en-US"/>
        </w:rPr>
      </w:pPr>
      <w:proofErr w:type="spellStart"/>
      <w:r w:rsidRPr="002E5B10">
        <w:rPr>
          <w:rFonts w:ascii="Times New Roman" w:eastAsia="Times New Roman" w:hAnsi="Times New Roman" w:cs="Times New Roman"/>
          <w:sz w:val="24"/>
          <w:szCs w:val="24"/>
          <w:lang w:val="en-US"/>
        </w:rPr>
        <w:t>Породица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сваког</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дјетета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које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је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рођено</w:t>
      </w:r>
      <w:proofErr w:type="spellEnd"/>
      <w:r w:rsidRPr="002E5B10">
        <w:rPr>
          <w:rFonts w:ascii="Times New Roman" w:eastAsia="Times New Roman" w:hAnsi="Times New Roman" w:cs="Times New Roman"/>
          <w:sz w:val="24"/>
          <w:szCs w:val="24"/>
          <w:lang w:val="en-US"/>
        </w:rPr>
        <w:t xml:space="preserve"> у 202</w:t>
      </w:r>
      <w:r w:rsidRPr="002E5B10">
        <w:rPr>
          <w:rFonts w:ascii="Times New Roman" w:eastAsia="Times New Roman" w:hAnsi="Times New Roman" w:cs="Times New Roman"/>
          <w:sz w:val="24"/>
          <w:szCs w:val="24"/>
          <w:lang w:val="sr-Cyrl-BA"/>
        </w:rPr>
        <w:t>3</w:t>
      </w:r>
      <w:r w:rsidRPr="002E5B10">
        <w:rPr>
          <w:rFonts w:ascii="Times New Roman" w:eastAsia="Times New Roman" w:hAnsi="Times New Roman" w:cs="Times New Roman"/>
          <w:sz w:val="24"/>
          <w:szCs w:val="24"/>
          <w:lang w:val="en-US"/>
        </w:rPr>
        <w:t xml:space="preserve">. </w:t>
      </w:r>
      <w:proofErr w:type="spellStart"/>
      <w:proofErr w:type="gramStart"/>
      <w:r w:rsidRPr="002E5B10">
        <w:rPr>
          <w:rFonts w:ascii="Times New Roman" w:eastAsia="Times New Roman" w:hAnsi="Times New Roman" w:cs="Times New Roman"/>
          <w:sz w:val="24"/>
          <w:szCs w:val="24"/>
          <w:lang w:val="en-US"/>
        </w:rPr>
        <w:t>години</w:t>
      </w:r>
      <w:proofErr w:type="spellEnd"/>
      <w:proofErr w:type="gram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остварује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право</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исплату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износа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од</w:t>
      </w:r>
      <w:proofErr w:type="spellEnd"/>
      <w:r w:rsidRPr="002E5B10">
        <w:rPr>
          <w:rFonts w:ascii="Times New Roman" w:eastAsia="Times New Roman" w:hAnsi="Times New Roman" w:cs="Times New Roman"/>
          <w:sz w:val="24"/>
          <w:szCs w:val="24"/>
          <w:lang w:val="en-US"/>
        </w:rPr>
        <w:t xml:space="preserve"> </w:t>
      </w:r>
      <w:r w:rsidRPr="002E5B10">
        <w:rPr>
          <w:rFonts w:ascii="Times New Roman" w:eastAsia="Times New Roman" w:hAnsi="Times New Roman" w:cs="Times New Roman"/>
          <w:sz w:val="24"/>
          <w:szCs w:val="24"/>
          <w:lang w:val="sr-Cyrl-RS"/>
        </w:rPr>
        <w:t>1.0</w:t>
      </w:r>
      <w:r w:rsidRPr="002E5B10">
        <w:rPr>
          <w:rFonts w:ascii="Times New Roman" w:eastAsia="Times New Roman" w:hAnsi="Times New Roman" w:cs="Times New Roman"/>
          <w:sz w:val="24"/>
          <w:szCs w:val="24"/>
          <w:lang w:val="en-US"/>
        </w:rPr>
        <w:t>00,00 КМ.</w:t>
      </w:r>
    </w:p>
    <w:p w:rsidR="002E5B10" w:rsidRPr="002E5B10" w:rsidRDefault="002E5B10" w:rsidP="002E5B10">
      <w:pPr>
        <w:numPr>
          <w:ilvl w:val="0"/>
          <w:numId w:val="22"/>
        </w:numPr>
        <w:spacing w:after="0" w:line="240" w:lineRule="auto"/>
        <w:jc w:val="both"/>
        <w:rPr>
          <w:rFonts w:ascii="Times New Roman" w:eastAsia="Times New Roman" w:hAnsi="Times New Roman" w:cs="Times New Roman"/>
          <w:sz w:val="24"/>
          <w:szCs w:val="24"/>
          <w:lang w:val="en-US"/>
        </w:rPr>
      </w:pPr>
      <w:proofErr w:type="spellStart"/>
      <w:r w:rsidRPr="002E5B10">
        <w:rPr>
          <w:rFonts w:ascii="Times New Roman" w:eastAsia="Times New Roman" w:hAnsi="Times New Roman" w:cs="Times New Roman"/>
          <w:sz w:val="24"/>
          <w:szCs w:val="24"/>
          <w:lang w:val="en-US"/>
        </w:rPr>
        <w:t>Да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се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сваком</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брачном</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пару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који</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природним</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путем</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може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остварити</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потомство</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него</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вјештачком</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оплодњом</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помогне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новчано</w:t>
      </w:r>
      <w:proofErr w:type="spellEnd"/>
      <w:r w:rsidRPr="002E5B10">
        <w:rPr>
          <w:rFonts w:ascii="Times New Roman" w:eastAsia="Times New Roman" w:hAnsi="Times New Roman" w:cs="Times New Roman"/>
          <w:sz w:val="24"/>
          <w:szCs w:val="24"/>
          <w:lang w:val="en-US"/>
        </w:rPr>
        <w:t xml:space="preserve"> у </w:t>
      </w:r>
      <w:proofErr w:type="spellStart"/>
      <w:r w:rsidRPr="002E5B10">
        <w:rPr>
          <w:rFonts w:ascii="Times New Roman" w:eastAsia="Times New Roman" w:hAnsi="Times New Roman" w:cs="Times New Roman"/>
          <w:sz w:val="24"/>
          <w:szCs w:val="24"/>
          <w:lang w:val="en-US"/>
        </w:rPr>
        <w:t>износу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од</w:t>
      </w:r>
      <w:proofErr w:type="spellEnd"/>
      <w:r w:rsidRPr="002E5B10">
        <w:rPr>
          <w:rFonts w:ascii="Times New Roman" w:eastAsia="Times New Roman" w:hAnsi="Times New Roman" w:cs="Times New Roman"/>
          <w:sz w:val="24"/>
          <w:szCs w:val="24"/>
          <w:lang w:val="en-US"/>
        </w:rPr>
        <w:t xml:space="preserve"> 1.000 КМ, с </w:t>
      </w:r>
      <w:proofErr w:type="spellStart"/>
      <w:r w:rsidRPr="002E5B10">
        <w:rPr>
          <w:rFonts w:ascii="Times New Roman" w:eastAsia="Times New Roman" w:hAnsi="Times New Roman" w:cs="Times New Roman"/>
          <w:sz w:val="24"/>
          <w:szCs w:val="24"/>
          <w:lang w:val="en-US"/>
        </w:rPr>
        <w:t>тим</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да</w:t>
      </w:r>
      <w:proofErr w:type="spellEnd"/>
      <w:r w:rsidRPr="002E5B10">
        <w:rPr>
          <w:rFonts w:ascii="Times New Roman" w:eastAsia="Times New Roman" w:hAnsi="Times New Roman" w:cs="Times New Roman"/>
          <w:sz w:val="24"/>
          <w:szCs w:val="24"/>
          <w:lang w:val="en-US"/>
        </w:rPr>
        <w:t xml:space="preserve"> </w:t>
      </w:r>
      <w:r w:rsidRPr="002E5B10">
        <w:rPr>
          <w:rFonts w:ascii="Times New Roman" w:eastAsia="Times New Roman" w:hAnsi="Times New Roman" w:cs="Times New Roman"/>
          <w:sz w:val="24"/>
          <w:szCs w:val="24"/>
          <w:lang w:val="sr-Cyrl-RS"/>
        </w:rPr>
        <w:t>супружници</w:t>
      </w:r>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има</w:t>
      </w:r>
      <w:proofErr w:type="spellEnd"/>
      <w:r w:rsidRPr="002E5B10">
        <w:rPr>
          <w:rFonts w:ascii="Times New Roman" w:eastAsia="Times New Roman" w:hAnsi="Times New Roman" w:cs="Times New Roman"/>
          <w:sz w:val="24"/>
          <w:szCs w:val="24"/>
          <w:lang w:val="sr-Cyrl-RS"/>
        </w:rPr>
        <w:t>ју</w:t>
      </w:r>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пребивалиште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подручју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општине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Ново</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Горажде</w:t>
      </w:r>
      <w:proofErr w:type="spellEnd"/>
      <w:r w:rsidRPr="002E5B10">
        <w:rPr>
          <w:rFonts w:ascii="Times New Roman" w:eastAsia="Times New Roman" w:hAnsi="Times New Roman" w:cs="Times New Roman"/>
          <w:sz w:val="24"/>
          <w:szCs w:val="24"/>
          <w:lang w:val="en-US"/>
        </w:rPr>
        <w:t>.</w:t>
      </w:r>
    </w:p>
    <w:p w:rsidR="002E5B10" w:rsidRPr="002E5B10" w:rsidRDefault="002E5B10" w:rsidP="002E5B10">
      <w:pPr>
        <w:numPr>
          <w:ilvl w:val="0"/>
          <w:numId w:val="22"/>
        </w:numPr>
        <w:spacing w:after="0" w:line="240" w:lineRule="auto"/>
        <w:jc w:val="both"/>
        <w:rPr>
          <w:rFonts w:ascii="Times New Roman" w:eastAsia="Times New Roman" w:hAnsi="Times New Roman" w:cs="Times New Roman"/>
          <w:b/>
          <w:sz w:val="24"/>
          <w:szCs w:val="24"/>
          <w:lang w:val="sr-Cyrl-RS"/>
        </w:rPr>
      </w:pPr>
      <w:proofErr w:type="spellStart"/>
      <w:r w:rsidRPr="002E5B10">
        <w:rPr>
          <w:rFonts w:ascii="Times New Roman" w:eastAsia="Times New Roman" w:hAnsi="Times New Roman" w:cs="Times New Roman"/>
          <w:sz w:val="24"/>
          <w:szCs w:val="24"/>
          <w:lang w:val="en-US"/>
        </w:rPr>
        <w:t>Да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се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ученицима</w:t>
      </w:r>
      <w:proofErr w:type="spellEnd"/>
      <w:r w:rsidRPr="002E5B10">
        <w:rPr>
          <w:rFonts w:ascii="Times New Roman" w:eastAsia="Times New Roman" w:hAnsi="Times New Roman" w:cs="Times New Roman"/>
          <w:sz w:val="24"/>
          <w:szCs w:val="24"/>
          <w:lang w:val="en-US"/>
        </w:rPr>
        <w:t xml:space="preserve"> </w:t>
      </w:r>
      <w:r w:rsidRPr="002E5B10">
        <w:rPr>
          <w:rFonts w:ascii="Times New Roman" w:eastAsia="Times New Roman" w:hAnsi="Times New Roman" w:cs="Times New Roman"/>
          <w:sz w:val="24"/>
          <w:szCs w:val="24"/>
          <w:lang w:val="sr-Cyrl-RS"/>
        </w:rPr>
        <w:t>у школској 2023/24. години</w:t>
      </w:r>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који</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похађају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наставу</w:t>
      </w:r>
      <w:proofErr w:type="spellEnd"/>
      <w:r w:rsidRPr="002E5B10">
        <w:rPr>
          <w:rFonts w:ascii="Times New Roman" w:eastAsia="Times New Roman" w:hAnsi="Times New Roman" w:cs="Times New Roman"/>
          <w:sz w:val="24"/>
          <w:szCs w:val="24"/>
          <w:lang w:val="en-US"/>
        </w:rPr>
        <w:t xml:space="preserve"> у </w:t>
      </w:r>
      <w:proofErr w:type="spellStart"/>
      <w:r w:rsidRPr="002E5B10">
        <w:rPr>
          <w:rFonts w:ascii="Times New Roman" w:eastAsia="Times New Roman" w:hAnsi="Times New Roman" w:cs="Times New Roman"/>
          <w:sz w:val="24"/>
          <w:szCs w:val="24"/>
          <w:lang w:val="en-US"/>
        </w:rPr>
        <w:t>Основној</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школи</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Вук</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Караџић</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подручна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одјељења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Копачи</w:t>
      </w:r>
      <w:proofErr w:type="spellEnd"/>
      <w:r w:rsidRPr="002E5B10">
        <w:rPr>
          <w:rFonts w:ascii="Times New Roman" w:eastAsia="Times New Roman" w:hAnsi="Times New Roman" w:cs="Times New Roman"/>
          <w:sz w:val="24"/>
          <w:szCs w:val="24"/>
          <w:lang w:val="en-US"/>
        </w:rPr>
        <w:t xml:space="preserve"> и </w:t>
      </w:r>
      <w:proofErr w:type="spellStart"/>
      <w:r w:rsidRPr="002E5B10">
        <w:rPr>
          <w:rFonts w:ascii="Times New Roman" w:eastAsia="Times New Roman" w:hAnsi="Times New Roman" w:cs="Times New Roman"/>
          <w:sz w:val="24"/>
          <w:szCs w:val="24"/>
          <w:lang w:val="en-US"/>
        </w:rPr>
        <w:t>Поткозара</w:t>
      </w:r>
      <w:proofErr w:type="spellEnd"/>
      <w:r w:rsidRPr="002E5B10">
        <w:rPr>
          <w:rFonts w:ascii="Times New Roman" w:eastAsia="Times New Roman" w:hAnsi="Times New Roman" w:cs="Times New Roman"/>
          <w:sz w:val="24"/>
          <w:szCs w:val="24"/>
          <w:lang w:val="en-US"/>
        </w:rPr>
        <w:t xml:space="preserve"> и </w:t>
      </w:r>
      <w:proofErr w:type="spellStart"/>
      <w:r w:rsidRPr="002E5B10">
        <w:rPr>
          <w:rFonts w:ascii="Times New Roman" w:eastAsia="Times New Roman" w:hAnsi="Times New Roman" w:cs="Times New Roman"/>
          <w:sz w:val="24"/>
          <w:szCs w:val="24"/>
          <w:lang w:val="en-US"/>
        </w:rPr>
        <w:t>који</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користе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други</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извор</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финансирања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за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набавку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књига</w:t>
      </w:r>
      <w:proofErr w:type="spellEnd"/>
      <w:r w:rsidRPr="002E5B10">
        <w:rPr>
          <w:rFonts w:ascii="Times New Roman" w:eastAsia="Times New Roman" w:hAnsi="Times New Roman" w:cs="Times New Roman"/>
          <w:sz w:val="24"/>
          <w:szCs w:val="24"/>
          <w:lang w:val="sr-Cyrl-RS"/>
        </w:rPr>
        <w:t xml:space="preserve"> и школске опреме</w:t>
      </w:r>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помогне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једнократно</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w:t>
      </w:r>
      <w:proofErr w:type="spellEnd"/>
      <w:r w:rsidRPr="002E5B10">
        <w:rPr>
          <w:rFonts w:ascii="Times New Roman" w:eastAsia="Times New Roman" w:hAnsi="Times New Roman" w:cs="Times New Roman"/>
          <w:sz w:val="24"/>
          <w:szCs w:val="24"/>
          <w:lang w:val="en-US"/>
        </w:rPr>
        <w:t xml:space="preserve"> 1</w:t>
      </w:r>
      <w:r w:rsidRPr="002E5B10">
        <w:rPr>
          <w:rFonts w:ascii="Times New Roman" w:eastAsia="Times New Roman" w:hAnsi="Times New Roman" w:cs="Times New Roman"/>
          <w:sz w:val="24"/>
          <w:szCs w:val="24"/>
          <w:lang w:val="sr-Cyrl-RS"/>
        </w:rPr>
        <w:t>5</w:t>
      </w:r>
      <w:r w:rsidRPr="002E5B10">
        <w:rPr>
          <w:rFonts w:ascii="Times New Roman" w:eastAsia="Times New Roman" w:hAnsi="Times New Roman" w:cs="Times New Roman"/>
          <w:sz w:val="24"/>
          <w:szCs w:val="24"/>
          <w:lang w:val="en-US"/>
        </w:rPr>
        <w:t>0 КМ.</w:t>
      </w:r>
    </w:p>
    <w:p w:rsidR="002E5B10" w:rsidRPr="002E5B10" w:rsidRDefault="002E5B10" w:rsidP="002E5B10">
      <w:pPr>
        <w:numPr>
          <w:ilvl w:val="0"/>
          <w:numId w:val="22"/>
        </w:numPr>
        <w:spacing w:after="0" w:line="240" w:lineRule="auto"/>
        <w:jc w:val="both"/>
        <w:rPr>
          <w:rFonts w:ascii="Times New Roman" w:eastAsia="Times New Roman" w:hAnsi="Times New Roman" w:cs="Times New Roman"/>
          <w:b/>
          <w:sz w:val="24"/>
          <w:szCs w:val="24"/>
          <w:lang w:val="sr-Cyrl-RS"/>
        </w:rPr>
      </w:pPr>
      <w:r w:rsidRPr="002E5B10">
        <w:rPr>
          <w:rFonts w:ascii="Times New Roman" w:eastAsia="Times New Roman" w:hAnsi="Times New Roman" w:cs="Times New Roman"/>
          <w:sz w:val="24"/>
          <w:szCs w:val="24"/>
          <w:lang w:val="sr-Cyrl-BA"/>
        </w:rPr>
        <w:t>Брачни пар који по препоруци љекара мора урадити такозвани пренатални тест, оставрује право на субвенцију трошкова  пренаталног теста или другог сличног теста фетуса, у висини цијене коштања урађеног теста, а највише до износа од 1.200,00 КМ, ако из других извора нису обезбјеђена средства.</w:t>
      </w:r>
    </w:p>
    <w:p w:rsidR="002E5B10" w:rsidRPr="002E5B10" w:rsidRDefault="002E5B10" w:rsidP="002E5B10">
      <w:pPr>
        <w:numPr>
          <w:ilvl w:val="0"/>
          <w:numId w:val="22"/>
        </w:numPr>
        <w:spacing w:after="0" w:line="240" w:lineRule="auto"/>
        <w:jc w:val="both"/>
        <w:rPr>
          <w:rFonts w:ascii="Times New Roman" w:eastAsia="Times New Roman" w:hAnsi="Times New Roman" w:cs="Times New Roman"/>
          <w:b/>
          <w:sz w:val="24"/>
          <w:szCs w:val="24"/>
          <w:lang w:val="sr-Cyrl-RS"/>
        </w:rPr>
      </w:pPr>
      <w:proofErr w:type="spellStart"/>
      <w:r w:rsidRPr="002E5B10">
        <w:rPr>
          <w:rFonts w:ascii="Times New Roman" w:eastAsia="Times New Roman" w:hAnsi="Times New Roman" w:cs="Times New Roman"/>
          <w:sz w:val="24"/>
          <w:szCs w:val="24"/>
          <w:lang w:val="en-US"/>
        </w:rPr>
        <w:t>Да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се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дјеци</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која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похађају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наставу</w:t>
      </w:r>
      <w:proofErr w:type="spellEnd"/>
      <w:r w:rsidRPr="002E5B10">
        <w:rPr>
          <w:rFonts w:ascii="Times New Roman" w:eastAsia="Times New Roman" w:hAnsi="Times New Roman" w:cs="Times New Roman"/>
          <w:sz w:val="24"/>
          <w:szCs w:val="24"/>
          <w:lang w:val="en-US"/>
        </w:rPr>
        <w:t xml:space="preserve"> у </w:t>
      </w:r>
      <w:proofErr w:type="spellStart"/>
      <w:r w:rsidRPr="002E5B10">
        <w:rPr>
          <w:rFonts w:ascii="Times New Roman" w:eastAsia="Times New Roman" w:hAnsi="Times New Roman" w:cs="Times New Roman"/>
          <w:sz w:val="24"/>
          <w:szCs w:val="24"/>
          <w:lang w:val="en-US"/>
        </w:rPr>
        <w:t>Основној</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школи</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Вук</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Караџић</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подручно</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одјељење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Поткозара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током</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трајања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наставе</w:t>
      </w:r>
      <w:proofErr w:type="spellEnd"/>
      <w:r w:rsidRPr="002E5B10">
        <w:rPr>
          <w:rFonts w:ascii="Times New Roman" w:eastAsia="Times New Roman" w:hAnsi="Times New Roman" w:cs="Times New Roman"/>
          <w:sz w:val="24"/>
          <w:szCs w:val="24"/>
          <w:lang w:val="en-US"/>
        </w:rPr>
        <w:t xml:space="preserve"> у 202</w:t>
      </w:r>
      <w:r w:rsidRPr="002E5B10">
        <w:rPr>
          <w:rFonts w:ascii="Times New Roman" w:eastAsia="Times New Roman" w:hAnsi="Times New Roman" w:cs="Times New Roman"/>
          <w:sz w:val="24"/>
          <w:szCs w:val="24"/>
          <w:lang w:val="sr-Cyrl-BA"/>
        </w:rPr>
        <w:t>3</w:t>
      </w:r>
      <w:r w:rsidRPr="002E5B10">
        <w:rPr>
          <w:rFonts w:ascii="Times New Roman" w:eastAsia="Times New Roman" w:hAnsi="Times New Roman" w:cs="Times New Roman"/>
          <w:sz w:val="24"/>
          <w:szCs w:val="24"/>
          <w:lang w:val="en-US"/>
        </w:rPr>
        <w:t xml:space="preserve">. </w:t>
      </w:r>
      <w:proofErr w:type="spellStart"/>
      <w:proofErr w:type="gramStart"/>
      <w:r w:rsidRPr="002E5B10">
        <w:rPr>
          <w:rFonts w:ascii="Times New Roman" w:eastAsia="Times New Roman" w:hAnsi="Times New Roman" w:cs="Times New Roman"/>
          <w:sz w:val="24"/>
          <w:szCs w:val="24"/>
          <w:lang w:val="en-US"/>
        </w:rPr>
        <w:t>години</w:t>
      </w:r>
      <w:proofErr w:type="spellEnd"/>
      <w:proofErr w:type="gramEnd"/>
      <w:r w:rsidRPr="002E5B10">
        <w:rPr>
          <w:rFonts w:ascii="Times New Roman" w:eastAsia="Times New Roman" w:hAnsi="Times New Roman" w:cs="Times New Roman"/>
          <w:sz w:val="24"/>
          <w:szCs w:val="24"/>
          <w:lang w:val="en-US"/>
        </w:rPr>
        <w:t>,</w:t>
      </w:r>
      <w:r w:rsidRPr="002E5B10">
        <w:rPr>
          <w:rFonts w:ascii="Times New Roman" w:eastAsia="Times New Roman" w:hAnsi="Times New Roman" w:cs="Times New Roman"/>
          <w:sz w:val="24"/>
          <w:szCs w:val="24"/>
          <w:lang w:val="sr-Cyrl-RS"/>
        </w:rPr>
        <w:t xml:space="preserve"> и то за друго полугодиште </w:t>
      </w:r>
      <w:r w:rsidRPr="002E5B10">
        <w:rPr>
          <w:rFonts w:ascii="Times New Roman" w:eastAsia="Times New Roman" w:hAnsi="Times New Roman" w:cs="Times New Roman"/>
          <w:sz w:val="24"/>
          <w:szCs w:val="24"/>
          <w:lang w:val="sr-Cyrl-RS"/>
        </w:rPr>
        <w:lastRenderedPageBreak/>
        <w:t>школске 2022/23 године и прво полугодиште 2023/24 године</w:t>
      </w:r>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мјесечном</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нивоу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исплаћује</w:t>
      </w:r>
      <w:proofErr w:type="spellEnd"/>
      <w:r w:rsidRPr="002E5B10">
        <w:rPr>
          <w:rFonts w:ascii="Times New Roman" w:eastAsia="Times New Roman" w:hAnsi="Times New Roman" w:cs="Times New Roman"/>
          <w:sz w:val="24"/>
          <w:szCs w:val="24"/>
          <w:lang w:val="en-US"/>
        </w:rPr>
        <w:t xml:space="preserve"> </w:t>
      </w:r>
      <w:r w:rsidRPr="002E5B10">
        <w:rPr>
          <w:rFonts w:ascii="Times New Roman" w:eastAsia="Times New Roman" w:hAnsi="Times New Roman" w:cs="Times New Roman"/>
          <w:sz w:val="24"/>
          <w:szCs w:val="24"/>
          <w:lang w:val="sr-Cyrl-BA"/>
        </w:rPr>
        <w:t>10</w:t>
      </w:r>
      <w:r w:rsidRPr="002E5B10">
        <w:rPr>
          <w:rFonts w:ascii="Times New Roman" w:eastAsia="Times New Roman" w:hAnsi="Times New Roman" w:cs="Times New Roman"/>
          <w:sz w:val="24"/>
          <w:szCs w:val="24"/>
          <w:lang w:val="en-US"/>
        </w:rPr>
        <w:t>0,00 КМ.</w:t>
      </w:r>
      <w:r w:rsidRPr="002E5B10">
        <w:rPr>
          <w:rFonts w:ascii="Times New Roman" w:eastAsia="Times New Roman" w:hAnsi="Times New Roman" w:cs="Times New Roman"/>
          <w:sz w:val="24"/>
          <w:szCs w:val="24"/>
          <w:lang w:val="sr-Cyrl-RS"/>
        </w:rPr>
        <w:t xml:space="preserve"> Ово право се користи за период док дјеца похађају школу у подручном одјељењу у Поткозари.</w:t>
      </w:r>
    </w:p>
    <w:p w:rsidR="002E5B10" w:rsidRPr="002E5B10" w:rsidRDefault="002E5B10" w:rsidP="002E5B10">
      <w:pPr>
        <w:spacing w:after="0" w:line="240" w:lineRule="auto"/>
        <w:ind w:left="360"/>
        <w:jc w:val="both"/>
        <w:rPr>
          <w:rFonts w:ascii="Times New Roman" w:eastAsia="Times New Roman" w:hAnsi="Times New Roman" w:cs="Times New Roman"/>
          <w:sz w:val="24"/>
          <w:szCs w:val="24"/>
          <w:lang w:val="en-US"/>
        </w:rPr>
      </w:pPr>
    </w:p>
    <w:p w:rsidR="002E5B10" w:rsidRPr="002E5B10" w:rsidRDefault="002E5B10" w:rsidP="002E5B10">
      <w:pPr>
        <w:spacing w:after="0" w:line="240" w:lineRule="auto"/>
        <w:rPr>
          <w:rFonts w:ascii="Times New Roman" w:eastAsia="Times New Roman" w:hAnsi="Times New Roman" w:cs="Times New Roman"/>
          <w:sz w:val="24"/>
          <w:szCs w:val="24"/>
          <w:lang w:val="sr-Cyrl-RS"/>
        </w:rPr>
      </w:pPr>
    </w:p>
    <w:p w:rsidR="002E5B10" w:rsidRPr="002E5B10" w:rsidRDefault="002E5B10" w:rsidP="002E5B10">
      <w:pPr>
        <w:spacing w:after="0" w:line="240" w:lineRule="auto"/>
        <w:jc w:val="center"/>
        <w:rPr>
          <w:rFonts w:ascii="Times New Roman" w:eastAsia="Times New Roman" w:hAnsi="Times New Roman" w:cs="Times New Roman"/>
          <w:sz w:val="24"/>
          <w:szCs w:val="24"/>
          <w:lang w:val="sr-Cyrl-RS"/>
        </w:rPr>
      </w:pPr>
      <w:r w:rsidRPr="002E5B10">
        <w:rPr>
          <w:rFonts w:ascii="Times New Roman" w:eastAsia="Times New Roman" w:hAnsi="Times New Roman" w:cs="Times New Roman"/>
          <w:sz w:val="24"/>
          <w:szCs w:val="24"/>
          <w:lang w:val="sr-Cyrl-RS"/>
        </w:rPr>
        <w:t>Члан 4.</w:t>
      </w:r>
    </w:p>
    <w:p w:rsidR="002E5B10" w:rsidRPr="002E5B10" w:rsidRDefault="002E5B10" w:rsidP="002E5B10">
      <w:pPr>
        <w:spacing w:after="0" w:line="240" w:lineRule="auto"/>
        <w:jc w:val="center"/>
        <w:rPr>
          <w:rFonts w:ascii="Times New Roman" w:eastAsia="Times New Roman" w:hAnsi="Times New Roman" w:cs="Times New Roman"/>
          <w:sz w:val="24"/>
          <w:szCs w:val="24"/>
          <w:lang w:val="sr-Cyrl-RS"/>
        </w:rPr>
      </w:pPr>
    </w:p>
    <w:p w:rsidR="002E5B10" w:rsidRPr="002E5B10" w:rsidRDefault="002E5B10" w:rsidP="002E5B10">
      <w:pPr>
        <w:spacing w:after="0" w:line="240" w:lineRule="auto"/>
        <w:jc w:val="both"/>
        <w:rPr>
          <w:rFonts w:ascii="Times New Roman" w:eastAsia="Times New Roman" w:hAnsi="Times New Roman" w:cs="Times New Roman"/>
          <w:b/>
          <w:sz w:val="24"/>
          <w:szCs w:val="24"/>
          <w:lang w:val="sr-Cyrl-RS"/>
        </w:rPr>
      </w:pPr>
      <w:proofErr w:type="spellStart"/>
      <w:r w:rsidRPr="002E5B10">
        <w:rPr>
          <w:rFonts w:ascii="Times New Roman" w:eastAsia="Times New Roman" w:hAnsi="Times New Roman" w:cs="Times New Roman"/>
          <w:sz w:val="24"/>
          <w:szCs w:val="24"/>
          <w:lang w:val="en-US"/>
        </w:rPr>
        <w:t>Задужује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се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Начелник</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општине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Ново</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Горажде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да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формира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Комисију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за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популациону</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политику</w:t>
      </w:r>
      <w:proofErr w:type="spellEnd"/>
      <w:r w:rsidRPr="002E5B10">
        <w:rPr>
          <w:rFonts w:ascii="Times New Roman" w:eastAsia="Times New Roman" w:hAnsi="Times New Roman" w:cs="Times New Roman"/>
          <w:sz w:val="24"/>
          <w:szCs w:val="24"/>
          <w:lang w:val="en-US"/>
        </w:rPr>
        <w:t xml:space="preserve"> и </w:t>
      </w:r>
      <w:proofErr w:type="spellStart"/>
      <w:r w:rsidRPr="002E5B10">
        <w:rPr>
          <w:rFonts w:ascii="Times New Roman" w:eastAsia="Times New Roman" w:hAnsi="Times New Roman" w:cs="Times New Roman"/>
          <w:sz w:val="24"/>
          <w:szCs w:val="24"/>
          <w:lang w:val="en-US"/>
        </w:rPr>
        <w:t>донесе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Правилник</w:t>
      </w:r>
      <w:proofErr w:type="spellEnd"/>
      <w:r w:rsidRPr="002E5B10">
        <w:rPr>
          <w:rFonts w:ascii="Times New Roman" w:eastAsia="Times New Roman" w:hAnsi="Times New Roman" w:cs="Times New Roman"/>
          <w:sz w:val="24"/>
          <w:szCs w:val="24"/>
          <w:lang w:val="en-US"/>
        </w:rPr>
        <w:t xml:space="preserve"> </w:t>
      </w:r>
      <w:proofErr w:type="gramStart"/>
      <w:r w:rsidRPr="002E5B10">
        <w:rPr>
          <w:rFonts w:ascii="Times New Roman" w:eastAsia="Times New Roman" w:hAnsi="Times New Roman" w:cs="Times New Roman"/>
          <w:sz w:val="24"/>
          <w:szCs w:val="24"/>
          <w:lang w:val="en-US"/>
        </w:rPr>
        <w:t xml:space="preserve">о  </w:t>
      </w:r>
      <w:proofErr w:type="spellStart"/>
      <w:r w:rsidRPr="002E5B10">
        <w:rPr>
          <w:rFonts w:ascii="Times New Roman" w:eastAsia="Times New Roman" w:hAnsi="Times New Roman" w:cs="Times New Roman"/>
          <w:sz w:val="24"/>
          <w:szCs w:val="24"/>
          <w:lang w:val="en-US"/>
        </w:rPr>
        <w:t>мјерама</w:t>
      </w:r>
      <w:proofErr w:type="spellEnd"/>
      <w:proofErr w:type="gram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за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провођење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популационе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политике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општине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Ново</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Горажде</w:t>
      </w:r>
      <w:proofErr w:type="spellEnd"/>
      <w:r w:rsidRPr="002E5B10">
        <w:rPr>
          <w:rFonts w:ascii="Times New Roman" w:eastAsia="Times New Roman" w:hAnsi="Times New Roman" w:cs="Times New Roman"/>
          <w:sz w:val="24"/>
          <w:szCs w:val="24"/>
          <w:lang w:val="en-US"/>
        </w:rPr>
        <w:t>,</w:t>
      </w:r>
      <w:r w:rsidRPr="002E5B10">
        <w:rPr>
          <w:rFonts w:ascii="Times New Roman" w:eastAsia="Times New Roman" w:hAnsi="Times New Roman" w:cs="Times New Roman"/>
          <w:b/>
          <w:sz w:val="24"/>
          <w:szCs w:val="24"/>
          <w:lang w:val="sr-Cyrl-RS"/>
        </w:rPr>
        <w:t xml:space="preserve">  </w:t>
      </w:r>
      <w:proofErr w:type="spellStart"/>
      <w:r w:rsidRPr="002E5B10">
        <w:rPr>
          <w:rFonts w:ascii="Times New Roman" w:eastAsia="Times New Roman" w:hAnsi="Times New Roman" w:cs="Times New Roman"/>
          <w:sz w:val="24"/>
          <w:szCs w:val="24"/>
          <w:lang w:val="en-US"/>
        </w:rPr>
        <w:t>који</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ће</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садржавати</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услове</w:t>
      </w:r>
      <w:proofErr w:type="spellEnd"/>
      <w:r w:rsidRPr="002E5B10">
        <w:rPr>
          <w:rFonts w:ascii="Times New Roman" w:eastAsia="Times New Roman" w:hAnsi="Times New Roman" w:cs="Times New Roman"/>
          <w:sz w:val="24"/>
          <w:szCs w:val="24"/>
          <w:lang w:val="en-US"/>
        </w:rPr>
        <w:t xml:space="preserve"> и </w:t>
      </w:r>
      <w:proofErr w:type="spellStart"/>
      <w:r w:rsidRPr="002E5B10">
        <w:rPr>
          <w:rFonts w:ascii="Times New Roman" w:eastAsia="Times New Roman" w:hAnsi="Times New Roman" w:cs="Times New Roman"/>
          <w:sz w:val="24"/>
          <w:szCs w:val="24"/>
          <w:lang w:val="en-US"/>
        </w:rPr>
        <w:t>начин</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остваривања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права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корисника</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ових</w:t>
      </w:r>
      <w:proofErr w:type="spellEnd"/>
      <w:r w:rsidRPr="002E5B10">
        <w:rPr>
          <w:rFonts w:ascii="Times New Roman" w:eastAsia="Times New Roman" w:hAnsi="Times New Roman" w:cs="Times New Roman"/>
          <w:sz w:val="24"/>
          <w:szCs w:val="24"/>
          <w:lang w:val="en-US"/>
        </w:rPr>
        <w:t xml:space="preserve"> </w:t>
      </w:r>
      <w:proofErr w:type="spellStart"/>
      <w:r w:rsidRPr="002E5B10">
        <w:rPr>
          <w:rFonts w:ascii="Times New Roman" w:eastAsia="Times New Roman" w:hAnsi="Times New Roman" w:cs="Times New Roman"/>
          <w:sz w:val="24"/>
          <w:szCs w:val="24"/>
          <w:lang w:val="en-US"/>
        </w:rPr>
        <w:t>мјера</w:t>
      </w:r>
      <w:proofErr w:type="spellEnd"/>
      <w:r w:rsidRPr="002E5B10">
        <w:rPr>
          <w:rFonts w:ascii="Times New Roman" w:eastAsia="Times New Roman" w:hAnsi="Times New Roman" w:cs="Times New Roman"/>
          <w:sz w:val="24"/>
          <w:szCs w:val="24"/>
          <w:lang w:val="en-US"/>
        </w:rPr>
        <w:t>.</w:t>
      </w:r>
    </w:p>
    <w:p w:rsidR="002E5B10" w:rsidRPr="002E5B10" w:rsidRDefault="002E5B10" w:rsidP="002E5B10">
      <w:pPr>
        <w:spacing w:after="0" w:line="240" w:lineRule="auto"/>
        <w:jc w:val="center"/>
        <w:rPr>
          <w:rFonts w:ascii="Times New Roman" w:eastAsia="Times New Roman" w:hAnsi="Times New Roman" w:cs="Times New Roman"/>
          <w:sz w:val="24"/>
          <w:szCs w:val="24"/>
          <w:lang w:val="sr-Cyrl-RS"/>
        </w:rPr>
      </w:pPr>
      <w:r w:rsidRPr="002E5B10">
        <w:rPr>
          <w:rFonts w:ascii="Times New Roman" w:eastAsia="Times New Roman" w:hAnsi="Times New Roman" w:cs="Times New Roman"/>
          <w:sz w:val="24"/>
          <w:szCs w:val="24"/>
          <w:lang w:val="sr-Cyrl-RS"/>
        </w:rPr>
        <w:t>Члан 5.</w:t>
      </w:r>
    </w:p>
    <w:p w:rsidR="002E5B10" w:rsidRPr="002E5B10" w:rsidRDefault="002E5B10" w:rsidP="002E5B10">
      <w:pPr>
        <w:spacing w:after="0" w:line="240" w:lineRule="auto"/>
        <w:ind w:firstLine="720"/>
        <w:jc w:val="center"/>
        <w:rPr>
          <w:rFonts w:ascii="Times New Roman" w:eastAsia="Times New Roman" w:hAnsi="Times New Roman" w:cs="Times New Roman"/>
          <w:sz w:val="24"/>
          <w:szCs w:val="24"/>
          <w:lang w:val="sr-Cyrl-RS"/>
        </w:rPr>
      </w:pPr>
    </w:p>
    <w:p w:rsidR="00DD1953" w:rsidRPr="002E5B10" w:rsidRDefault="002E5B10" w:rsidP="002E5B10">
      <w:pPr>
        <w:spacing w:after="0" w:line="240" w:lineRule="auto"/>
        <w:jc w:val="both"/>
        <w:rPr>
          <w:rFonts w:ascii="Times New Roman" w:eastAsia="Times New Roman" w:hAnsi="Times New Roman" w:cs="Times New Roman"/>
          <w:sz w:val="24"/>
          <w:szCs w:val="24"/>
          <w:lang w:val="sr-Cyrl-RS"/>
        </w:rPr>
      </w:pPr>
      <w:r w:rsidRPr="002E5B10">
        <w:rPr>
          <w:rFonts w:ascii="Times New Roman" w:eastAsia="Times New Roman" w:hAnsi="Times New Roman" w:cs="Times New Roman"/>
          <w:sz w:val="24"/>
          <w:szCs w:val="24"/>
          <w:lang w:val="sr-Cyrl-RS"/>
        </w:rPr>
        <w:t>Овај Закључак ступа на снагу осмог дана од дана објављивања у ``Службеном Гласнику општине Ново Горажде``.</w:t>
      </w:r>
    </w:p>
    <w:p w:rsidR="00DD1953" w:rsidRDefault="00DD1953" w:rsidP="00DD1953">
      <w:pPr>
        <w:spacing w:after="0" w:line="240" w:lineRule="auto"/>
        <w:rPr>
          <w:rFonts w:ascii="Times New Roman" w:hAnsi="Times New Roman" w:cs="Times New Roman"/>
          <w:lang w:val="sr-Cyrl-CS"/>
        </w:rPr>
      </w:pPr>
    </w:p>
    <w:p w:rsidR="002E5B10" w:rsidRDefault="002E5B10" w:rsidP="002E5B10">
      <w:pPr>
        <w:spacing w:after="0" w:line="240" w:lineRule="auto"/>
        <w:jc w:val="both"/>
        <w:rPr>
          <w:rFonts w:ascii="Times New Roman" w:eastAsia="Calibri" w:hAnsi="Times New Roman" w:cs="Times New Roman"/>
          <w:b/>
          <w:lang w:val="sr-Cyrl-CS"/>
        </w:rPr>
      </w:pPr>
      <w:r>
        <w:rPr>
          <w:rFonts w:ascii="Times New Roman" w:eastAsia="Calibri" w:hAnsi="Times New Roman" w:cs="Times New Roman"/>
          <w:b/>
          <w:lang w:val="sr-Cyrl-CS"/>
        </w:rPr>
        <w:t>Број: 01/1-052-1-3/22</w:t>
      </w:r>
    </w:p>
    <w:p w:rsidR="002E5B10" w:rsidRDefault="002E5B10" w:rsidP="002E5B10">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15.02.2023. године </w:t>
      </w:r>
    </w:p>
    <w:p w:rsidR="002E5B10" w:rsidRDefault="002E5B10" w:rsidP="002E5B10">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ab/>
      </w:r>
      <w:r>
        <w:rPr>
          <w:rFonts w:ascii="Times New Roman" w:eastAsia="Calibri" w:hAnsi="Times New Roman" w:cs="Times New Roman"/>
          <w:b/>
          <w:lang w:val="sr-Cyrl-CS"/>
        </w:rPr>
        <w:tab/>
        <w:t xml:space="preserve">                  ПРЕДСЈЕДНИК       </w:t>
      </w:r>
    </w:p>
    <w:p w:rsidR="002E5B10" w:rsidRDefault="002E5B10" w:rsidP="002E5B10">
      <w:pPr>
        <w:spacing w:after="0" w:line="240" w:lineRule="auto"/>
        <w:rPr>
          <w:rFonts w:ascii="Times New Roman" w:hAnsi="Times New Roman" w:cs="Times New Roman"/>
          <w:b/>
          <w:lang w:val="en-U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Фуад Машић,  с.р</w:t>
      </w:r>
    </w:p>
    <w:p w:rsidR="00DD1953" w:rsidRDefault="00DD1953" w:rsidP="00DD1953">
      <w:pPr>
        <w:spacing w:after="0" w:line="240" w:lineRule="auto"/>
        <w:rPr>
          <w:rFonts w:ascii="Times New Roman" w:hAnsi="Times New Roman" w:cs="Times New Roman"/>
          <w:lang w:val="sr-Cyrl-CS"/>
        </w:rPr>
      </w:pPr>
    </w:p>
    <w:p w:rsidR="002E5B10" w:rsidRPr="002E5B10" w:rsidRDefault="002E5B10" w:rsidP="002E5B10">
      <w:pPr>
        <w:pStyle w:val="NoSpacing"/>
        <w:jc w:val="both"/>
        <w:rPr>
          <w:rFonts w:ascii="Times New Roman" w:hAnsi="Times New Roman" w:cs="Times New Roman"/>
          <w:sz w:val="24"/>
          <w:szCs w:val="24"/>
          <w:lang w:val="sr-Cyrl-BA"/>
        </w:rPr>
      </w:pPr>
      <w:r w:rsidRPr="002E5B10">
        <w:rPr>
          <w:rFonts w:ascii="Times New Roman" w:hAnsi="Times New Roman" w:cs="Times New Roman"/>
          <w:sz w:val="24"/>
          <w:szCs w:val="24"/>
          <w:lang w:val="sr-Cyrl-BA"/>
        </w:rPr>
        <w:t>На основу члана 98. Пословника Скупштине општине Ново Горажде („Службени гласник општине Ново Горажде“, број: 6/05, 3/09 и 4/17), Скупштина општине Ново Горажде на осмој редовној сједници одржаној дана 15.02.2023. године д о н о с и</w:t>
      </w:r>
    </w:p>
    <w:p w:rsidR="002E5B10" w:rsidRPr="002E5B10" w:rsidRDefault="002E5B10" w:rsidP="002E5B10">
      <w:pPr>
        <w:pStyle w:val="NoSpacing"/>
        <w:jc w:val="both"/>
        <w:rPr>
          <w:rFonts w:ascii="Times New Roman" w:hAnsi="Times New Roman" w:cs="Times New Roman"/>
          <w:sz w:val="24"/>
          <w:szCs w:val="24"/>
          <w:lang w:val="sr-Cyrl-BA"/>
        </w:rPr>
      </w:pPr>
    </w:p>
    <w:p w:rsidR="002E5B10" w:rsidRPr="002E5B10" w:rsidRDefault="002E5B10" w:rsidP="002E5B10">
      <w:pPr>
        <w:pStyle w:val="NoSpacing"/>
        <w:jc w:val="center"/>
        <w:rPr>
          <w:rFonts w:ascii="Times New Roman" w:hAnsi="Times New Roman" w:cs="Times New Roman"/>
          <w:b/>
          <w:sz w:val="24"/>
          <w:szCs w:val="24"/>
          <w:lang w:val="sr-Cyrl-BA"/>
        </w:rPr>
      </w:pPr>
      <w:r w:rsidRPr="002E5B10">
        <w:rPr>
          <w:rFonts w:ascii="Times New Roman" w:hAnsi="Times New Roman" w:cs="Times New Roman"/>
          <w:b/>
          <w:sz w:val="24"/>
          <w:szCs w:val="24"/>
          <w:lang w:val="sr-Cyrl-BA"/>
        </w:rPr>
        <w:t>З А К Љ У Ч А К</w:t>
      </w:r>
    </w:p>
    <w:p w:rsidR="002E5B10" w:rsidRPr="002E5B10" w:rsidRDefault="002E5B10" w:rsidP="002E5B10">
      <w:pPr>
        <w:pStyle w:val="NoSpacing"/>
        <w:rPr>
          <w:rFonts w:ascii="Times New Roman" w:hAnsi="Times New Roman" w:cs="Times New Roman"/>
          <w:b/>
          <w:sz w:val="24"/>
          <w:szCs w:val="24"/>
          <w:lang w:val="sr-Cyrl-BA"/>
        </w:rPr>
      </w:pPr>
    </w:p>
    <w:p w:rsidR="002E5B10" w:rsidRPr="002E5B10" w:rsidRDefault="002E5B10" w:rsidP="002E5B10">
      <w:pPr>
        <w:pStyle w:val="NoSpacing"/>
        <w:widowControl w:val="0"/>
        <w:numPr>
          <w:ilvl w:val="0"/>
          <w:numId w:val="23"/>
        </w:numPr>
        <w:autoSpaceDE w:val="0"/>
        <w:autoSpaceDN w:val="0"/>
        <w:jc w:val="both"/>
        <w:rPr>
          <w:rFonts w:ascii="Times New Roman" w:hAnsi="Times New Roman" w:cs="Times New Roman"/>
          <w:sz w:val="24"/>
          <w:szCs w:val="24"/>
          <w:lang w:val="sr-Cyrl-BA"/>
        </w:rPr>
      </w:pPr>
      <w:r w:rsidRPr="002E5B10">
        <w:rPr>
          <w:rFonts w:ascii="Times New Roman" w:hAnsi="Times New Roman" w:cs="Times New Roman"/>
          <w:sz w:val="24"/>
          <w:szCs w:val="24"/>
          <w:lang w:val="sr-Cyrl-BA"/>
        </w:rPr>
        <w:t>Задужује се секретар СО да заједно са стручним обрађивачем испита могућност сачињавања приједлога одлуке на основу које би се прописала могућност ускраћивања права на одборнички додатак одборнику који неоправдано изостане са сједнице СО, те се задужује да о истој могућности обавијести овлашћеног предлагача.</w:t>
      </w:r>
    </w:p>
    <w:p w:rsidR="002E5B10" w:rsidRPr="002E5B10" w:rsidRDefault="002E5B10" w:rsidP="002E5B10">
      <w:pPr>
        <w:pStyle w:val="NoSpacing"/>
        <w:ind w:left="720"/>
        <w:jc w:val="both"/>
        <w:rPr>
          <w:rFonts w:ascii="Times New Roman" w:hAnsi="Times New Roman" w:cs="Times New Roman"/>
          <w:sz w:val="24"/>
          <w:szCs w:val="24"/>
          <w:lang w:val="sr-Cyrl-BA"/>
        </w:rPr>
      </w:pPr>
    </w:p>
    <w:p w:rsidR="002E5B10" w:rsidRPr="002E5B10" w:rsidRDefault="002E5B10" w:rsidP="002E5B10">
      <w:pPr>
        <w:pStyle w:val="NoSpacing"/>
        <w:widowControl w:val="0"/>
        <w:numPr>
          <w:ilvl w:val="0"/>
          <w:numId w:val="23"/>
        </w:numPr>
        <w:autoSpaceDE w:val="0"/>
        <w:autoSpaceDN w:val="0"/>
        <w:jc w:val="both"/>
        <w:rPr>
          <w:rFonts w:ascii="Times New Roman" w:hAnsi="Times New Roman" w:cs="Times New Roman"/>
          <w:sz w:val="24"/>
          <w:szCs w:val="24"/>
          <w:lang w:val="sr-Cyrl-BA"/>
        </w:rPr>
      </w:pPr>
      <w:r w:rsidRPr="002E5B10">
        <w:rPr>
          <w:rFonts w:ascii="Times New Roman" w:hAnsi="Times New Roman" w:cs="Times New Roman"/>
          <w:sz w:val="24"/>
          <w:szCs w:val="24"/>
          <w:lang w:val="sr-Cyrl-BA"/>
        </w:rPr>
        <w:lastRenderedPageBreak/>
        <w:t>Овај Закључак ступа на снагу даном његовог доношења, а објавиће се у „Службеном гласнику општине Ново Горажде.“</w:t>
      </w:r>
    </w:p>
    <w:p w:rsidR="002E5B10" w:rsidRDefault="002E5B10" w:rsidP="00DD1953">
      <w:pPr>
        <w:spacing w:after="0" w:line="240" w:lineRule="auto"/>
        <w:rPr>
          <w:rFonts w:ascii="Times New Roman" w:eastAsia="Calibri" w:hAnsi="Times New Roman" w:cs="Times New Roman"/>
          <w:b/>
          <w:lang w:val="sr-Cyrl-CS"/>
        </w:rPr>
      </w:pPr>
    </w:p>
    <w:p w:rsidR="002E5B10" w:rsidRDefault="002E5B10" w:rsidP="002E5B10">
      <w:pPr>
        <w:spacing w:after="0" w:line="240" w:lineRule="auto"/>
        <w:jc w:val="both"/>
        <w:rPr>
          <w:rFonts w:ascii="Times New Roman" w:eastAsia="Calibri" w:hAnsi="Times New Roman" w:cs="Times New Roman"/>
          <w:b/>
          <w:lang w:val="sr-Cyrl-CS"/>
        </w:rPr>
      </w:pPr>
      <w:r>
        <w:rPr>
          <w:rFonts w:ascii="Times New Roman" w:eastAsia="Calibri" w:hAnsi="Times New Roman" w:cs="Times New Roman"/>
          <w:b/>
          <w:lang w:val="sr-Cyrl-CS"/>
        </w:rPr>
        <w:t>Број: 01/1-052-1-7/22</w:t>
      </w:r>
    </w:p>
    <w:p w:rsidR="002E5B10" w:rsidRDefault="002E5B10" w:rsidP="002E5B10">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15.02.2023. године </w:t>
      </w:r>
    </w:p>
    <w:p w:rsidR="002E5B10" w:rsidRDefault="002E5B10" w:rsidP="002E5B10">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ab/>
      </w:r>
      <w:r>
        <w:rPr>
          <w:rFonts w:ascii="Times New Roman" w:eastAsia="Calibri" w:hAnsi="Times New Roman" w:cs="Times New Roman"/>
          <w:b/>
          <w:lang w:val="sr-Cyrl-CS"/>
        </w:rPr>
        <w:tab/>
        <w:t xml:space="preserve">                  ПРЕДСЈЕДНИК       </w:t>
      </w:r>
    </w:p>
    <w:p w:rsidR="00DD1953" w:rsidRPr="002E5B10" w:rsidRDefault="002E5B10" w:rsidP="002E5B10">
      <w:pPr>
        <w:spacing w:after="0" w:line="240" w:lineRule="auto"/>
        <w:rPr>
          <w:rFonts w:ascii="Times New Roman" w:hAnsi="Times New Roman" w:cs="Times New Roman"/>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Фуад Машић,  с.р</w:t>
      </w:r>
    </w:p>
    <w:p w:rsidR="00DD1953" w:rsidRPr="002E5B10" w:rsidRDefault="00DD1953" w:rsidP="00DD1953">
      <w:pPr>
        <w:spacing w:after="0" w:line="240" w:lineRule="auto"/>
        <w:rPr>
          <w:rFonts w:ascii="Times New Roman" w:hAnsi="Times New Roman" w:cs="Times New Roman"/>
          <w:lang w:val="sr-Cyrl-CS"/>
        </w:rPr>
      </w:pPr>
    </w:p>
    <w:p w:rsidR="002E5B10" w:rsidRPr="002E5B10" w:rsidRDefault="002E5B10" w:rsidP="002E5B10">
      <w:pPr>
        <w:jc w:val="both"/>
        <w:rPr>
          <w:rFonts w:ascii="Times New Roman" w:hAnsi="Times New Roman" w:cs="Times New Roman"/>
          <w:sz w:val="24"/>
          <w:szCs w:val="24"/>
          <w:lang w:val="sr-Cyrl-BA"/>
        </w:rPr>
      </w:pPr>
      <w:r w:rsidRPr="002E5B10">
        <w:rPr>
          <w:rFonts w:ascii="Times New Roman" w:hAnsi="Times New Roman" w:cs="Times New Roman"/>
          <w:sz w:val="24"/>
          <w:szCs w:val="24"/>
        </w:rPr>
        <w:t xml:space="preserve">На основу члана 2.12. став </w:t>
      </w:r>
      <w:r w:rsidRPr="002E5B10">
        <w:rPr>
          <w:rFonts w:ascii="Times New Roman" w:hAnsi="Times New Roman" w:cs="Times New Roman"/>
          <w:sz w:val="24"/>
          <w:szCs w:val="24"/>
          <w:lang w:val="sr-Cyrl-BA"/>
        </w:rPr>
        <w:t>(</w:t>
      </w:r>
      <w:r w:rsidRPr="002E5B10">
        <w:rPr>
          <w:rFonts w:ascii="Times New Roman" w:hAnsi="Times New Roman" w:cs="Times New Roman"/>
          <w:sz w:val="24"/>
          <w:szCs w:val="24"/>
        </w:rPr>
        <w:t>6</w:t>
      </w:r>
      <w:r w:rsidRPr="002E5B10">
        <w:rPr>
          <w:rFonts w:ascii="Times New Roman" w:hAnsi="Times New Roman" w:cs="Times New Roman"/>
          <w:sz w:val="24"/>
          <w:szCs w:val="24"/>
          <w:lang w:val="sr-Cyrl-BA"/>
        </w:rPr>
        <w:t>)</w:t>
      </w:r>
      <w:r w:rsidRPr="002E5B10">
        <w:rPr>
          <w:rFonts w:ascii="Times New Roman" w:hAnsi="Times New Roman" w:cs="Times New Roman"/>
          <w:sz w:val="24"/>
          <w:szCs w:val="24"/>
        </w:rPr>
        <w:t xml:space="preserve"> Изборног закона Босне и Херцеговине („Службени гласник БиХ“, број: 23/01, 7/02, 9/02, 20/02, 25/02, 4/04, 20/04, 25/05, 52/05, 65/05, 77/05, 11/06, 24/06, 32/07, 33/08, 37/08, 32/10, 18/13, 7/14, 31/16, 41/20 и 38/22</w:t>
      </w:r>
      <w:r w:rsidRPr="002E5B10">
        <w:rPr>
          <w:rFonts w:ascii="Times New Roman" w:hAnsi="Times New Roman" w:cs="Times New Roman"/>
          <w:sz w:val="24"/>
          <w:szCs w:val="24"/>
          <w:lang w:val="sr-Cyrl-BA"/>
        </w:rPr>
        <w:t>)</w:t>
      </w:r>
      <w:r w:rsidRPr="002E5B10">
        <w:rPr>
          <w:rFonts w:ascii="Times New Roman" w:hAnsi="Times New Roman" w:cs="Times New Roman"/>
          <w:sz w:val="24"/>
          <w:szCs w:val="24"/>
        </w:rPr>
        <w:t xml:space="preserve">, </w:t>
      </w:r>
      <w:r w:rsidRPr="002E5B10">
        <w:rPr>
          <w:rFonts w:ascii="Times New Roman" w:hAnsi="Times New Roman" w:cs="Times New Roman"/>
          <w:sz w:val="24"/>
          <w:szCs w:val="24"/>
          <w:lang w:val="sr-Cyrl-BA"/>
        </w:rPr>
        <w:t xml:space="preserve">а у складу са чланом 11. став (1) Упутства о утврђивању квалификација, броју, именовању, обуци и разрјешењу чланова изборне комисије основне изборне јединице у Босни и Херцеговини („Службени гласник БиХ“, број: 67/21, 73/21 и 13/22), </w:t>
      </w:r>
      <w:r w:rsidRPr="002E5B10">
        <w:rPr>
          <w:rFonts w:ascii="Times New Roman" w:hAnsi="Times New Roman" w:cs="Times New Roman"/>
          <w:sz w:val="24"/>
          <w:szCs w:val="24"/>
        </w:rPr>
        <w:t xml:space="preserve">Скупштина општине Ново Горажде на </w:t>
      </w:r>
      <w:r w:rsidRPr="002E5B10">
        <w:rPr>
          <w:rFonts w:ascii="Times New Roman" w:hAnsi="Times New Roman" w:cs="Times New Roman"/>
          <w:sz w:val="24"/>
          <w:szCs w:val="24"/>
          <w:lang w:val="sr-Cyrl-BA"/>
        </w:rPr>
        <w:t xml:space="preserve">осмој редовној </w:t>
      </w:r>
      <w:r w:rsidRPr="002E5B10">
        <w:rPr>
          <w:rFonts w:ascii="Times New Roman" w:hAnsi="Times New Roman" w:cs="Times New Roman"/>
          <w:sz w:val="24"/>
          <w:szCs w:val="24"/>
        </w:rPr>
        <w:t xml:space="preserve">редовној сједници одржаној дана </w:t>
      </w:r>
      <w:r w:rsidRPr="002E5B10">
        <w:rPr>
          <w:rFonts w:ascii="Times New Roman" w:hAnsi="Times New Roman" w:cs="Times New Roman"/>
          <w:sz w:val="24"/>
          <w:szCs w:val="24"/>
          <w:lang w:val="sr-Cyrl-BA"/>
        </w:rPr>
        <w:t>15.02.2023.</w:t>
      </w:r>
      <w:r>
        <w:rPr>
          <w:rFonts w:ascii="Times New Roman" w:hAnsi="Times New Roman" w:cs="Times New Roman"/>
          <w:sz w:val="24"/>
          <w:szCs w:val="24"/>
        </w:rPr>
        <w:t xml:space="preserve"> године  д о н о с и </w:t>
      </w:r>
    </w:p>
    <w:p w:rsidR="002E5B10" w:rsidRPr="002E5B10" w:rsidRDefault="002E5B10" w:rsidP="002E5B10">
      <w:pPr>
        <w:jc w:val="center"/>
        <w:rPr>
          <w:rFonts w:ascii="Times New Roman" w:hAnsi="Times New Roman" w:cs="Times New Roman"/>
          <w:b/>
          <w:sz w:val="24"/>
          <w:szCs w:val="24"/>
        </w:rPr>
      </w:pPr>
      <w:r w:rsidRPr="002E5B10">
        <w:rPr>
          <w:rFonts w:ascii="Times New Roman" w:hAnsi="Times New Roman" w:cs="Times New Roman"/>
          <w:b/>
          <w:sz w:val="24"/>
          <w:szCs w:val="24"/>
        </w:rPr>
        <w:t>Р Ј Е Ш Е Њ Е</w:t>
      </w:r>
    </w:p>
    <w:p w:rsidR="002E5B10" w:rsidRPr="002E5B10" w:rsidRDefault="002E5B10" w:rsidP="002E5B10">
      <w:pPr>
        <w:jc w:val="center"/>
        <w:rPr>
          <w:rFonts w:ascii="Times New Roman" w:hAnsi="Times New Roman" w:cs="Times New Roman"/>
          <w:b/>
          <w:sz w:val="24"/>
          <w:szCs w:val="24"/>
          <w:lang w:val="sr-Cyrl-BA"/>
        </w:rPr>
      </w:pPr>
      <w:r w:rsidRPr="002E5B10">
        <w:rPr>
          <w:rFonts w:ascii="Times New Roman" w:hAnsi="Times New Roman" w:cs="Times New Roman"/>
          <w:b/>
          <w:sz w:val="24"/>
          <w:szCs w:val="24"/>
        </w:rPr>
        <w:t xml:space="preserve">о </w:t>
      </w:r>
      <w:r w:rsidRPr="002E5B10">
        <w:rPr>
          <w:rFonts w:ascii="Times New Roman" w:hAnsi="Times New Roman" w:cs="Times New Roman"/>
          <w:b/>
          <w:sz w:val="24"/>
          <w:szCs w:val="24"/>
          <w:lang w:val="sr-Cyrl-BA"/>
        </w:rPr>
        <w:t>разрјешењу</w:t>
      </w:r>
      <w:r w:rsidRPr="002E5B10">
        <w:rPr>
          <w:rFonts w:ascii="Times New Roman" w:hAnsi="Times New Roman" w:cs="Times New Roman"/>
          <w:b/>
          <w:sz w:val="24"/>
          <w:szCs w:val="24"/>
        </w:rPr>
        <w:t xml:space="preserve"> чланова Општинске изборне комисије Ново Горажде</w:t>
      </w:r>
    </w:p>
    <w:p w:rsidR="002E5B10" w:rsidRPr="002E5B10" w:rsidRDefault="002E5B10" w:rsidP="002E5B10">
      <w:pPr>
        <w:pStyle w:val="ListParagraph"/>
        <w:widowControl w:val="0"/>
        <w:numPr>
          <w:ilvl w:val="0"/>
          <w:numId w:val="24"/>
        </w:numPr>
        <w:autoSpaceDE w:val="0"/>
        <w:autoSpaceDN w:val="0"/>
        <w:spacing w:after="0" w:line="240" w:lineRule="auto"/>
        <w:contextualSpacing w:val="0"/>
        <w:jc w:val="both"/>
        <w:rPr>
          <w:rFonts w:ascii="Times New Roman" w:hAnsi="Times New Roman" w:cs="Times New Roman"/>
          <w:sz w:val="24"/>
          <w:szCs w:val="24"/>
        </w:rPr>
      </w:pPr>
      <w:r w:rsidRPr="002E5B10">
        <w:rPr>
          <w:rFonts w:ascii="Times New Roman" w:hAnsi="Times New Roman" w:cs="Times New Roman"/>
          <w:sz w:val="24"/>
          <w:szCs w:val="24"/>
          <w:lang w:val="sr-Cyrl-BA"/>
        </w:rPr>
        <w:t>Данка Делић, Мирсад Дучић и Иван Станковић разрјешују се дужности чланова Општинске изборне комисије Ново Горажде, са даном 09.03.2023. године, због истека мандатног периода на који су именовани.</w:t>
      </w:r>
    </w:p>
    <w:p w:rsidR="002E5B10" w:rsidRPr="002E5B10" w:rsidRDefault="002E5B10" w:rsidP="002E5B10">
      <w:pPr>
        <w:pStyle w:val="ListParagraph"/>
        <w:jc w:val="both"/>
        <w:rPr>
          <w:rFonts w:ascii="Times New Roman" w:hAnsi="Times New Roman" w:cs="Times New Roman"/>
          <w:sz w:val="24"/>
          <w:szCs w:val="24"/>
        </w:rPr>
      </w:pPr>
    </w:p>
    <w:p w:rsidR="002E5B10" w:rsidRPr="002E5B10" w:rsidRDefault="002E5B10" w:rsidP="002E5B10">
      <w:pPr>
        <w:pStyle w:val="ListParagraph"/>
        <w:widowControl w:val="0"/>
        <w:numPr>
          <w:ilvl w:val="0"/>
          <w:numId w:val="24"/>
        </w:numPr>
        <w:autoSpaceDE w:val="0"/>
        <w:autoSpaceDN w:val="0"/>
        <w:spacing w:after="0" w:line="240" w:lineRule="auto"/>
        <w:contextualSpacing w:val="0"/>
        <w:jc w:val="both"/>
        <w:rPr>
          <w:rFonts w:ascii="Times New Roman" w:hAnsi="Times New Roman" w:cs="Times New Roman"/>
          <w:sz w:val="24"/>
          <w:szCs w:val="24"/>
        </w:rPr>
      </w:pPr>
      <w:r w:rsidRPr="002E5B10">
        <w:rPr>
          <w:rFonts w:ascii="Times New Roman" w:hAnsi="Times New Roman" w:cs="Times New Roman"/>
          <w:sz w:val="24"/>
          <w:szCs w:val="24"/>
        </w:rPr>
        <w:t xml:space="preserve">Ово Рјешење ступа на снагу даном добијања сагласности од стране Централне изборне комисије БиХ на </w:t>
      </w:r>
      <w:r w:rsidRPr="002E5B10">
        <w:rPr>
          <w:rFonts w:ascii="Times New Roman" w:hAnsi="Times New Roman" w:cs="Times New Roman"/>
          <w:sz w:val="24"/>
          <w:szCs w:val="24"/>
          <w:lang w:val="sr-Cyrl-BA"/>
        </w:rPr>
        <w:t xml:space="preserve">разрјешење </w:t>
      </w:r>
      <w:r w:rsidRPr="002E5B10">
        <w:rPr>
          <w:rFonts w:ascii="Times New Roman" w:hAnsi="Times New Roman" w:cs="Times New Roman"/>
          <w:sz w:val="24"/>
          <w:szCs w:val="24"/>
        </w:rPr>
        <w:t>чланова Општинске изборне комисије Ново Горажде, а објавиће се у „Службеном гласнику општине Ново Горажде.</w:t>
      </w:r>
    </w:p>
    <w:p w:rsidR="002E5B10" w:rsidRPr="002E5B10" w:rsidRDefault="002E5B10" w:rsidP="002E5B10">
      <w:pPr>
        <w:pStyle w:val="ListParagraph"/>
        <w:rPr>
          <w:rFonts w:ascii="Times New Roman" w:hAnsi="Times New Roman" w:cs="Times New Roman"/>
          <w:sz w:val="24"/>
          <w:szCs w:val="24"/>
        </w:rPr>
      </w:pPr>
    </w:p>
    <w:p w:rsidR="002E5B10" w:rsidRPr="002E5B10" w:rsidRDefault="002E5B10" w:rsidP="002E5B10">
      <w:pPr>
        <w:pStyle w:val="ListParagraph"/>
        <w:jc w:val="both"/>
        <w:rPr>
          <w:rFonts w:ascii="Times New Roman" w:hAnsi="Times New Roman" w:cs="Times New Roman"/>
          <w:sz w:val="24"/>
          <w:szCs w:val="24"/>
        </w:rPr>
      </w:pPr>
    </w:p>
    <w:p w:rsidR="002E5B10" w:rsidRPr="002E5B10" w:rsidRDefault="002E5B10" w:rsidP="002E5B10">
      <w:pPr>
        <w:jc w:val="center"/>
        <w:rPr>
          <w:rFonts w:ascii="Times New Roman" w:hAnsi="Times New Roman" w:cs="Times New Roman"/>
          <w:b/>
          <w:sz w:val="24"/>
          <w:szCs w:val="24"/>
          <w:lang w:val="sr-Cyrl-BA"/>
        </w:rPr>
      </w:pPr>
      <w:r w:rsidRPr="002E5B10">
        <w:rPr>
          <w:rFonts w:ascii="Times New Roman" w:hAnsi="Times New Roman" w:cs="Times New Roman"/>
          <w:b/>
          <w:sz w:val="24"/>
          <w:szCs w:val="24"/>
        </w:rPr>
        <w:lastRenderedPageBreak/>
        <w:t>Образложење</w:t>
      </w:r>
    </w:p>
    <w:p w:rsidR="002E5B10" w:rsidRDefault="002E5B10" w:rsidP="002E5B10">
      <w:pPr>
        <w:jc w:val="both"/>
        <w:rPr>
          <w:rFonts w:ascii="Times New Roman" w:hAnsi="Times New Roman" w:cs="Times New Roman"/>
          <w:sz w:val="24"/>
          <w:szCs w:val="24"/>
          <w:lang w:val="sr-Cyrl-BA"/>
        </w:rPr>
      </w:pPr>
      <w:r w:rsidRPr="002E5B10">
        <w:rPr>
          <w:rFonts w:ascii="Times New Roman" w:hAnsi="Times New Roman" w:cs="Times New Roman"/>
          <w:sz w:val="24"/>
          <w:szCs w:val="24"/>
          <w:lang w:val="sr-Cyrl-BA"/>
        </w:rPr>
        <w:t>Данка Делић, Мирсад Дучић и Иван Станковић засновали су мандат у својству чланова Општинске изборне комисије Ново Горажде дана 10.03.2016. године, када је Централна изборна комисија БиХ донијела Рјешење број 06-1-07-1-199/15, којим је дата сагласност Скупштини општине Ново Горажде на њихово именовање.</w:t>
      </w:r>
    </w:p>
    <w:p w:rsidR="002E5B10" w:rsidRPr="002E5B10" w:rsidRDefault="002E5B10" w:rsidP="002E5B10">
      <w:pPr>
        <w:jc w:val="both"/>
        <w:rPr>
          <w:rFonts w:ascii="Times New Roman" w:hAnsi="Times New Roman" w:cs="Times New Roman"/>
          <w:sz w:val="24"/>
          <w:szCs w:val="24"/>
          <w:lang w:val="sr-Cyrl-BA"/>
        </w:rPr>
      </w:pPr>
      <w:r w:rsidRPr="002E5B10">
        <w:rPr>
          <w:rFonts w:ascii="Times New Roman" w:hAnsi="Times New Roman" w:cs="Times New Roman"/>
          <w:sz w:val="24"/>
          <w:szCs w:val="24"/>
        </w:rPr>
        <w:t>Чланом 2.12. став (</w:t>
      </w:r>
      <w:r w:rsidRPr="002E5B10">
        <w:rPr>
          <w:rFonts w:ascii="Times New Roman" w:hAnsi="Times New Roman" w:cs="Times New Roman"/>
          <w:sz w:val="24"/>
          <w:szCs w:val="24"/>
          <w:lang w:val="sr-Cyrl-BA"/>
        </w:rPr>
        <w:t>6</w:t>
      </w:r>
      <w:r w:rsidRPr="002E5B10">
        <w:rPr>
          <w:rFonts w:ascii="Times New Roman" w:hAnsi="Times New Roman" w:cs="Times New Roman"/>
          <w:sz w:val="24"/>
          <w:szCs w:val="24"/>
        </w:rPr>
        <w:t xml:space="preserve">) Изборног закона Босне и Херцеговине, прописано је: „Чланове општинске изборне комисије </w:t>
      </w:r>
      <w:r w:rsidRPr="002E5B10">
        <w:rPr>
          <w:rFonts w:ascii="Times New Roman" w:hAnsi="Times New Roman" w:cs="Times New Roman"/>
          <w:sz w:val="24"/>
          <w:szCs w:val="24"/>
          <w:lang w:val="sr-Cyrl-BA"/>
        </w:rPr>
        <w:t xml:space="preserve">разрјешује </w:t>
      </w:r>
      <w:r w:rsidRPr="002E5B10">
        <w:rPr>
          <w:rFonts w:ascii="Times New Roman" w:hAnsi="Times New Roman" w:cs="Times New Roman"/>
          <w:sz w:val="24"/>
          <w:szCs w:val="24"/>
        </w:rPr>
        <w:t>општинско вијеће, односно скупштина општине, уз сагласност Централне изборне комисије БиХ.“</w:t>
      </w:r>
    </w:p>
    <w:p w:rsidR="002E5B10" w:rsidRPr="002E5B10" w:rsidRDefault="002E5B10" w:rsidP="002E5B10">
      <w:pPr>
        <w:jc w:val="both"/>
        <w:rPr>
          <w:rFonts w:ascii="Times New Roman" w:hAnsi="Times New Roman" w:cs="Times New Roman"/>
          <w:sz w:val="24"/>
          <w:szCs w:val="24"/>
          <w:lang w:val="sr-Cyrl-BA"/>
        </w:rPr>
      </w:pPr>
      <w:r w:rsidRPr="002E5B10">
        <w:rPr>
          <w:rFonts w:ascii="Times New Roman" w:hAnsi="Times New Roman" w:cs="Times New Roman"/>
          <w:sz w:val="24"/>
          <w:szCs w:val="24"/>
          <w:lang w:val="sr-Cyrl-BA"/>
        </w:rPr>
        <w:t>Чланом 11. став (1) Упутства о утврђивању квалификација, броју, именовању, обуци и разрјешењу чланова изборне комисије основне изборне јединице у Босни и Херцеговини одређено је да „мандат члана изборне комисије траје седам година и тече од дана давања сагласности Централне изборне комисије БиХ на одлуку о именовању члана изборне комисије, донесену од стране надлежног органа.“</w:t>
      </w:r>
    </w:p>
    <w:p w:rsidR="002E5B10" w:rsidRPr="002E5B10" w:rsidRDefault="002E5B10" w:rsidP="002E5B10">
      <w:pPr>
        <w:jc w:val="both"/>
        <w:rPr>
          <w:rFonts w:ascii="Times New Roman" w:hAnsi="Times New Roman" w:cs="Times New Roman"/>
          <w:sz w:val="24"/>
          <w:szCs w:val="24"/>
          <w:lang w:val="sr-Cyrl-BA"/>
        </w:rPr>
      </w:pPr>
      <w:r w:rsidRPr="002E5B10">
        <w:rPr>
          <w:rFonts w:ascii="Times New Roman" w:hAnsi="Times New Roman" w:cs="Times New Roman"/>
          <w:sz w:val="24"/>
          <w:szCs w:val="24"/>
        </w:rPr>
        <w:t>Узевши у обзир</w:t>
      </w:r>
      <w:r w:rsidRPr="002E5B10">
        <w:rPr>
          <w:rFonts w:ascii="Times New Roman" w:hAnsi="Times New Roman" w:cs="Times New Roman"/>
          <w:sz w:val="24"/>
          <w:szCs w:val="24"/>
          <w:lang w:val="sr-Cyrl-BA"/>
        </w:rPr>
        <w:t xml:space="preserve"> изложено чињенично стање</w:t>
      </w:r>
      <w:r w:rsidRPr="002E5B10">
        <w:rPr>
          <w:rFonts w:ascii="Times New Roman" w:hAnsi="Times New Roman" w:cs="Times New Roman"/>
          <w:sz w:val="24"/>
          <w:szCs w:val="24"/>
        </w:rPr>
        <w:t xml:space="preserve">, </w:t>
      </w:r>
      <w:r w:rsidRPr="002E5B10">
        <w:rPr>
          <w:rFonts w:ascii="Times New Roman" w:hAnsi="Times New Roman" w:cs="Times New Roman"/>
          <w:sz w:val="24"/>
          <w:szCs w:val="24"/>
          <w:lang w:val="sr-Cyrl-BA"/>
        </w:rPr>
        <w:t>те</w:t>
      </w:r>
      <w:r w:rsidRPr="002E5B10">
        <w:rPr>
          <w:rFonts w:ascii="Times New Roman" w:hAnsi="Times New Roman" w:cs="Times New Roman"/>
          <w:sz w:val="24"/>
          <w:szCs w:val="24"/>
        </w:rPr>
        <w:t xml:space="preserve"> примјенивши</w:t>
      </w:r>
      <w:r w:rsidRPr="002E5B10">
        <w:rPr>
          <w:rFonts w:ascii="Times New Roman" w:hAnsi="Times New Roman" w:cs="Times New Roman"/>
          <w:sz w:val="24"/>
          <w:szCs w:val="24"/>
          <w:lang w:val="sr-Cyrl-BA"/>
        </w:rPr>
        <w:t xml:space="preserve"> на исто</w:t>
      </w:r>
      <w:r w:rsidRPr="002E5B10">
        <w:rPr>
          <w:rFonts w:ascii="Times New Roman" w:hAnsi="Times New Roman" w:cs="Times New Roman"/>
          <w:sz w:val="24"/>
          <w:szCs w:val="24"/>
        </w:rPr>
        <w:t xml:space="preserve"> </w:t>
      </w:r>
      <w:r w:rsidRPr="002E5B10">
        <w:rPr>
          <w:rFonts w:ascii="Times New Roman" w:hAnsi="Times New Roman" w:cs="Times New Roman"/>
          <w:sz w:val="24"/>
          <w:szCs w:val="24"/>
          <w:lang w:val="sr-Cyrl-BA"/>
        </w:rPr>
        <w:t xml:space="preserve">цитиране </w:t>
      </w:r>
      <w:r w:rsidRPr="002E5B10">
        <w:rPr>
          <w:rFonts w:ascii="Times New Roman" w:hAnsi="Times New Roman" w:cs="Times New Roman"/>
          <w:sz w:val="24"/>
          <w:szCs w:val="24"/>
        </w:rPr>
        <w:t>законске и подзаконске одредбе, одлучено је као у диспозитиву.</w:t>
      </w:r>
    </w:p>
    <w:p w:rsidR="002E5B10" w:rsidRPr="002E5B10" w:rsidRDefault="002E5B10" w:rsidP="002E5B10">
      <w:pPr>
        <w:jc w:val="both"/>
        <w:rPr>
          <w:rFonts w:ascii="Times New Roman" w:hAnsi="Times New Roman" w:cs="Times New Roman"/>
          <w:sz w:val="24"/>
          <w:szCs w:val="24"/>
        </w:rPr>
      </w:pPr>
      <w:r w:rsidRPr="002E5B10">
        <w:rPr>
          <w:rFonts w:ascii="Times New Roman" w:hAnsi="Times New Roman" w:cs="Times New Roman"/>
          <w:b/>
          <w:sz w:val="24"/>
          <w:szCs w:val="24"/>
        </w:rPr>
        <w:t>Поука о правном лијеку:</w:t>
      </w:r>
      <w:r w:rsidRPr="002E5B10">
        <w:rPr>
          <w:rFonts w:ascii="Times New Roman" w:hAnsi="Times New Roman" w:cs="Times New Roman"/>
          <w:sz w:val="24"/>
          <w:szCs w:val="24"/>
        </w:rPr>
        <w:t xml:space="preserve"> Ово Рјешење је коначно у управном поступку и против њега се не може уложити жалба, али се против истог може покренути управни спор подношењем тужбе Окружном суду у Источном Сарајеву, у року од 30 дана од дана пријема овог Рјешења.</w:t>
      </w:r>
    </w:p>
    <w:p w:rsidR="002E5B10" w:rsidRPr="002E5B10" w:rsidRDefault="002E5B10" w:rsidP="002E5B10">
      <w:pPr>
        <w:rPr>
          <w:rFonts w:ascii="Times New Roman" w:hAnsi="Times New Roman" w:cs="Times New Roman"/>
          <w:sz w:val="24"/>
          <w:szCs w:val="24"/>
        </w:rPr>
      </w:pPr>
    </w:p>
    <w:p w:rsidR="002E5B10" w:rsidRDefault="002E5B10" w:rsidP="002E5B10">
      <w:pPr>
        <w:spacing w:after="0" w:line="240" w:lineRule="auto"/>
        <w:jc w:val="both"/>
        <w:rPr>
          <w:rFonts w:ascii="Times New Roman" w:eastAsia="Calibri" w:hAnsi="Times New Roman" w:cs="Times New Roman"/>
          <w:b/>
          <w:lang w:val="sr-Cyrl-CS"/>
        </w:rPr>
      </w:pPr>
      <w:r>
        <w:rPr>
          <w:rFonts w:ascii="Times New Roman" w:eastAsia="Calibri" w:hAnsi="Times New Roman" w:cs="Times New Roman"/>
          <w:b/>
          <w:lang w:val="sr-Cyrl-CS"/>
        </w:rPr>
        <w:lastRenderedPageBreak/>
        <w:t>Број: 01/1-052-1-5/22</w:t>
      </w:r>
    </w:p>
    <w:p w:rsidR="002E5B10" w:rsidRDefault="002E5B10" w:rsidP="002E5B10">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15.02.2023. године </w:t>
      </w:r>
    </w:p>
    <w:p w:rsidR="002E5B10" w:rsidRDefault="002E5B10" w:rsidP="002E5B10">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ab/>
      </w:r>
      <w:r>
        <w:rPr>
          <w:rFonts w:ascii="Times New Roman" w:eastAsia="Calibri" w:hAnsi="Times New Roman" w:cs="Times New Roman"/>
          <w:b/>
          <w:lang w:val="sr-Cyrl-CS"/>
        </w:rPr>
        <w:tab/>
        <w:t xml:space="preserve">                  ПРЕДСЈЕДНИК       </w:t>
      </w:r>
    </w:p>
    <w:p w:rsidR="002E5B10" w:rsidRPr="002E5B10" w:rsidRDefault="002E5B10" w:rsidP="002E5B10">
      <w:pPr>
        <w:spacing w:after="0" w:line="240" w:lineRule="auto"/>
        <w:rPr>
          <w:rFonts w:ascii="Times New Roman" w:hAnsi="Times New Roman" w:cs="Times New Roman"/>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Фуад Машић,  с.р</w:t>
      </w:r>
    </w:p>
    <w:p w:rsidR="00DD1953" w:rsidRDefault="00DD1953" w:rsidP="00DD1953">
      <w:pPr>
        <w:spacing w:after="0" w:line="240" w:lineRule="auto"/>
        <w:rPr>
          <w:rFonts w:ascii="Times New Roman" w:hAnsi="Times New Roman" w:cs="Times New Roman"/>
          <w:lang w:val="sr-Cyrl-CS"/>
        </w:rPr>
      </w:pPr>
    </w:p>
    <w:p w:rsidR="002E5B10" w:rsidRPr="002E5B10" w:rsidRDefault="002E5B10" w:rsidP="002E5B10">
      <w:pPr>
        <w:spacing w:after="0" w:line="240" w:lineRule="auto"/>
        <w:jc w:val="both"/>
        <w:rPr>
          <w:rFonts w:ascii="Times New Roman" w:eastAsia="Times New Roman" w:hAnsi="Times New Roman" w:cs="Times New Roman"/>
          <w:sz w:val="24"/>
          <w:szCs w:val="24"/>
          <w:lang w:val="sr-Cyrl-BA" w:eastAsia="sr-Latn-CS"/>
        </w:rPr>
      </w:pPr>
      <w:r w:rsidRPr="002E5B10">
        <w:rPr>
          <w:rFonts w:ascii="Times New Roman" w:eastAsia="Times New Roman" w:hAnsi="Times New Roman" w:cs="Times New Roman"/>
          <w:sz w:val="24"/>
          <w:szCs w:val="24"/>
          <w:lang w:val="sr-Cyrl-BA" w:eastAsia="sr-Latn-CS"/>
        </w:rPr>
        <w:t>На основу члана 2.12. став (5) Изборног закона Босне и Херцеговине („Службени гласник БиХ“, број: 23/01, 7/02, 9/02, 20/02, 25/02, 4/04, 20/04, 25/05, 52/05, 65/05, 77/05, 11/06, 24/06, 32/07, 33/08, 37/08, 32/10, 18/13, 7/14, 31/16, 41/20 и 38/22) и члана  10. став (11) Упутства о утврђивању квалификација, броју, именовању, обуци и разрјешењу чланова изборне комисије основне изборне јединице у Босни и Херцеговини („Службени гласник БиХ“, број: 67/21, 73/21 и 13/22), Скупштина општине Ново Горажде на осмој редовној сједници одржаној дана 15.02.2023. године  д о н о с и :</w:t>
      </w:r>
    </w:p>
    <w:p w:rsidR="002E5B10" w:rsidRPr="002E5B10" w:rsidRDefault="002E5B10" w:rsidP="002E5B10">
      <w:pPr>
        <w:spacing w:after="0" w:line="240" w:lineRule="auto"/>
        <w:jc w:val="center"/>
        <w:rPr>
          <w:rFonts w:ascii="Times New Roman" w:eastAsia="Times New Roman" w:hAnsi="Times New Roman" w:cs="Times New Roman"/>
          <w:b/>
          <w:sz w:val="24"/>
          <w:szCs w:val="24"/>
          <w:lang w:val="sr-Cyrl-BA" w:eastAsia="sr-Latn-CS"/>
        </w:rPr>
      </w:pPr>
      <w:r w:rsidRPr="002E5B10">
        <w:rPr>
          <w:rFonts w:ascii="Times New Roman" w:eastAsia="Times New Roman" w:hAnsi="Times New Roman" w:cs="Times New Roman"/>
          <w:b/>
          <w:sz w:val="24"/>
          <w:szCs w:val="24"/>
          <w:lang w:val="sr-Cyrl-BA" w:eastAsia="sr-Latn-CS"/>
        </w:rPr>
        <w:t>Р Ј Е Ш Е Њ Е</w:t>
      </w:r>
    </w:p>
    <w:p w:rsidR="002E5B10" w:rsidRPr="002E5B10" w:rsidRDefault="002E5B10" w:rsidP="002E5B10">
      <w:pPr>
        <w:spacing w:after="0" w:line="240" w:lineRule="auto"/>
        <w:jc w:val="center"/>
        <w:rPr>
          <w:rFonts w:ascii="Times New Roman" w:eastAsia="Times New Roman" w:hAnsi="Times New Roman" w:cs="Times New Roman"/>
          <w:b/>
          <w:sz w:val="24"/>
          <w:szCs w:val="24"/>
          <w:lang w:val="sr-Cyrl-BA" w:eastAsia="sr-Latn-CS"/>
        </w:rPr>
      </w:pPr>
      <w:r w:rsidRPr="002E5B10">
        <w:rPr>
          <w:rFonts w:ascii="Times New Roman" w:eastAsia="Times New Roman" w:hAnsi="Times New Roman" w:cs="Times New Roman"/>
          <w:b/>
          <w:sz w:val="24"/>
          <w:szCs w:val="24"/>
          <w:lang w:val="sr-Cyrl-BA" w:eastAsia="sr-Latn-CS"/>
        </w:rPr>
        <w:t>о именовању чланова Општинске изборне комисије Ново Горажде</w:t>
      </w:r>
    </w:p>
    <w:p w:rsidR="002E5B10" w:rsidRPr="002E5B10" w:rsidRDefault="002E5B10" w:rsidP="002E5B10">
      <w:pPr>
        <w:spacing w:after="0" w:line="240" w:lineRule="auto"/>
        <w:jc w:val="center"/>
        <w:rPr>
          <w:rFonts w:ascii="Times New Roman" w:eastAsia="Times New Roman" w:hAnsi="Times New Roman" w:cs="Times New Roman"/>
          <w:b/>
          <w:sz w:val="24"/>
          <w:szCs w:val="24"/>
          <w:lang w:val="sr-Cyrl-BA" w:eastAsia="sr-Latn-CS"/>
        </w:rPr>
      </w:pPr>
    </w:p>
    <w:p w:rsidR="002E5B10" w:rsidRPr="002E5B10" w:rsidRDefault="002E5B10" w:rsidP="002E5B10">
      <w:pPr>
        <w:spacing w:after="0" w:line="240" w:lineRule="auto"/>
        <w:jc w:val="center"/>
        <w:rPr>
          <w:rFonts w:ascii="Times New Roman" w:eastAsia="Times New Roman" w:hAnsi="Times New Roman" w:cs="Times New Roman"/>
          <w:sz w:val="24"/>
          <w:szCs w:val="24"/>
          <w:lang w:val="sr-Cyrl-BA" w:eastAsia="sr-Latn-CS"/>
        </w:rPr>
      </w:pPr>
    </w:p>
    <w:p w:rsidR="002E5B10" w:rsidRPr="002E5B10" w:rsidRDefault="002E5B10" w:rsidP="002E5B10">
      <w:pPr>
        <w:spacing w:after="0" w:line="240" w:lineRule="auto"/>
        <w:rPr>
          <w:rFonts w:ascii="Times New Roman" w:eastAsia="Times New Roman" w:hAnsi="Times New Roman" w:cs="Times New Roman"/>
          <w:sz w:val="24"/>
          <w:szCs w:val="24"/>
          <w:lang w:val="sr-Latn-CS" w:eastAsia="sr-Latn-CS"/>
        </w:rPr>
      </w:pPr>
      <w:r w:rsidRPr="002E5B10">
        <w:rPr>
          <w:rFonts w:ascii="Times New Roman" w:eastAsia="Times New Roman" w:hAnsi="Times New Roman" w:cs="Times New Roman"/>
          <w:sz w:val="24"/>
          <w:szCs w:val="24"/>
          <w:lang w:val="sr-Cyrl-BA" w:eastAsia="sr-Latn-CS"/>
        </w:rPr>
        <w:t xml:space="preserve">1. </w:t>
      </w:r>
      <w:r w:rsidRPr="002E5B10">
        <w:rPr>
          <w:rFonts w:ascii="Times New Roman" w:eastAsia="Times New Roman" w:hAnsi="Times New Roman" w:cs="Times New Roman"/>
          <w:sz w:val="24"/>
          <w:szCs w:val="24"/>
          <w:lang w:val="sr-Latn-CS" w:eastAsia="sr-Latn-CS"/>
        </w:rPr>
        <w:t>У Општинску изборну комисију Ново Горажде, именују се:</w:t>
      </w:r>
    </w:p>
    <w:p w:rsidR="002E5B10" w:rsidRPr="002E5B10" w:rsidRDefault="002E5B10" w:rsidP="002E5B10">
      <w:pPr>
        <w:spacing w:after="0" w:line="240" w:lineRule="auto"/>
        <w:rPr>
          <w:rFonts w:ascii="Times New Roman" w:eastAsia="Times New Roman" w:hAnsi="Times New Roman" w:cs="Times New Roman"/>
          <w:sz w:val="24"/>
          <w:szCs w:val="24"/>
          <w:lang w:val="sr-Latn-CS" w:eastAsia="sr-Latn-CS"/>
        </w:rPr>
      </w:pPr>
      <w:r w:rsidRPr="002E5B10">
        <w:rPr>
          <w:rFonts w:ascii="Times New Roman" w:eastAsia="Times New Roman" w:hAnsi="Times New Roman" w:cs="Times New Roman"/>
          <w:sz w:val="24"/>
          <w:szCs w:val="24"/>
          <w:lang w:val="sr-Latn-CS" w:eastAsia="sr-Latn-CS"/>
        </w:rPr>
        <w:t xml:space="preserve">       1. </w:t>
      </w:r>
      <w:r w:rsidRPr="002E5B10">
        <w:rPr>
          <w:rFonts w:ascii="Times New Roman" w:eastAsia="Times New Roman" w:hAnsi="Times New Roman" w:cs="Times New Roman"/>
          <w:sz w:val="24"/>
          <w:szCs w:val="24"/>
          <w:lang w:val="sr-Cyrl-BA" w:eastAsia="sr-Latn-CS"/>
        </w:rPr>
        <w:t>Данка Делић</w:t>
      </w:r>
      <w:r w:rsidRPr="002E5B10">
        <w:rPr>
          <w:rFonts w:ascii="Times New Roman" w:eastAsia="Times New Roman" w:hAnsi="Times New Roman" w:cs="Times New Roman"/>
          <w:sz w:val="24"/>
          <w:szCs w:val="24"/>
          <w:lang w:val="sr-Latn-CS" w:eastAsia="sr-Latn-CS"/>
        </w:rPr>
        <w:t>, предсједник,</w:t>
      </w:r>
    </w:p>
    <w:p w:rsidR="002E5B10" w:rsidRPr="002E5B10" w:rsidRDefault="002E5B10" w:rsidP="002E5B10">
      <w:pPr>
        <w:spacing w:after="0" w:line="240" w:lineRule="auto"/>
        <w:rPr>
          <w:rFonts w:ascii="Times New Roman" w:eastAsia="Times New Roman" w:hAnsi="Times New Roman" w:cs="Times New Roman"/>
          <w:sz w:val="24"/>
          <w:szCs w:val="24"/>
          <w:lang w:val="sr-Cyrl-BA" w:eastAsia="sr-Latn-CS"/>
        </w:rPr>
      </w:pPr>
      <w:r w:rsidRPr="002E5B10">
        <w:rPr>
          <w:rFonts w:ascii="Times New Roman" w:eastAsia="Times New Roman" w:hAnsi="Times New Roman" w:cs="Times New Roman"/>
          <w:sz w:val="24"/>
          <w:szCs w:val="24"/>
          <w:lang w:val="sr-Latn-CS" w:eastAsia="sr-Latn-CS"/>
        </w:rPr>
        <w:t xml:space="preserve">       2. </w:t>
      </w:r>
      <w:r w:rsidRPr="002E5B10">
        <w:rPr>
          <w:rFonts w:ascii="Times New Roman" w:eastAsia="Times New Roman" w:hAnsi="Times New Roman" w:cs="Times New Roman"/>
          <w:sz w:val="24"/>
          <w:szCs w:val="24"/>
          <w:lang w:val="sr-Cyrl-BA" w:eastAsia="sr-Latn-CS"/>
        </w:rPr>
        <w:t>Мирсад Дучић</w:t>
      </w:r>
      <w:r w:rsidRPr="002E5B10">
        <w:rPr>
          <w:rFonts w:ascii="Times New Roman" w:eastAsia="Times New Roman" w:hAnsi="Times New Roman" w:cs="Times New Roman"/>
          <w:sz w:val="24"/>
          <w:szCs w:val="24"/>
          <w:lang w:val="sr-Latn-CS" w:eastAsia="sr-Latn-CS"/>
        </w:rPr>
        <w:t>, члан</w:t>
      </w:r>
      <w:r w:rsidRPr="002E5B10">
        <w:rPr>
          <w:rFonts w:ascii="Times New Roman" w:eastAsia="Times New Roman" w:hAnsi="Times New Roman" w:cs="Times New Roman"/>
          <w:sz w:val="24"/>
          <w:szCs w:val="24"/>
          <w:lang w:val="sr-Cyrl-BA" w:eastAsia="sr-Latn-CS"/>
        </w:rPr>
        <w:t xml:space="preserve"> и</w:t>
      </w:r>
    </w:p>
    <w:p w:rsidR="002E5B10" w:rsidRPr="002E5B10" w:rsidRDefault="002E5B10" w:rsidP="002E5B10">
      <w:pPr>
        <w:spacing w:after="0" w:line="240" w:lineRule="auto"/>
        <w:rPr>
          <w:rFonts w:ascii="Times New Roman" w:eastAsia="Times New Roman" w:hAnsi="Times New Roman" w:cs="Times New Roman"/>
          <w:sz w:val="24"/>
          <w:szCs w:val="24"/>
          <w:lang w:val="sr-Latn-CS" w:eastAsia="sr-Latn-CS"/>
        </w:rPr>
      </w:pPr>
      <w:r w:rsidRPr="002E5B10">
        <w:rPr>
          <w:rFonts w:ascii="Times New Roman" w:eastAsia="Times New Roman" w:hAnsi="Times New Roman" w:cs="Times New Roman"/>
          <w:sz w:val="24"/>
          <w:szCs w:val="24"/>
          <w:lang w:val="sr-Latn-CS" w:eastAsia="sr-Latn-CS"/>
        </w:rPr>
        <w:t xml:space="preserve">       3. </w:t>
      </w:r>
      <w:r w:rsidRPr="002E5B10">
        <w:rPr>
          <w:rFonts w:ascii="Times New Roman" w:eastAsia="Times New Roman" w:hAnsi="Times New Roman" w:cs="Times New Roman"/>
          <w:sz w:val="24"/>
          <w:szCs w:val="24"/>
          <w:lang w:val="sr-Cyrl-BA" w:eastAsia="sr-Latn-CS"/>
        </w:rPr>
        <w:t>Томислав Чарапић</w:t>
      </w:r>
      <w:r w:rsidRPr="002E5B10">
        <w:rPr>
          <w:rFonts w:ascii="Times New Roman" w:eastAsia="Times New Roman" w:hAnsi="Times New Roman" w:cs="Times New Roman"/>
          <w:sz w:val="24"/>
          <w:szCs w:val="24"/>
          <w:lang w:val="sr-Latn-CS" w:eastAsia="sr-Latn-CS"/>
        </w:rPr>
        <w:t>, члан.</w:t>
      </w:r>
    </w:p>
    <w:p w:rsidR="002E5B10" w:rsidRPr="002E5B10" w:rsidRDefault="002E5B10" w:rsidP="002E5B10">
      <w:pPr>
        <w:spacing w:after="0" w:line="240" w:lineRule="auto"/>
        <w:rPr>
          <w:rFonts w:ascii="Times New Roman" w:eastAsia="Times New Roman" w:hAnsi="Times New Roman" w:cs="Times New Roman"/>
          <w:sz w:val="24"/>
          <w:szCs w:val="24"/>
          <w:lang w:val="sr-Cyrl-BA" w:eastAsia="sr-Latn-CS"/>
        </w:rPr>
      </w:pPr>
    </w:p>
    <w:p w:rsidR="002E5B10" w:rsidRPr="002E5B10" w:rsidRDefault="002E5B10" w:rsidP="002E5B10">
      <w:pPr>
        <w:spacing w:after="0" w:line="240" w:lineRule="auto"/>
        <w:jc w:val="both"/>
        <w:rPr>
          <w:rFonts w:ascii="Times New Roman" w:eastAsia="Times New Roman" w:hAnsi="Times New Roman" w:cs="Times New Roman"/>
          <w:sz w:val="24"/>
          <w:szCs w:val="24"/>
          <w:lang w:val="sr-Cyrl-BA" w:eastAsia="sr-Latn-CS"/>
        </w:rPr>
      </w:pPr>
      <w:r w:rsidRPr="002E5B10">
        <w:rPr>
          <w:rFonts w:ascii="Times New Roman" w:eastAsia="Times New Roman" w:hAnsi="Times New Roman" w:cs="Times New Roman"/>
          <w:sz w:val="24"/>
          <w:szCs w:val="24"/>
          <w:lang w:val="sr-Cyrl-BA" w:eastAsia="sr-Latn-CS"/>
        </w:rPr>
        <w:t xml:space="preserve">2. </w:t>
      </w:r>
      <w:r w:rsidRPr="002E5B10">
        <w:rPr>
          <w:rFonts w:ascii="Times New Roman" w:eastAsia="Times New Roman" w:hAnsi="Times New Roman" w:cs="Times New Roman"/>
          <w:sz w:val="24"/>
          <w:szCs w:val="24"/>
          <w:lang w:val="sr-Latn-CS" w:eastAsia="sr-Latn-CS"/>
        </w:rPr>
        <w:t>Мандат</w:t>
      </w:r>
      <w:r w:rsidRPr="002E5B10">
        <w:rPr>
          <w:rFonts w:ascii="Times New Roman" w:eastAsia="Times New Roman" w:hAnsi="Times New Roman" w:cs="Times New Roman"/>
          <w:sz w:val="24"/>
          <w:szCs w:val="24"/>
          <w:lang w:val="sr-Cyrl-BA" w:eastAsia="sr-Latn-CS"/>
        </w:rPr>
        <w:t xml:space="preserve"> именованих</w:t>
      </w:r>
      <w:r w:rsidRPr="002E5B10">
        <w:rPr>
          <w:rFonts w:ascii="Times New Roman" w:eastAsia="Times New Roman" w:hAnsi="Times New Roman" w:cs="Times New Roman"/>
          <w:sz w:val="24"/>
          <w:szCs w:val="24"/>
          <w:lang w:val="sr-Latn-CS" w:eastAsia="sr-Latn-CS"/>
        </w:rPr>
        <w:t xml:space="preserve"> чланова Општинске изборне комисије Ново Горажде траје седам (7) година и</w:t>
      </w:r>
      <w:r w:rsidRPr="002E5B10">
        <w:rPr>
          <w:rFonts w:ascii="Times New Roman" w:eastAsia="Times New Roman" w:hAnsi="Times New Roman" w:cs="Times New Roman"/>
          <w:sz w:val="24"/>
          <w:szCs w:val="24"/>
          <w:lang w:val="sr-Cyrl-BA" w:eastAsia="sr-Latn-CS"/>
        </w:rPr>
        <w:t xml:space="preserve"> почиње тећи од дана 10.03.2023</w:t>
      </w:r>
      <w:r w:rsidRPr="002E5B10">
        <w:rPr>
          <w:rFonts w:ascii="Times New Roman" w:eastAsia="Times New Roman" w:hAnsi="Times New Roman" w:cs="Times New Roman"/>
          <w:sz w:val="24"/>
          <w:szCs w:val="24"/>
          <w:lang w:val="sr-Latn-CS" w:eastAsia="sr-Latn-CS"/>
        </w:rPr>
        <w:t>.</w:t>
      </w:r>
      <w:r w:rsidRPr="002E5B10">
        <w:rPr>
          <w:rFonts w:ascii="Times New Roman" w:eastAsia="Times New Roman" w:hAnsi="Times New Roman" w:cs="Times New Roman"/>
          <w:sz w:val="24"/>
          <w:szCs w:val="24"/>
          <w:lang w:val="sr-Cyrl-BA" w:eastAsia="sr-Latn-CS"/>
        </w:rPr>
        <w:t xml:space="preserve"> године, као дана када истиче мандат актуелним члановима Општинске изборне комисије Ново Горажде.</w:t>
      </w:r>
    </w:p>
    <w:p w:rsidR="002E5B10" w:rsidRPr="002E5B10" w:rsidRDefault="002E5B10" w:rsidP="002E5B10">
      <w:pPr>
        <w:spacing w:after="0" w:line="240" w:lineRule="auto"/>
        <w:rPr>
          <w:rFonts w:ascii="Times New Roman" w:eastAsia="Times New Roman" w:hAnsi="Times New Roman" w:cs="Times New Roman"/>
          <w:sz w:val="24"/>
          <w:szCs w:val="24"/>
          <w:lang w:val="sr-Cyrl-BA" w:eastAsia="sr-Latn-CS"/>
        </w:rPr>
      </w:pPr>
    </w:p>
    <w:p w:rsidR="002E5B10" w:rsidRPr="002E5B10" w:rsidRDefault="002E5B10" w:rsidP="002E5B10">
      <w:pPr>
        <w:spacing w:after="0" w:line="240" w:lineRule="auto"/>
        <w:jc w:val="both"/>
        <w:rPr>
          <w:rFonts w:ascii="Times New Roman" w:eastAsia="Times New Roman" w:hAnsi="Times New Roman" w:cs="Times New Roman"/>
          <w:sz w:val="24"/>
          <w:szCs w:val="24"/>
          <w:lang w:val="sr-Latn-CS" w:eastAsia="sr-Latn-CS"/>
        </w:rPr>
      </w:pPr>
      <w:r w:rsidRPr="002E5B10">
        <w:rPr>
          <w:rFonts w:ascii="Times New Roman" w:eastAsia="Times New Roman" w:hAnsi="Times New Roman" w:cs="Times New Roman"/>
          <w:sz w:val="24"/>
          <w:szCs w:val="24"/>
          <w:lang w:val="sr-Cyrl-BA" w:eastAsia="sr-Latn-CS"/>
        </w:rPr>
        <w:t xml:space="preserve">3. </w:t>
      </w:r>
      <w:r w:rsidRPr="002E5B10">
        <w:rPr>
          <w:rFonts w:ascii="Times New Roman" w:eastAsia="Times New Roman" w:hAnsi="Times New Roman" w:cs="Times New Roman"/>
          <w:sz w:val="24"/>
          <w:szCs w:val="24"/>
          <w:lang w:val="sr-Latn-CS" w:eastAsia="sr-Latn-CS"/>
        </w:rPr>
        <w:t xml:space="preserve">Ово </w:t>
      </w:r>
      <w:r w:rsidRPr="002E5B10">
        <w:rPr>
          <w:rFonts w:ascii="Times New Roman" w:eastAsia="Times New Roman" w:hAnsi="Times New Roman" w:cs="Times New Roman"/>
          <w:sz w:val="24"/>
          <w:szCs w:val="24"/>
          <w:lang w:val="sr-Cyrl-BA" w:eastAsia="sr-Latn-CS"/>
        </w:rPr>
        <w:t>Р</w:t>
      </w:r>
      <w:r w:rsidRPr="002E5B10">
        <w:rPr>
          <w:rFonts w:ascii="Times New Roman" w:eastAsia="Times New Roman" w:hAnsi="Times New Roman" w:cs="Times New Roman"/>
          <w:sz w:val="24"/>
          <w:szCs w:val="24"/>
          <w:lang w:val="sr-Latn-CS" w:eastAsia="sr-Latn-CS"/>
        </w:rPr>
        <w:t>јешење ступа на снагу даном добијања сагласности од стране Централне изборне комисије БиХ</w:t>
      </w:r>
      <w:r w:rsidRPr="002E5B10">
        <w:rPr>
          <w:rFonts w:ascii="Times New Roman" w:eastAsia="Times New Roman" w:hAnsi="Times New Roman" w:cs="Times New Roman"/>
          <w:sz w:val="24"/>
          <w:szCs w:val="24"/>
          <w:lang w:val="sr-Cyrl-BA" w:eastAsia="sr-Latn-CS"/>
        </w:rPr>
        <w:t xml:space="preserve"> на именовање чланова Општинске изборне комисије Ново Горажде</w:t>
      </w:r>
      <w:r w:rsidRPr="002E5B10">
        <w:rPr>
          <w:rFonts w:ascii="Times New Roman" w:eastAsia="Times New Roman" w:hAnsi="Times New Roman" w:cs="Times New Roman"/>
          <w:sz w:val="24"/>
          <w:szCs w:val="24"/>
          <w:lang w:val="sr-Latn-CS" w:eastAsia="sr-Latn-CS"/>
        </w:rPr>
        <w:t>, а објавиће се у „Службеном гласнику општине Ново Горажде.</w:t>
      </w:r>
    </w:p>
    <w:p w:rsidR="002E5B10" w:rsidRPr="002E5B10" w:rsidRDefault="002E5B10" w:rsidP="002E5B10">
      <w:pPr>
        <w:spacing w:after="0" w:line="240" w:lineRule="auto"/>
        <w:rPr>
          <w:rFonts w:ascii="Times New Roman" w:eastAsia="Times New Roman" w:hAnsi="Times New Roman" w:cs="Times New Roman"/>
          <w:sz w:val="24"/>
          <w:szCs w:val="24"/>
          <w:lang w:val="sr-Latn-CS" w:eastAsia="sr-Latn-CS"/>
        </w:rPr>
      </w:pPr>
    </w:p>
    <w:p w:rsidR="002E5B10" w:rsidRPr="002E5B10" w:rsidRDefault="002E5B10" w:rsidP="002E5B10">
      <w:pPr>
        <w:spacing w:after="0" w:line="240" w:lineRule="auto"/>
        <w:jc w:val="center"/>
        <w:rPr>
          <w:rFonts w:ascii="Times New Roman" w:eastAsia="Times New Roman" w:hAnsi="Times New Roman" w:cs="Times New Roman"/>
          <w:b/>
          <w:sz w:val="24"/>
          <w:szCs w:val="24"/>
          <w:lang w:val="sr-Latn-CS" w:eastAsia="sr-Latn-CS"/>
        </w:rPr>
      </w:pPr>
      <w:r w:rsidRPr="002E5B10">
        <w:rPr>
          <w:rFonts w:ascii="Times New Roman" w:eastAsia="Times New Roman" w:hAnsi="Times New Roman" w:cs="Times New Roman"/>
          <w:b/>
          <w:sz w:val="24"/>
          <w:szCs w:val="24"/>
          <w:lang w:val="sr-Latn-CS" w:eastAsia="sr-Latn-CS"/>
        </w:rPr>
        <w:t>Образложење</w:t>
      </w:r>
    </w:p>
    <w:p w:rsidR="002E5B10" w:rsidRPr="002E5B10" w:rsidRDefault="002E5B10" w:rsidP="002E5B10">
      <w:pPr>
        <w:spacing w:after="0" w:line="240" w:lineRule="auto"/>
        <w:jc w:val="both"/>
        <w:rPr>
          <w:rFonts w:ascii="Times New Roman" w:eastAsia="Times New Roman" w:hAnsi="Times New Roman" w:cs="Times New Roman"/>
          <w:sz w:val="24"/>
          <w:szCs w:val="24"/>
          <w:lang w:val="sr-Latn-CS" w:eastAsia="sr-Latn-CS"/>
        </w:rPr>
      </w:pPr>
      <w:r w:rsidRPr="002E5B10">
        <w:rPr>
          <w:rFonts w:ascii="Times New Roman" w:eastAsia="Times New Roman" w:hAnsi="Times New Roman" w:cs="Times New Roman"/>
          <w:sz w:val="24"/>
          <w:szCs w:val="24"/>
          <w:lang w:val="sr-Latn-CS" w:eastAsia="sr-Latn-CS"/>
        </w:rPr>
        <w:t>На основу</w:t>
      </w:r>
      <w:r w:rsidRPr="002E5B10">
        <w:rPr>
          <w:rFonts w:ascii="Times New Roman" w:eastAsia="Times New Roman" w:hAnsi="Times New Roman" w:cs="Times New Roman"/>
          <w:sz w:val="24"/>
          <w:szCs w:val="24"/>
          <w:lang w:val="sr-Cyrl-BA" w:eastAsia="sr-Latn-CS"/>
        </w:rPr>
        <w:t xml:space="preserve"> Одлуке</w:t>
      </w:r>
      <w:r w:rsidRPr="002E5B10">
        <w:rPr>
          <w:rFonts w:ascii="Times New Roman" w:eastAsia="Times New Roman" w:hAnsi="Times New Roman" w:cs="Times New Roman"/>
          <w:sz w:val="24"/>
          <w:szCs w:val="24"/>
          <w:lang w:val="sr-Latn-CS" w:eastAsia="sr-Latn-CS"/>
        </w:rPr>
        <w:t xml:space="preserve"> о објављивању јавног огласа за именовање чланова Општинске </w:t>
      </w:r>
      <w:r w:rsidRPr="002E5B10">
        <w:rPr>
          <w:rFonts w:ascii="Times New Roman" w:eastAsia="Times New Roman" w:hAnsi="Times New Roman" w:cs="Times New Roman"/>
          <w:sz w:val="24"/>
          <w:szCs w:val="24"/>
          <w:lang w:val="sr-Latn-CS" w:eastAsia="sr-Latn-CS"/>
        </w:rPr>
        <w:lastRenderedPageBreak/>
        <w:t>изборне комисије Ново Горажде („Службени гласник општине Ново Горажде“, број: 17/22)</w:t>
      </w:r>
      <w:r w:rsidRPr="002E5B10">
        <w:rPr>
          <w:rFonts w:ascii="Times New Roman" w:eastAsia="Times New Roman" w:hAnsi="Times New Roman" w:cs="Times New Roman"/>
          <w:sz w:val="24"/>
          <w:szCs w:val="24"/>
          <w:lang w:val="sr-Cyrl-BA" w:eastAsia="sr-Latn-CS"/>
        </w:rPr>
        <w:t>,</w:t>
      </w:r>
      <w:r w:rsidRPr="002E5B10">
        <w:rPr>
          <w:rFonts w:ascii="Times New Roman" w:eastAsia="Times New Roman" w:hAnsi="Times New Roman" w:cs="Times New Roman"/>
          <w:sz w:val="24"/>
          <w:szCs w:val="24"/>
          <w:lang w:val="sr-Latn-CS" w:eastAsia="sr-Latn-CS"/>
        </w:rPr>
        <w:t xml:space="preserve">  </w:t>
      </w:r>
      <w:r w:rsidRPr="002E5B10">
        <w:rPr>
          <w:rFonts w:ascii="Times New Roman" w:eastAsia="Times New Roman" w:hAnsi="Times New Roman" w:cs="Times New Roman"/>
          <w:sz w:val="24"/>
          <w:szCs w:val="24"/>
          <w:lang w:val="sr-Cyrl-BA" w:eastAsia="sr-Latn-CS"/>
        </w:rPr>
        <w:t xml:space="preserve">Комисија за спровођење конкурсне процедуре </w:t>
      </w:r>
      <w:r w:rsidRPr="002E5B10">
        <w:rPr>
          <w:rFonts w:ascii="Times New Roman" w:eastAsia="Times New Roman" w:hAnsi="Times New Roman" w:cs="Times New Roman"/>
          <w:sz w:val="24"/>
          <w:szCs w:val="24"/>
          <w:lang w:val="sr-Latn-CS" w:eastAsia="sr-Latn-CS"/>
        </w:rPr>
        <w:t>је дана</w:t>
      </w:r>
      <w:r w:rsidRPr="002E5B10">
        <w:rPr>
          <w:rFonts w:ascii="Times New Roman" w:eastAsia="Times New Roman" w:hAnsi="Times New Roman" w:cs="Times New Roman"/>
          <w:sz w:val="24"/>
          <w:szCs w:val="24"/>
          <w:lang w:val="sr-Cyrl-BA" w:eastAsia="sr-Latn-CS"/>
        </w:rPr>
        <w:t xml:space="preserve"> 05.01.2023. године објавила Јавни оглас за именовање чланова Општинске изборне комисије Ново Горажде</w:t>
      </w:r>
      <w:r w:rsidRPr="002E5B10">
        <w:rPr>
          <w:rFonts w:ascii="Times New Roman" w:eastAsia="Times New Roman" w:hAnsi="Times New Roman" w:cs="Times New Roman"/>
          <w:sz w:val="24"/>
          <w:szCs w:val="24"/>
          <w:lang w:val="sr-Latn-CS" w:eastAsia="sr-Latn-CS"/>
        </w:rPr>
        <w:t xml:space="preserve"> на званичној интернет презентацији општине Ново Горажде</w:t>
      </w:r>
      <w:r w:rsidRPr="002E5B10">
        <w:rPr>
          <w:rFonts w:ascii="Times New Roman" w:eastAsia="Times New Roman" w:hAnsi="Times New Roman" w:cs="Times New Roman"/>
          <w:sz w:val="24"/>
          <w:szCs w:val="24"/>
          <w:lang w:val="sr-Cyrl-BA" w:eastAsia="sr-Latn-CS"/>
        </w:rPr>
        <w:t>, а истог дана Јавни оглас је објављен и у дневним новинама „Глас српске“</w:t>
      </w:r>
      <w:r w:rsidRPr="002E5B10">
        <w:rPr>
          <w:rFonts w:ascii="Times New Roman" w:eastAsia="Times New Roman" w:hAnsi="Times New Roman" w:cs="Times New Roman"/>
          <w:sz w:val="24"/>
          <w:szCs w:val="24"/>
          <w:lang w:val="sr-Latn-CS" w:eastAsia="sr-Latn-CS"/>
        </w:rPr>
        <w:t>.</w:t>
      </w:r>
    </w:p>
    <w:p w:rsidR="002E5B10" w:rsidRPr="002E5B10" w:rsidRDefault="002E5B10" w:rsidP="002E5B10">
      <w:pPr>
        <w:spacing w:after="0" w:line="240" w:lineRule="auto"/>
        <w:jc w:val="both"/>
        <w:rPr>
          <w:rFonts w:ascii="Times New Roman" w:eastAsia="Times New Roman" w:hAnsi="Times New Roman" w:cs="Times New Roman"/>
          <w:sz w:val="24"/>
          <w:szCs w:val="24"/>
          <w:lang w:val="sr-Latn-CS" w:eastAsia="sr-Latn-CS"/>
        </w:rPr>
      </w:pPr>
      <w:r w:rsidRPr="002E5B10">
        <w:rPr>
          <w:rFonts w:ascii="Times New Roman" w:eastAsia="Times New Roman" w:hAnsi="Times New Roman" w:cs="Times New Roman"/>
          <w:sz w:val="24"/>
          <w:szCs w:val="24"/>
          <w:lang w:val="sr-Latn-CS" w:eastAsia="sr-Latn-CS"/>
        </w:rPr>
        <w:t xml:space="preserve">У прописаном року од осам (8) дана, Комисија за провођење поступка по јавном огласу је запримила укупно </w:t>
      </w:r>
      <w:r w:rsidRPr="002E5B10">
        <w:rPr>
          <w:rFonts w:ascii="Times New Roman" w:eastAsia="Times New Roman" w:hAnsi="Times New Roman" w:cs="Times New Roman"/>
          <w:sz w:val="24"/>
          <w:szCs w:val="24"/>
          <w:lang w:val="sr-Cyrl-BA" w:eastAsia="sr-Latn-CS"/>
        </w:rPr>
        <w:t xml:space="preserve">три </w:t>
      </w:r>
      <w:r w:rsidRPr="002E5B10">
        <w:rPr>
          <w:rFonts w:ascii="Times New Roman" w:eastAsia="Times New Roman" w:hAnsi="Times New Roman" w:cs="Times New Roman"/>
          <w:sz w:val="24"/>
          <w:szCs w:val="24"/>
          <w:lang w:val="sr-Latn-CS" w:eastAsia="sr-Latn-CS"/>
        </w:rPr>
        <w:t>(</w:t>
      </w:r>
      <w:r w:rsidRPr="002E5B10">
        <w:rPr>
          <w:rFonts w:ascii="Times New Roman" w:eastAsia="Times New Roman" w:hAnsi="Times New Roman" w:cs="Times New Roman"/>
          <w:sz w:val="24"/>
          <w:szCs w:val="24"/>
          <w:lang w:val="sr-Cyrl-BA" w:eastAsia="sr-Latn-CS"/>
        </w:rPr>
        <w:t>3</w:t>
      </w:r>
      <w:r w:rsidRPr="002E5B10">
        <w:rPr>
          <w:rFonts w:ascii="Times New Roman" w:eastAsia="Times New Roman" w:hAnsi="Times New Roman" w:cs="Times New Roman"/>
          <w:sz w:val="24"/>
          <w:szCs w:val="24"/>
          <w:lang w:val="sr-Latn-CS" w:eastAsia="sr-Latn-CS"/>
        </w:rPr>
        <w:t xml:space="preserve">) пријаве кандидата. Примјењујући одредбе </w:t>
      </w:r>
      <w:r w:rsidRPr="002E5B10">
        <w:rPr>
          <w:rFonts w:ascii="Times New Roman" w:eastAsia="Times New Roman" w:hAnsi="Times New Roman" w:cs="Times New Roman"/>
          <w:sz w:val="24"/>
          <w:szCs w:val="24"/>
          <w:lang w:val="sr-Cyrl-BA" w:eastAsia="sr-Latn-CS"/>
        </w:rPr>
        <w:t xml:space="preserve">Упутства о утврђивању квалификација, броју, именовању, обуци и разрјешењу чланова изборне комисије основне изборне јединице у Босни и Херцеговини, Комисија је утврдила да сва три пријављена кандидата испуњавају опште и посебне услове за именовање у Општинску изборну комисију, те им упутила позиве за интервју, како би у складу са одредбама поменутог Упутства </w:t>
      </w:r>
      <w:r w:rsidRPr="002E5B10">
        <w:rPr>
          <w:rFonts w:ascii="Times New Roman" w:eastAsia="Times New Roman" w:hAnsi="Times New Roman" w:cs="Times New Roman"/>
          <w:sz w:val="24"/>
          <w:szCs w:val="24"/>
          <w:lang w:val="sr-Latn-CS" w:eastAsia="sr-Latn-CS"/>
        </w:rPr>
        <w:t>сачинила ранг листу са редослиједом кандидата према успјеху постигнутом на интервјуу</w:t>
      </w:r>
      <w:r w:rsidRPr="002E5B10">
        <w:rPr>
          <w:rFonts w:ascii="Times New Roman" w:eastAsia="Times New Roman" w:hAnsi="Times New Roman" w:cs="Times New Roman"/>
          <w:sz w:val="24"/>
          <w:szCs w:val="24"/>
          <w:lang w:val="sr-Cyrl-BA" w:eastAsia="sr-Latn-CS"/>
        </w:rPr>
        <w:t xml:space="preserve"> и коначном бодовању референци кандидата чији је начин такође прописан Упутством</w:t>
      </w:r>
      <w:r w:rsidRPr="002E5B10">
        <w:rPr>
          <w:rFonts w:ascii="Times New Roman" w:eastAsia="Times New Roman" w:hAnsi="Times New Roman" w:cs="Times New Roman"/>
          <w:sz w:val="24"/>
          <w:szCs w:val="24"/>
          <w:lang w:val="sr-Latn-CS" w:eastAsia="sr-Latn-CS"/>
        </w:rPr>
        <w:t>.</w:t>
      </w:r>
    </w:p>
    <w:p w:rsidR="002E5B10" w:rsidRPr="002E5B10" w:rsidRDefault="002E5B10" w:rsidP="002E5B10">
      <w:pPr>
        <w:spacing w:after="0" w:line="240" w:lineRule="auto"/>
        <w:jc w:val="both"/>
        <w:rPr>
          <w:rFonts w:ascii="Times New Roman" w:eastAsia="Times New Roman" w:hAnsi="Times New Roman" w:cs="Times New Roman"/>
          <w:sz w:val="24"/>
          <w:szCs w:val="24"/>
          <w:lang w:val="sr-Cyrl-BA" w:eastAsia="sr-Latn-CS"/>
        </w:rPr>
      </w:pPr>
      <w:r w:rsidRPr="002E5B10">
        <w:rPr>
          <w:rFonts w:ascii="Times New Roman" w:eastAsia="Times New Roman" w:hAnsi="Times New Roman" w:cs="Times New Roman"/>
          <w:sz w:val="24"/>
          <w:szCs w:val="24"/>
          <w:lang w:val="sr-Latn-CS" w:eastAsia="sr-Latn-CS"/>
        </w:rPr>
        <w:t>Након</w:t>
      </w:r>
      <w:r w:rsidRPr="002E5B10">
        <w:rPr>
          <w:rFonts w:ascii="Times New Roman" w:eastAsia="Times New Roman" w:hAnsi="Times New Roman" w:cs="Times New Roman"/>
          <w:sz w:val="24"/>
          <w:szCs w:val="24"/>
          <w:lang w:val="sr-Cyrl-BA" w:eastAsia="sr-Latn-CS"/>
        </w:rPr>
        <w:t xml:space="preserve"> спроведене конкурсне процедуре (интервју и коначно бодовање)</w:t>
      </w:r>
      <w:r w:rsidRPr="002E5B10">
        <w:rPr>
          <w:rFonts w:ascii="Times New Roman" w:eastAsia="Times New Roman" w:hAnsi="Times New Roman" w:cs="Times New Roman"/>
          <w:sz w:val="24"/>
          <w:szCs w:val="24"/>
          <w:lang w:val="sr-Latn-CS" w:eastAsia="sr-Latn-CS"/>
        </w:rPr>
        <w:t xml:space="preserve">, </w:t>
      </w:r>
      <w:r w:rsidRPr="002E5B10">
        <w:rPr>
          <w:rFonts w:ascii="Times New Roman" w:eastAsia="Times New Roman" w:hAnsi="Times New Roman" w:cs="Times New Roman"/>
          <w:sz w:val="24"/>
          <w:szCs w:val="24"/>
          <w:lang w:val="sr-Cyrl-BA" w:eastAsia="sr-Latn-CS"/>
        </w:rPr>
        <w:t>К</w:t>
      </w:r>
      <w:r w:rsidRPr="002E5B10">
        <w:rPr>
          <w:rFonts w:ascii="Times New Roman" w:eastAsia="Times New Roman" w:hAnsi="Times New Roman" w:cs="Times New Roman"/>
          <w:sz w:val="24"/>
          <w:szCs w:val="24"/>
          <w:lang w:val="sr-Latn-CS" w:eastAsia="sr-Latn-CS"/>
        </w:rPr>
        <w:t>омисија је Скупштин</w:t>
      </w:r>
      <w:r w:rsidRPr="002E5B10">
        <w:rPr>
          <w:rFonts w:ascii="Times New Roman" w:eastAsia="Times New Roman" w:hAnsi="Times New Roman" w:cs="Times New Roman"/>
          <w:sz w:val="24"/>
          <w:szCs w:val="24"/>
          <w:lang w:val="sr-Cyrl-BA" w:eastAsia="sr-Latn-CS"/>
        </w:rPr>
        <w:t>и</w:t>
      </w:r>
      <w:r w:rsidRPr="002E5B10">
        <w:rPr>
          <w:rFonts w:ascii="Times New Roman" w:eastAsia="Times New Roman" w:hAnsi="Times New Roman" w:cs="Times New Roman"/>
          <w:sz w:val="24"/>
          <w:szCs w:val="24"/>
          <w:lang w:val="sr-Latn-CS" w:eastAsia="sr-Latn-CS"/>
        </w:rPr>
        <w:t xml:space="preserve"> општине Ново Горажде</w:t>
      </w:r>
      <w:r w:rsidRPr="002E5B10">
        <w:rPr>
          <w:rFonts w:ascii="Times New Roman" w:eastAsia="Times New Roman" w:hAnsi="Times New Roman" w:cs="Times New Roman"/>
          <w:sz w:val="24"/>
          <w:szCs w:val="24"/>
          <w:lang w:val="sr-Cyrl-BA" w:eastAsia="sr-Latn-CS"/>
        </w:rPr>
        <w:t>, у складу са одредбама члана 10. став (10) Упутства</w:t>
      </w:r>
      <w:r w:rsidRPr="002E5B10">
        <w:rPr>
          <w:rFonts w:ascii="Times New Roman" w:eastAsia="Times New Roman" w:hAnsi="Times New Roman" w:cs="Times New Roman"/>
          <w:sz w:val="24"/>
          <w:szCs w:val="24"/>
          <w:lang w:val="sr-Latn-CS" w:eastAsia="sr-Latn-CS"/>
        </w:rPr>
        <w:t xml:space="preserve"> доставила</w:t>
      </w:r>
      <w:r w:rsidRPr="002E5B10">
        <w:rPr>
          <w:rFonts w:ascii="Times New Roman" w:eastAsia="Times New Roman" w:hAnsi="Times New Roman" w:cs="Times New Roman"/>
          <w:sz w:val="24"/>
          <w:szCs w:val="24"/>
          <w:lang w:val="sr-Cyrl-BA" w:eastAsia="sr-Latn-CS"/>
        </w:rPr>
        <w:t xml:space="preserve"> писани</w:t>
      </w:r>
      <w:r w:rsidRPr="002E5B10">
        <w:rPr>
          <w:rFonts w:ascii="Times New Roman" w:eastAsia="Times New Roman" w:hAnsi="Times New Roman" w:cs="Times New Roman"/>
          <w:sz w:val="24"/>
          <w:szCs w:val="24"/>
          <w:lang w:val="sr-Latn-CS" w:eastAsia="sr-Latn-CS"/>
        </w:rPr>
        <w:t xml:space="preserve"> Извјештај</w:t>
      </w:r>
      <w:r w:rsidRPr="002E5B10">
        <w:rPr>
          <w:rFonts w:ascii="Times New Roman" w:eastAsia="Times New Roman" w:hAnsi="Times New Roman" w:cs="Times New Roman"/>
          <w:sz w:val="24"/>
          <w:szCs w:val="24"/>
          <w:lang w:val="sr-Cyrl-BA" w:eastAsia="sr-Latn-CS"/>
        </w:rPr>
        <w:t xml:space="preserve"> о проведеном поступку квалификације,</w:t>
      </w:r>
      <w:r w:rsidRPr="002E5B10">
        <w:rPr>
          <w:rFonts w:ascii="Times New Roman" w:eastAsia="Times New Roman" w:hAnsi="Times New Roman" w:cs="Times New Roman"/>
          <w:sz w:val="24"/>
          <w:szCs w:val="24"/>
          <w:lang w:val="sr-Latn-CS" w:eastAsia="sr-Latn-CS"/>
        </w:rPr>
        <w:t xml:space="preserve"> број</w:t>
      </w:r>
      <w:r w:rsidRPr="002E5B10">
        <w:rPr>
          <w:rFonts w:ascii="Times New Roman" w:eastAsia="Times New Roman" w:hAnsi="Times New Roman" w:cs="Times New Roman"/>
          <w:sz w:val="24"/>
          <w:szCs w:val="24"/>
          <w:lang w:val="sr-Cyrl-BA" w:eastAsia="sr-Latn-CS"/>
        </w:rPr>
        <w:t>:</w:t>
      </w:r>
      <w:r w:rsidRPr="002E5B10">
        <w:rPr>
          <w:rFonts w:ascii="Times New Roman" w:eastAsia="Times New Roman" w:hAnsi="Times New Roman" w:cs="Times New Roman"/>
          <w:sz w:val="24"/>
          <w:szCs w:val="24"/>
          <w:lang w:val="sr-Latn-CS" w:eastAsia="sr-Latn-CS"/>
        </w:rPr>
        <w:t xml:space="preserve"> 01/1-052—</w:t>
      </w:r>
      <w:r w:rsidRPr="002E5B10">
        <w:rPr>
          <w:rFonts w:ascii="Times New Roman" w:eastAsia="Times New Roman" w:hAnsi="Times New Roman" w:cs="Times New Roman"/>
          <w:sz w:val="24"/>
          <w:szCs w:val="24"/>
          <w:lang w:val="sr-Cyrl-BA" w:eastAsia="sr-Latn-CS"/>
        </w:rPr>
        <w:t>6-6-2/22</w:t>
      </w:r>
      <w:r w:rsidRPr="002E5B10">
        <w:rPr>
          <w:rFonts w:ascii="Times New Roman" w:eastAsia="Times New Roman" w:hAnsi="Times New Roman" w:cs="Times New Roman"/>
          <w:sz w:val="24"/>
          <w:szCs w:val="24"/>
          <w:lang w:val="sr-Latn-CS" w:eastAsia="sr-Latn-CS"/>
        </w:rPr>
        <w:t>, од 2</w:t>
      </w:r>
      <w:r w:rsidRPr="002E5B10">
        <w:rPr>
          <w:rFonts w:ascii="Times New Roman" w:eastAsia="Times New Roman" w:hAnsi="Times New Roman" w:cs="Times New Roman"/>
          <w:sz w:val="24"/>
          <w:szCs w:val="24"/>
          <w:lang w:val="sr-Cyrl-BA" w:eastAsia="sr-Latn-CS"/>
        </w:rPr>
        <w:t>3</w:t>
      </w:r>
      <w:r w:rsidRPr="002E5B10">
        <w:rPr>
          <w:rFonts w:ascii="Times New Roman" w:eastAsia="Times New Roman" w:hAnsi="Times New Roman" w:cs="Times New Roman"/>
          <w:sz w:val="24"/>
          <w:szCs w:val="24"/>
          <w:lang w:val="sr-Latn-CS" w:eastAsia="sr-Latn-CS"/>
        </w:rPr>
        <w:t>.01.20</w:t>
      </w:r>
      <w:r w:rsidRPr="002E5B10">
        <w:rPr>
          <w:rFonts w:ascii="Times New Roman" w:eastAsia="Times New Roman" w:hAnsi="Times New Roman" w:cs="Times New Roman"/>
          <w:sz w:val="24"/>
          <w:szCs w:val="24"/>
          <w:lang w:val="sr-Cyrl-BA" w:eastAsia="sr-Latn-CS"/>
        </w:rPr>
        <w:t>23</w:t>
      </w:r>
      <w:r w:rsidRPr="002E5B10">
        <w:rPr>
          <w:rFonts w:ascii="Times New Roman" w:eastAsia="Times New Roman" w:hAnsi="Times New Roman" w:cs="Times New Roman"/>
          <w:sz w:val="24"/>
          <w:szCs w:val="24"/>
          <w:lang w:val="sr-Latn-CS" w:eastAsia="sr-Latn-CS"/>
        </w:rPr>
        <w:t>. године,</w:t>
      </w:r>
      <w:r w:rsidRPr="002E5B10">
        <w:rPr>
          <w:rFonts w:ascii="Times New Roman" w:eastAsia="Times New Roman" w:hAnsi="Times New Roman" w:cs="Times New Roman"/>
          <w:sz w:val="24"/>
          <w:szCs w:val="24"/>
          <w:lang w:val="sr-Cyrl-BA" w:eastAsia="sr-Latn-CS"/>
        </w:rPr>
        <w:t xml:space="preserve"> у форми записника о раду комисије,</w:t>
      </w:r>
      <w:r w:rsidRPr="002E5B10">
        <w:rPr>
          <w:rFonts w:ascii="Times New Roman" w:eastAsia="Times New Roman" w:hAnsi="Times New Roman" w:cs="Times New Roman"/>
          <w:sz w:val="24"/>
          <w:szCs w:val="24"/>
          <w:lang w:val="sr-Latn-CS" w:eastAsia="sr-Latn-CS"/>
        </w:rPr>
        <w:t xml:space="preserve"> са утврђеном ранг листом пријављених кандидата.</w:t>
      </w:r>
    </w:p>
    <w:p w:rsidR="002E5B10" w:rsidRPr="002E5B10" w:rsidRDefault="002E5B10" w:rsidP="002E5B10">
      <w:pPr>
        <w:spacing w:after="0" w:line="240" w:lineRule="auto"/>
        <w:jc w:val="both"/>
        <w:rPr>
          <w:rFonts w:ascii="Times New Roman" w:eastAsia="Times New Roman" w:hAnsi="Times New Roman" w:cs="Times New Roman"/>
          <w:sz w:val="24"/>
          <w:szCs w:val="24"/>
          <w:lang w:val="sr-Cyrl-BA" w:eastAsia="sr-Latn-CS"/>
        </w:rPr>
      </w:pPr>
      <w:r w:rsidRPr="002E5B10">
        <w:rPr>
          <w:rFonts w:ascii="Times New Roman" w:eastAsia="Times New Roman" w:hAnsi="Times New Roman" w:cs="Times New Roman"/>
          <w:sz w:val="24"/>
          <w:szCs w:val="24"/>
          <w:lang w:val="sr-Cyrl-BA" w:eastAsia="sr-Latn-CS"/>
        </w:rPr>
        <w:t>Дан од којег почиње тећи мандат новоименованим члановима ОИК Ново Горажде је 10.03.2023. године, јер наведеног дана истиче мандат актуелним члановима ОИК Ново Горажде.</w:t>
      </w:r>
    </w:p>
    <w:p w:rsidR="002E5B10" w:rsidRPr="002E5B10" w:rsidRDefault="002E5B10" w:rsidP="002E5B10">
      <w:pPr>
        <w:spacing w:after="0" w:line="240" w:lineRule="auto"/>
        <w:jc w:val="both"/>
        <w:rPr>
          <w:rFonts w:ascii="Times New Roman" w:eastAsia="Times New Roman" w:hAnsi="Times New Roman" w:cs="Times New Roman"/>
          <w:sz w:val="24"/>
          <w:szCs w:val="24"/>
          <w:lang w:val="sr-Cyrl-BA" w:eastAsia="sr-Latn-CS"/>
        </w:rPr>
      </w:pPr>
      <w:r w:rsidRPr="002E5B10">
        <w:rPr>
          <w:rFonts w:ascii="Times New Roman" w:eastAsia="Times New Roman" w:hAnsi="Times New Roman" w:cs="Times New Roman"/>
          <w:sz w:val="24"/>
          <w:szCs w:val="24"/>
          <w:lang w:val="sr-Latn-CS" w:eastAsia="sr-Latn-CS"/>
        </w:rPr>
        <w:t xml:space="preserve">Чланом 2.12. </w:t>
      </w:r>
      <w:r w:rsidRPr="002E5B10">
        <w:rPr>
          <w:rFonts w:ascii="Times New Roman" w:eastAsia="Times New Roman" w:hAnsi="Times New Roman" w:cs="Times New Roman"/>
          <w:sz w:val="24"/>
          <w:szCs w:val="24"/>
          <w:lang w:val="sr-Cyrl-BA" w:eastAsia="sr-Latn-CS"/>
        </w:rPr>
        <w:t xml:space="preserve">став (5) Изборног закона Босне и Херцеговине, прописано је: „Чланове општинске изборне комисије именује општинско вијеће, односно скупштина општине, уз сагласност </w:t>
      </w:r>
      <w:r w:rsidRPr="002E5B10">
        <w:rPr>
          <w:rFonts w:ascii="Times New Roman" w:eastAsia="Times New Roman" w:hAnsi="Times New Roman" w:cs="Times New Roman"/>
          <w:sz w:val="24"/>
          <w:szCs w:val="24"/>
          <w:lang w:val="sr-Cyrl-BA" w:eastAsia="sr-Latn-CS"/>
        </w:rPr>
        <w:lastRenderedPageBreak/>
        <w:t>Централне изборне комисије БиХ, на основу јавног огласа, по процедури коју утврђује Централна изборна комисија БиХ посебним прописом.“</w:t>
      </w:r>
    </w:p>
    <w:p w:rsidR="002E5B10" w:rsidRPr="002E5B10" w:rsidRDefault="002E5B10" w:rsidP="002E5B10">
      <w:pPr>
        <w:spacing w:after="0" w:line="240" w:lineRule="auto"/>
        <w:jc w:val="both"/>
        <w:rPr>
          <w:rFonts w:ascii="Times New Roman" w:eastAsia="Times New Roman" w:hAnsi="Times New Roman" w:cs="Times New Roman"/>
          <w:sz w:val="24"/>
          <w:szCs w:val="24"/>
          <w:lang w:val="sr-Cyrl-BA" w:eastAsia="sr-Latn-CS"/>
        </w:rPr>
      </w:pPr>
      <w:r w:rsidRPr="002E5B10">
        <w:rPr>
          <w:rFonts w:ascii="Times New Roman" w:eastAsia="Times New Roman" w:hAnsi="Times New Roman" w:cs="Times New Roman"/>
          <w:sz w:val="24"/>
          <w:szCs w:val="24"/>
          <w:lang w:val="sr-Cyrl-BA" w:eastAsia="sr-Latn-CS"/>
        </w:rPr>
        <w:t>Чланом 10. став (11) Упутства о утврђивању квалификација, броју, именовању, обуци и разрјешењу чланова изборне комисије основне изборне јединице у Босни и Херцеговини, одређено је: „Надлежни орган, цијенећи положај кандидата на листи доноси одлуку о именовању чланова изборне комисије.“</w:t>
      </w:r>
    </w:p>
    <w:p w:rsidR="002E5B10" w:rsidRPr="002E5B10" w:rsidRDefault="002E5B10" w:rsidP="002E5B10">
      <w:pPr>
        <w:spacing w:after="0" w:line="240" w:lineRule="auto"/>
        <w:jc w:val="both"/>
        <w:rPr>
          <w:rFonts w:ascii="Times New Roman" w:eastAsia="Times New Roman" w:hAnsi="Times New Roman" w:cs="Times New Roman"/>
          <w:sz w:val="24"/>
          <w:szCs w:val="24"/>
          <w:lang w:val="sr-Cyrl-BA" w:eastAsia="sr-Latn-CS"/>
        </w:rPr>
      </w:pPr>
      <w:r w:rsidRPr="002E5B10">
        <w:rPr>
          <w:rFonts w:ascii="Times New Roman" w:eastAsia="Times New Roman" w:hAnsi="Times New Roman" w:cs="Times New Roman"/>
          <w:sz w:val="24"/>
          <w:szCs w:val="24"/>
          <w:lang w:val="sr-Cyrl-BA" w:eastAsia="sr-Latn-CS"/>
        </w:rPr>
        <w:t>Узевши у обзир све речено, а примјенивши наведене законске и подзаконске одредбе, одлучено је као у диспозитиву.</w:t>
      </w:r>
    </w:p>
    <w:p w:rsidR="002E5B10" w:rsidRPr="002E5B10" w:rsidRDefault="002E5B10" w:rsidP="002E5B10">
      <w:pPr>
        <w:spacing w:after="0" w:line="240" w:lineRule="auto"/>
        <w:jc w:val="both"/>
        <w:rPr>
          <w:rFonts w:ascii="Times New Roman" w:eastAsia="Times New Roman" w:hAnsi="Times New Roman" w:cs="Times New Roman"/>
          <w:sz w:val="24"/>
          <w:szCs w:val="24"/>
          <w:lang w:val="sr-Cyrl-BA" w:eastAsia="sr-Latn-CS"/>
        </w:rPr>
      </w:pPr>
      <w:r w:rsidRPr="002E5B10">
        <w:rPr>
          <w:rFonts w:ascii="Times New Roman" w:eastAsia="Times New Roman" w:hAnsi="Times New Roman" w:cs="Times New Roman"/>
          <w:b/>
          <w:sz w:val="24"/>
          <w:szCs w:val="24"/>
          <w:lang w:val="sr-Cyrl-BA" w:eastAsia="sr-Latn-CS"/>
        </w:rPr>
        <w:t xml:space="preserve">Поука о правном лијеку: </w:t>
      </w:r>
      <w:r w:rsidRPr="002E5B10">
        <w:rPr>
          <w:rFonts w:ascii="Times New Roman" w:eastAsia="Times New Roman" w:hAnsi="Times New Roman" w:cs="Times New Roman"/>
          <w:sz w:val="24"/>
          <w:szCs w:val="24"/>
          <w:lang w:val="sr-Cyrl-BA" w:eastAsia="sr-Latn-CS"/>
        </w:rPr>
        <w:t>Ово Рјешење је коначно у управном поступку и против њега се не може уложити жалба, али се против истог може покренути управни спор подношењем тужбе Окружном суду у Источном Сарајеву, у року од 30 дана од дана пријема овог Рјешења.</w:t>
      </w:r>
    </w:p>
    <w:p w:rsidR="002E5B10" w:rsidRPr="002E5B10" w:rsidRDefault="002E5B10" w:rsidP="002E5B10">
      <w:pPr>
        <w:spacing w:after="0" w:line="240" w:lineRule="auto"/>
        <w:jc w:val="both"/>
        <w:rPr>
          <w:rFonts w:ascii="Times New Roman" w:eastAsia="Times New Roman" w:hAnsi="Times New Roman" w:cs="Times New Roman"/>
          <w:sz w:val="24"/>
          <w:szCs w:val="24"/>
          <w:lang w:val="sr-Cyrl-BA" w:eastAsia="sr-Latn-CS"/>
        </w:rPr>
      </w:pPr>
    </w:p>
    <w:p w:rsidR="00BD0436" w:rsidRDefault="00BD0436" w:rsidP="00BD0436">
      <w:pPr>
        <w:spacing w:after="0" w:line="240" w:lineRule="auto"/>
        <w:jc w:val="both"/>
        <w:rPr>
          <w:rFonts w:ascii="Times New Roman" w:eastAsia="Calibri" w:hAnsi="Times New Roman" w:cs="Times New Roman"/>
          <w:b/>
          <w:lang w:val="sr-Cyrl-CS"/>
        </w:rPr>
      </w:pPr>
      <w:r>
        <w:rPr>
          <w:rFonts w:ascii="Times New Roman" w:eastAsia="Calibri" w:hAnsi="Times New Roman" w:cs="Times New Roman"/>
          <w:b/>
          <w:lang w:val="sr-Cyrl-CS"/>
        </w:rPr>
        <w:t>Број: 01/1-052-1-6/22</w:t>
      </w:r>
    </w:p>
    <w:p w:rsidR="00BD0436" w:rsidRDefault="00BD0436" w:rsidP="00BD0436">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15.02.2023. године </w:t>
      </w:r>
    </w:p>
    <w:p w:rsidR="00BD0436" w:rsidRDefault="00BD0436" w:rsidP="00BD0436">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ab/>
      </w:r>
      <w:r>
        <w:rPr>
          <w:rFonts w:ascii="Times New Roman" w:eastAsia="Calibri" w:hAnsi="Times New Roman" w:cs="Times New Roman"/>
          <w:b/>
          <w:lang w:val="sr-Cyrl-CS"/>
        </w:rPr>
        <w:tab/>
        <w:t xml:space="preserve">                  ПРЕДСЈЕДНИК       </w:t>
      </w:r>
    </w:p>
    <w:p w:rsidR="00BD0436" w:rsidRPr="002E5B10" w:rsidRDefault="00BD0436" w:rsidP="00BD0436">
      <w:pPr>
        <w:spacing w:after="0" w:line="240" w:lineRule="auto"/>
        <w:rPr>
          <w:rFonts w:ascii="Times New Roman" w:hAnsi="Times New Roman" w:cs="Times New Roman"/>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Фуад Машић,  с.р</w:t>
      </w:r>
    </w:p>
    <w:p w:rsidR="00DD1953" w:rsidRDefault="00DD1953" w:rsidP="00DD1953">
      <w:pPr>
        <w:spacing w:after="0" w:line="240" w:lineRule="auto"/>
        <w:rPr>
          <w:rFonts w:ascii="Times New Roman" w:hAnsi="Times New Roman" w:cs="Times New Roman"/>
          <w:lang w:val="sr-Cyrl-CS"/>
        </w:rPr>
      </w:pPr>
    </w:p>
    <w:p w:rsidR="002E5B10" w:rsidRDefault="002E5B10" w:rsidP="00DD1953">
      <w:pPr>
        <w:spacing w:after="0" w:line="240" w:lineRule="auto"/>
        <w:rPr>
          <w:rFonts w:ascii="Times New Roman" w:hAnsi="Times New Roman" w:cs="Times New Roman"/>
          <w:lang w:val="sr-Cyrl-CS"/>
        </w:rPr>
      </w:pPr>
    </w:p>
    <w:p w:rsidR="00BD0436" w:rsidRPr="00BD0436" w:rsidRDefault="00BD0436" w:rsidP="00BD0436">
      <w:pPr>
        <w:spacing w:after="0" w:line="240" w:lineRule="auto"/>
        <w:jc w:val="both"/>
        <w:rPr>
          <w:rFonts w:ascii="Times New Roman" w:eastAsia="Calibri" w:hAnsi="Times New Roman" w:cs="Times New Roman"/>
          <w:sz w:val="24"/>
          <w:szCs w:val="24"/>
          <w:lang w:val="sr-Cyrl-BA"/>
        </w:rPr>
      </w:pPr>
      <w:r w:rsidRPr="00BD0436">
        <w:rPr>
          <w:rFonts w:ascii="Times New Roman" w:eastAsia="Calibri" w:hAnsi="Times New Roman" w:cs="Times New Roman"/>
          <w:sz w:val="24"/>
          <w:szCs w:val="24"/>
          <w:lang w:val="sr-Cyrl-CS"/>
        </w:rPr>
        <w:t xml:space="preserve">На основу члана </w:t>
      </w:r>
      <w:r w:rsidRPr="00BD0436">
        <w:rPr>
          <w:rFonts w:ascii="Times New Roman" w:eastAsia="Calibri" w:hAnsi="Times New Roman" w:cs="Times New Roman"/>
          <w:sz w:val="24"/>
          <w:szCs w:val="24"/>
          <w:lang w:val="bs-Cyrl-BA"/>
        </w:rPr>
        <w:t xml:space="preserve">70. и члана 90. </w:t>
      </w:r>
      <w:proofErr w:type="spellStart"/>
      <w:r w:rsidRPr="00BD0436">
        <w:rPr>
          <w:rFonts w:ascii="Times New Roman" w:eastAsia="Calibri" w:hAnsi="Times New Roman" w:cs="Times New Roman"/>
          <w:sz w:val="24"/>
          <w:szCs w:val="24"/>
          <w:lang w:val="en-US"/>
        </w:rPr>
        <w:t>Закона</w:t>
      </w:r>
      <w:proofErr w:type="spellEnd"/>
      <w:r w:rsidRPr="00BD0436">
        <w:rPr>
          <w:rFonts w:ascii="Times New Roman" w:eastAsia="Calibri" w:hAnsi="Times New Roman" w:cs="Times New Roman"/>
          <w:sz w:val="24"/>
          <w:szCs w:val="24"/>
          <w:lang w:val="en-US"/>
        </w:rPr>
        <w:t xml:space="preserve"> о </w:t>
      </w:r>
      <w:r w:rsidRPr="00BD0436">
        <w:rPr>
          <w:rFonts w:ascii="Times New Roman" w:eastAsia="Calibri" w:hAnsi="Times New Roman" w:cs="Times New Roman"/>
          <w:sz w:val="24"/>
          <w:szCs w:val="24"/>
          <w:lang w:val="bs-Cyrl-BA"/>
        </w:rPr>
        <w:t>јавним набавкама</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Службени</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гласник</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БиХ</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број</w:t>
      </w:r>
      <w:proofErr w:type="spellEnd"/>
      <w:r w:rsidRPr="00BD0436">
        <w:rPr>
          <w:rFonts w:ascii="Times New Roman" w:eastAsia="Calibri" w:hAnsi="Times New Roman" w:cs="Times New Roman"/>
          <w:sz w:val="24"/>
          <w:szCs w:val="24"/>
          <w:lang w:val="bs-Cyrl-BA"/>
        </w:rPr>
        <w:t>:</w:t>
      </w:r>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39/14 и 59/22</w:t>
      </w:r>
      <w:r w:rsidRPr="00BD0436">
        <w:rPr>
          <w:rFonts w:ascii="Times New Roman" w:eastAsia="Calibri" w:hAnsi="Times New Roman" w:cs="Times New Roman"/>
          <w:sz w:val="24"/>
          <w:szCs w:val="24"/>
          <w:lang w:val="en-US"/>
        </w:rPr>
        <w:t>)</w:t>
      </w:r>
      <w:r w:rsidRPr="00BD0436">
        <w:rPr>
          <w:rFonts w:ascii="Times New Roman" w:eastAsia="Calibri" w:hAnsi="Times New Roman" w:cs="Times New Roman"/>
          <w:sz w:val="24"/>
          <w:szCs w:val="24"/>
          <w:lang w:val="bs-Cyrl-BA"/>
        </w:rPr>
        <w:t xml:space="preserve">, члана </w:t>
      </w:r>
      <w:r w:rsidRPr="00BD0436">
        <w:rPr>
          <w:rFonts w:ascii="Times New Roman" w:eastAsia="Calibri" w:hAnsi="Times New Roman" w:cs="Times New Roman"/>
          <w:sz w:val="24"/>
          <w:szCs w:val="24"/>
          <w:lang w:val="sr-Latn-CS"/>
        </w:rPr>
        <w:t>59.</w:t>
      </w:r>
      <w:r w:rsidRPr="00BD0436">
        <w:rPr>
          <w:rFonts w:ascii="Times New Roman" w:eastAsia="Calibri" w:hAnsi="Times New Roman" w:cs="Times New Roman"/>
          <w:sz w:val="24"/>
          <w:szCs w:val="24"/>
          <w:lang w:val="sr-Cyrl-CS"/>
        </w:rPr>
        <w:t xml:space="preserve"> и </w:t>
      </w:r>
      <w:r w:rsidRPr="00BD0436">
        <w:rPr>
          <w:rFonts w:ascii="Times New Roman" w:eastAsia="Calibri" w:hAnsi="Times New Roman" w:cs="Times New Roman"/>
          <w:sz w:val="24"/>
          <w:szCs w:val="24"/>
          <w:lang w:val="bs-Cyrl-BA"/>
        </w:rPr>
        <w:t>82. став (3) Закона о локалној самоуправи („Службени гласник Републике Српске“, број: 97/16, 36/19 и 61/21</w:t>
      </w:r>
      <w:r w:rsidRPr="00BD0436">
        <w:rPr>
          <w:rFonts w:ascii="Times New Roman" w:eastAsia="Calibri" w:hAnsi="Times New Roman" w:cs="Times New Roman"/>
          <w:sz w:val="24"/>
          <w:szCs w:val="24"/>
          <w:lang w:val="sr-Cyrl-CS"/>
        </w:rPr>
        <w:t>),</w:t>
      </w:r>
      <w:r w:rsidRPr="00BD0436">
        <w:rPr>
          <w:rFonts w:ascii="Times New Roman" w:eastAsia="Calibri" w:hAnsi="Times New Roman" w:cs="Times New Roman"/>
          <w:sz w:val="24"/>
          <w:szCs w:val="24"/>
          <w:lang w:val="sr-Cyrl-BA"/>
        </w:rPr>
        <w:t xml:space="preserve"> </w:t>
      </w:r>
      <w:proofErr w:type="spellStart"/>
      <w:r w:rsidRPr="00BD0436">
        <w:rPr>
          <w:rFonts w:ascii="Times New Roman" w:eastAsia="Calibri" w:hAnsi="Times New Roman" w:cs="Times New Roman"/>
          <w:sz w:val="24"/>
          <w:szCs w:val="24"/>
          <w:lang w:val="en-US"/>
        </w:rPr>
        <w:t>члана</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 xml:space="preserve">56. и 65. </w:t>
      </w:r>
      <w:proofErr w:type="spellStart"/>
      <w:r w:rsidRPr="00BD0436">
        <w:rPr>
          <w:rFonts w:ascii="Times New Roman" w:eastAsia="Calibri" w:hAnsi="Times New Roman" w:cs="Times New Roman"/>
          <w:sz w:val="24"/>
          <w:szCs w:val="24"/>
          <w:lang w:val="en-US"/>
        </w:rPr>
        <w:t>Статута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Општине</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Ново Горажде</w:t>
      </w:r>
      <w:r w:rsidRPr="00BD0436">
        <w:rPr>
          <w:rFonts w:ascii="Times New Roman" w:eastAsia="Calibri" w:hAnsi="Times New Roman" w:cs="Times New Roman"/>
          <w:sz w:val="24"/>
          <w:szCs w:val="24"/>
          <w:lang w:val="sr-Cyrl-BA"/>
        </w:rPr>
        <w:t xml:space="preserve"> </w:t>
      </w:r>
      <w:r w:rsidRPr="00BD0436">
        <w:rPr>
          <w:rFonts w:ascii="Times New Roman" w:eastAsia="Calibri" w:hAnsi="Times New Roman" w:cs="Times New Roman"/>
          <w:sz w:val="24"/>
          <w:szCs w:val="24"/>
          <w:lang w:val="en-US"/>
        </w:rPr>
        <w:t>(„</w:t>
      </w:r>
      <w:proofErr w:type="spellStart"/>
      <w:r w:rsidRPr="00BD0436">
        <w:rPr>
          <w:rFonts w:ascii="Times New Roman" w:eastAsia="Calibri" w:hAnsi="Times New Roman" w:cs="Times New Roman"/>
          <w:sz w:val="24"/>
          <w:szCs w:val="24"/>
          <w:lang w:val="en-US"/>
        </w:rPr>
        <w:t>Службени</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гласник</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Општине</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Ново Горажде</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број</w:t>
      </w:r>
      <w:proofErr w:type="spellEnd"/>
      <w:r w:rsidRPr="00BD0436">
        <w:rPr>
          <w:rFonts w:ascii="Times New Roman" w:eastAsia="Calibri" w:hAnsi="Times New Roman" w:cs="Times New Roman"/>
          <w:sz w:val="24"/>
          <w:szCs w:val="24"/>
          <w:lang w:val="en-US"/>
        </w:rPr>
        <w:t>:</w:t>
      </w:r>
      <w:r w:rsidRPr="00BD0436">
        <w:rPr>
          <w:rFonts w:ascii="Times New Roman" w:eastAsia="Calibri" w:hAnsi="Times New Roman" w:cs="Times New Roman"/>
          <w:sz w:val="24"/>
          <w:szCs w:val="24"/>
          <w:lang w:val="sr-Cyrl-BA"/>
        </w:rPr>
        <w:t xml:space="preserve"> </w:t>
      </w:r>
      <w:r w:rsidRPr="00BD0436">
        <w:rPr>
          <w:rFonts w:ascii="Times New Roman" w:eastAsia="Calibri" w:hAnsi="Times New Roman" w:cs="Times New Roman"/>
          <w:sz w:val="24"/>
          <w:szCs w:val="24"/>
          <w:lang w:val="bs-Cyrl-BA"/>
        </w:rPr>
        <w:t>4</w:t>
      </w:r>
      <w:r w:rsidRPr="00BD0436">
        <w:rPr>
          <w:rFonts w:ascii="Times New Roman" w:eastAsia="Calibri" w:hAnsi="Times New Roman" w:cs="Times New Roman"/>
          <w:sz w:val="24"/>
          <w:szCs w:val="24"/>
          <w:lang w:val="sr-Latn-BA"/>
        </w:rPr>
        <w:t>/1</w:t>
      </w:r>
      <w:r w:rsidRPr="00BD0436">
        <w:rPr>
          <w:rFonts w:ascii="Times New Roman" w:eastAsia="Calibri" w:hAnsi="Times New Roman" w:cs="Times New Roman"/>
          <w:sz w:val="24"/>
          <w:szCs w:val="24"/>
          <w:lang w:val="bs-Cyrl-BA"/>
        </w:rPr>
        <w:t>5</w:t>
      </w:r>
      <w:r w:rsidRPr="00BD0436">
        <w:rPr>
          <w:rFonts w:ascii="Times New Roman" w:eastAsia="Calibri" w:hAnsi="Times New Roman" w:cs="Times New Roman"/>
          <w:sz w:val="24"/>
          <w:szCs w:val="24"/>
          <w:lang w:val="en-US"/>
        </w:rPr>
        <w:t>)</w:t>
      </w:r>
      <w:r w:rsidRPr="00BD0436">
        <w:rPr>
          <w:rFonts w:ascii="Times New Roman" w:eastAsia="Calibri" w:hAnsi="Times New Roman" w:cs="Times New Roman"/>
          <w:sz w:val="24"/>
          <w:szCs w:val="24"/>
          <w:lang w:val="bs-Cyrl-BA"/>
        </w:rPr>
        <w:t>, члана VI. Правилника о поступку директног споразума општине Ново Горажде (</w:t>
      </w:r>
      <w:r w:rsidRPr="00BD0436">
        <w:rPr>
          <w:rFonts w:ascii="Times New Roman" w:eastAsia="Calibri" w:hAnsi="Times New Roman" w:cs="Times New Roman"/>
          <w:sz w:val="24"/>
          <w:szCs w:val="24"/>
          <w:lang w:val="en-US"/>
        </w:rPr>
        <w:t>„</w:t>
      </w:r>
      <w:proofErr w:type="spellStart"/>
      <w:r w:rsidRPr="00BD0436">
        <w:rPr>
          <w:rFonts w:ascii="Times New Roman" w:eastAsia="Calibri" w:hAnsi="Times New Roman" w:cs="Times New Roman"/>
          <w:sz w:val="24"/>
          <w:szCs w:val="24"/>
          <w:lang w:val="en-US"/>
        </w:rPr>
        <w:t>Службени</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гласник</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Општине</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Ново Горажде</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број</w:t>
      </w:r>
      <w:proofErr w:type="spellEnd"/>
      <w:r w:rsidRPr="00BD0436">
        <w:rPr>
          <w:rFonts w:ascii="Times New Roman" w:eastAsia="Calibri" w:hAnsi="Times New Roman" w:cs="Times New Roman"/>
          <w:sz w:val="24"/>
          <w:szCs w:val="24"/>
          <w:lang w:val="en-US"/>
        </w:rPr>
        <w:t>:</w:t>
      </w:r>
      <w:r w:rsidRPr="00BD0436">
        <w:rPr>
          <w:rFonts w:ascii="Times New Roman" w:eastAsia="Calibri" w:hAnsi="Times New Roman" w:cs="Times New Roman"/>
          <w:sz w:val="24"/>
          <w:szCs w:val="24"/>
          <w:lang w:val="sr-Cyrl-BA"/>
        </w:rPr>
        <w:t xml:space="preserve"> </w:t>
      </w:r>
      <w:r w:rsidRPr="00BD0436">
        <w:rPr>
          <w:rFonts w:ascii="Times New Roman" w:eastAsia="Calibri" w:hAnsi="Times New Roman" w:cs="Times New Roman"/>
          <w:sz w:val="24"/>
          <w:szCs w:val="24"/>
          <w:lang w:val="bs-Cyrl-BA"/>
        </w:rPr>
        <w:t>6</w:t>
      </w:r>
      <w:r w:rsidRPr="00BD0436">
        <w:rPr>
          <w:rFonts w:ascii="Times New Roman" w:eastAsia="Calibri" w:hAnsi="Times New Roman" w:cs="Times New Roman"/>
          <w:sz w:val="24"/>
          <w:szCs w:val="24"/>
          <w:lang w:val="sr-Latn-BA"/>
        </w:rPr>
        <w:t>/1</w:t>
      </w:r>
      <w:r w:rsidRPr="00BD0436">
        <w:rPr>
          <w:rFonts w:ascii="Times New Roman" w:eastAsia="Calibri" w:hAnsi="Times New Roman" w:cs="Times New Roman"/>
          <w:sz w:val="24"/>
          <w:szCs w:val="24"/>
          <w:lang w:val="bs-Cyrl-BA"/>
        </w:rPr>
        <w:t>5</w:t>
      </w:r>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sr-Cyrl-BA"/>
        </w:rPr>
        <w:t>и понуде</w:t>
      </w:r>
      <w:r w:rsidRPr="00BD0436">
        <w:rPr>
          <w:rFonts w:ascii="Times New Roman" w:eastAsia="Calibri" w:hAnsi="Times New Roman" w:cs="Times New Roman"/>
          <w:sz w:val="24"/>
          <w:szCs w:val="24"/>
          <w:lang w:val="sr-Latn-BA"/>
        </w:rPr>
        <w:t xml:space="preserve"> </w:t>
      </w:r>
      <w:r w:rsidRPr="00BD0436">
        <w:rPr>
          <w:rFonts w:ascii="Times New Roman" w:eastAsia="Calibri" w:hAnsi="Times New Roman" w:cs="Times New Roman"/>
          <w:sz w:val="24"/>
          <w:szCs w:val="24"/>
          <w:lang w:val="sr-Cyrl-BA"/>
        </w:rPr>
        <w:t>број:</w:t>
      </w:r>
      <w:r w:rsidRPr="00BD0436">
        <w:rPr>
          <w:rFonts w:ascii="Times New Roman" w:eastAsia="Calibri" w:hAnsi="Times New Roman" w:cs="Times New Roman"/>
          <w:sz w:val="24"/>
          <w:szCs w:val="24"/>
          <w:lang w:val="bs-Latn-BA"/>
        </w:rPr>
        <w:t xml:space="preserve"> SK</w:t>
      </w:r>
      <w:r w:rsidRPr="00BD0436">
        <w:rPr>
          <w:rFonts w:ascii="Times New Roman" w:eastAsia="Calibri" w:hAnsi="Times New Roman" w:cs="Times New Roman"/>
          <w:sz w:val="24"/>
          <w:szCs w:val="24"/>
          <w:lang w:val="sr-Cyrl-BA"/>
        </w:rPr>
        <w:t>-01-IP-11/</w:t>
      </w:r>
      <w:r w:rsidRPr="00BD0436">
        <w:rPr>
          <w:rFonts w:ascii="Times New Roman" w:eastAsia="Calibri" w:hAnsi="Times New Roman" w:cs="Times New Roman"/>
          <w:sz w:val="24"/>
          <w:szCs w:val="24"/>
          <w:lang w:val="bs-Latn-BA"/>
        </w:rPr>
        <w:t>2</w:t>
      </w:r>
      <w:r w:rsidRPr="00BD0436">
        <w:rPr>
          <w:rFonts w:ascii="Times New Roman" w:eastAsia="Calibri" w:hAnsi="Times New Roman" w:cs="Times New Roman"/>
          <w:sz w:val="24"/>
          <w:szCs w:val="24"/>
          <w:lang w:val="sr-Cyrl-BA"/>
        </w:rPr>
        <w:t>3</w:t>
      </w:r>
      <w:r w:rsidRPr="00BD0436">
        <w:rPr>
          <w:rFonts w:ascii="Times New Roman" w:eastAsia="Calibri" w:hAnsi="Times New Roman" w:cs="Times New Roman"/>
          <w:sz w:val="24"/>
          <w:szCs w:val="24"/>
          <w:lang w:val="bs-Latn-BA"/>
        </w:rPr>
        <w:t xml:space="preserve"> </w:t>
      </w:r>
      <w:r w:rsidRPr="00BD0436">
        <w:rPr>
          <w:rFonts w:ascii="Times New Roman" w:eastAsia="Calibri" w:hAnsi="Times New Roman" w:cs="Times New Roman"/>
          <w:sz w:val="24"/>
          <w:szCs w:val="24"/>
          <w:lang w:val="sr-Cyrl-BA"/>
        </w:rPr>
        <w:t>од дана</w:t>
      </w:r>
      <w:r w:rsidRPr="00BD0436">
        <w:rPr>
          <w:rFonts w:ascii="Times New Roman" w:eastAsia="Calibri" w:hAnsi="Times New Roman" w:cs="Times New Roman"/>
          <w:sz w:val="24"/>
          <w:szCs w:val="24"/>
          <w:lang w:val="bs-Latn-BA"/>
        </w:rPr>
        <w:t xml:space="preserve"> </w:t>
      </w:r>
      <w:r w:rsidRPr="00BD0436">
        <w:rPr>
          <w:rFonts w:ascii="Times New Roman" w:eastAsia="Calibri" w:hAnsi="Times New Roman" w:cs="Times New Roman"/>
          <w:sz w:val="24"/>
          <w:szCs w:val="24"/>
          <w:lang w:val="sr-Cyrl-BA"/>
        </w:rPr>
        <w:t>06</w:t>
      </w:r>
      <w:r w:rsidRPr="00BD0436">
        <w:rPr>
          <w:rFonts w:ascii="Times New Roman" w:eastAsia="Calibri" w:hAnsi="Times New Roman" w:cs="Times New Roman"/>
          <w:sz w:val="24"/>
          <w:szCs w:val="24"/>
          <w:lang w:val="bs-Latn-BA"/>
        </w:rPr>
        <w:t>.</w:t>
      </w:r>
      <w:r w:rsidRPr="00BD0436">
        <w:rPr>
          <w:rFonts w:ascii="Times New Roman" w:eastAsia="Calibri" w:hAnsi="Times New Roman" w:cs="Times New Roman"/>
          <w:sz w:val="24"/>
          <w:szCs w:val="24"/>
          <w:lang w:val="sr-Cyrl-BA"/>
        </w:rPr>
        <w:t>0</w:t>
      </w:r>
      <w:r w:rsidRPr="00BD0436">
        <w:rPr>
          <w:rFonts w:ascii="Times New Roman" w:eastAsia="Calibri" w:hAnsi="Times New Roman" w:cs="Times New Roman"/>
          <w:sz w:val="24"/>
          <w:szCs w:val="24"/>
          <w:lang w:val="bs-Latn-BA"/>
        </w:rPr>
        <w:t>2.202</w:t>
      </w:r>
      <w:r w:rsidRPr="00BD0436">
        <w:rPr>
          <w:rFonts w:ascii="Times New Roman" w:eastAsia="Calibri" w:hAnsi="Times New Roman" w:cs="Times New Roman"/>
          <w:sz w:val="24"/>
          <w:szCs w:val="24"/>
          <w:lang w:val="sr-Cyrl-BA"/>
        </w:rPr>
        <w:t>3</w:t>
      </w:r>
      <w:r w:rsidRPr="00BD0436">
        <w:rPr>
          <w:rFonts w:ascii="Times New Roman" w:eastAsia="Calibri" w:hAnsi="Times New Roman" w:cs="Times New Roman"/>
          <w:sz w:val="24"/>
          <w:szCs w:val="24"/>
          <w:lang w:val="bs-Latn-BA"/>
        </w:rPr>
        <w:t xml:space="preserve">. </w:t>
      </w:r>
      <w:r w:rsidRPr="00BD0436">
        <w:rPr>
          <w:rFonts w:ascii="Times New Roman" w:eastAsia="Calibri" w:hAnsi="Times New Roman" w:cs="Times New Roman"/>
          <w:sz w:val="24"/>
          <w:szCs w:val="24"/>
          <w:lang w:val="sr-Cyrl-BA"/>
        </w:rPr>
        <w:t>године</w:t>
      </w:r>
      <w:r w:rsidRPr="00BD0436">
        <w:rPr>
          <w:rFonts w:ascii="Times New Roman" w:eastAsia="Calibri" w:hAnsi="Times New Roman" w:cs="Times New Roman"/>
          <w:sz w:val="24"/>
          <w:szCs w:val="24"/>
          <w:lang w:val="bs-Latn-BA"/>
        </w:rPr>
        <w:t>,</w:t>
      </w:r>
      <w:r w:rsidRPr="00BD0436">
        <w:rPr>
          <w:rFonts w:ascii="Times New Roman" w:eastAsia="Calibri" w:hAnsi="Times New Roman" w:cs="Times New Roman"/>
          <w:sz w:val="24"/>
          <w:szCs w:val="24"/>
          <w:lang w:val="sr-Cyrl-BA"/>
        </w:rPr>
        <w:t xml:space="preserve"> </w:t>
      </w:r>
      <w:r w:rsidRPr="00BD0436">
        <w:rPr>
          <w:rFonts w:ascii="Times New Roman" w:eastAsia="Calibri" w:hAnsi="Times New Roman" w:cs="Times New Roman"/>
          <w:sz w:val="24"/>
          <w:szCs w:val="24"/>
          <w:lang w:val="bs-Cyrl-BA"/>
        </w:rPr>
        <w:t>Начелник</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општине</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 xml:space="preserve">Ново Горажде </w:t>
      </w:r>
      <w:r w:rsidRPr="00BD0436">
        <w:rPr>
          <w:rFonts w:ascii="Times New Roman" w:eastAsia="Calibri" w:hAnsi="Times New Roman" w:cs="Times New Roman"/>
          <w:sz w:val="24"/>
          <w:szCs w:val="24"/>
          <w:lang w:val="en-US"/>
        </w:rPr>
        <w:t xml:space="preserve"> д</w:t>
      </w:r>
      <w:r w:rsidRPr="00BD0436">
        <w:rPr>
          <w:rFonts w:ascii="Times New Roman" w:eastAsia="Calibri" w:hAnsi="Times New Roman" w:cs="Times New Roman"/>
          <w:sz w:val="24"/>
          <w:szCs w:val="24"/>
          <w:lang w:val="bs-Cyrl-BA"/>
        </w:rPr>
        <w:t xml:space="preserve"> </w:t>
      </w:r>
      <w:r w:rsidRPr="00BD0436">
        <w:rPr>
          <w:rFonts w:ascii="Times New Roman" w:eastAsia="Calibri" w:hAnsi="Times New Roman" w:cs="Times New Roman"/>
          <w:sz w:val="24"/>
          <w:szCs w:val="24"/>
          <w:lang w:val="en-US"/>
        </w:rPr>
        <w:t>о</w:t>
      </w:r>
      <w:r w:rsidRPr="00BD0436">
        <w:rPr>
          <w:rFonts w:ascii="Times New Roman" w:eastAsia="Calibri" w:hAnsi="Times New Roman" w:cs="Times New Roman"/>
          <w:sz w:val="24"/>
          <w:szCs w:val="24"/>
          <w:lang w:val="bs-Cyrl-BA"/>
        </w:rPr>
        <w:t xml:space="preserve"> </w:t>
      </w:r>
      <w:r w:rsidRPr="00BD0436">
        <w:rPr>
          <w:rFonts w:ascii="Times New Roman" w:eastAsia="Calibri" w:hAnsi="Times New Roman" w:cs="Times New Roman"/>
          <w:sz w:val="24"/>
          <w:szCs w:val="24"/>
          <w:lang w:val="en-US"/>
        </w:rPr>
        <w:t>н</w:t>
      </w:r>
      <w:r w:rsidRPr="00BD0436">
        <w:rPr>
          <w:rFonts w:ascii="Times New Roman" w:eastAsia="Calibri" w:hAnsi="Times New Roman" w:cs="Times New Roman"/>
          <w:sz w:val="24"/>
          <w:szCs w:val="24"/>
          <w:lang w:val="bs-Cyrl-BA"/>
        </w:rPr>
        <w:t xml:space="preserve"> о с и:</w:t>
      </w:r>
      <w:r w:rsidRPr="00BD0436">
        <w:rPr>
          <w:rFonts w:ascii="Times New Roman" w:eastAsia="Calibri" w:hAnsi="Times New Roman" w:cs="Times New Roman"/>
          <w:sz w:val="24"/>
          <w:szCs w:val="24"/>
          <w:lang w:val="en-US"/>
        </w:rPr>
        <w:t xml:space="preserve"> </w:t>
      </w:r>
    </w:p>
    <w:p w:rsidR="00BD0436" w:rsidRPr="00BD0436" w:rsidRDefault="00BD0436" w:rsidP="00BD0436">
      <w:pPr>
        <w:spacing w:after="0" w:line="240" w:lineRule="auto"/>
        <w:rPr>
          <w:rFonts w:ascii="Times New Roman" w:eastAsia="Calibri" w:hAnsi="Times New Roman" w:cs="Times New Roman"/>
          <w:sz w:val="24"/>
          <w:szCs w:val="24"/>
          <w:lang w:val="bs-Cyrl-BA"/>
        </w:rPr>
      </w:pPr>
    </w:p>
    <w:p w:rsidR="00BD0436" w:rsidRPr="00BD0436" w:rsidRDefault="00BD0436" w:rsidP="00BD0436">
      <w:pPr>
        <w:spacing w:after="0" w:line="240" w:lineRule="auto"/>
        <w:jc w:val="center"/>
        <w:rPr>
          <w:rFonts w:ascii="Times New Roman" w:eastAsia="Calibri" w:hAnsi="Times New Roman" w:cs="Times New Roman"/>
          <w:b/>
          <w:sz w:val="24"/>
          <w:szCs w:val="24"/>
          <w:lang w:val="en-US"/>
        </w:rPr>
      </w:pPr>
      <w:r w:rsidRPr="00BD0436">
        <w:rPr>
          <w:rFonts w:ascii="Times New Roman" w:eastAsia="Calibri" w:hAnsi="Times New Roman" w:cs="Times New Roman"/>
          <w:b/>
          <w:sz w:val="24"/>
          <w:szCs w:val="24"/>
          <w:lang w:val="en-US"/>
        </w:rPr>
        <w:t>О Д Л У К У</w:t>
      </w:r>
    </w:p>
    <w:p w:rsidR="00BD0436" w:rsidRPr="00BD0436" w:rsidRDefault="00BD0436" w:rsidP="00BD0436">
      <w:pPr>
        <w:spacing w:after="0" w:line="240" w:lineRule="auto"/>
        <w:jc w:val="center"/>
        <w:rPr>
          <w:rFonts w:ascii="Times New Roman" w:eastAsia="Calibri" w:hAnsi="Times New Roman" w:cs="Times New Roman"/>
          <w:b/>
          <w:sz w:val="24"/>
          <w:szCs w:val="24"/>
          <w:lang w:val="bs-Cyrl-BA"/>
        </w:rPr>
      </w:pPr>
      <w:r w:rsidRPr="00BD0436">
        <w:rPr>
          <w:rFonts w:ascii="Times New Roman" w:eastAsia="Calibri" w:hAnsi="Times New Roman" w:cs="Times New Roman"/>
          <w:b/>
          <w:sz w:val="24"/>
          <w:szCs w:val="24"/>
          <w:lang w:val="bs-Cyrl-BA"/>
        </w:rPr>
        <w:t>о прихватању понуде у поступку јавне набавке путем Директног споразума</w:t>
      </w:r>
    </w:p>
    <w:p w:rsidR="00BD0436" w:rsidRPr="00BD0436" w:rsidRDefault="00BD0436" w:rsidP="00BD0436">
      <w:pPr>
        <w:spacing w:after="0" w:line="240" w:lineRule="auto"/>
        <w:jc w:val="center"/>
        <w:rPr>
          <w:rFonts w:ascii="Times New Roman" w:eastAsia="Calibri" w:hAnsi="Times New Roman" w:cs="Times New Roman"/>
          <w:sz w:val="24"/>
          <w:szCs w:val="24"/>
          <w:lang w:val="bs-Cyrl-BA"/>
        </w:rPr>
      </w:pPr>
    </w:p>
    <w:p w:rsidR="00BD0436" w:rsidRPr="00BD0436" w:rsidRDefault="00BD0436" w:rsidP="00BD0436">
      <w:pPr>
        <w:spacing w:after="0" w:line="240" w:lineRule="auto"/>
        <w:jc w:val="center"/>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en-US"/>
        </w:rPr>
        <w:t>I.</w:t>
      </w: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bs-Cyrl-BA"/>
        </w:rPr>
        <w:t xml:space="preserve">Прихвата се понуда понуђача  </w:t>
      </w:r>
      <w:r w:rsidRPr="00BD0436">
        <w:rPr>
          <w:rFonts w:ascii="Times New Roman" w:eastAsia="Calibri" w:hAnsi="Times New Roman" w:cs="Times New Roman"/>
          <w:b/>
          <w:sz w:val="24"/>
          <w:szCs w:val="24"/>
          <w:lang w:val="bs-Cyrl-BA"/>
        </w:rPr>
        <w:t>„</w:t>
      </w:r>
      <w:r w:rsidRPr="00BD0436">
        <w:rPr>
          <w:rFonts w:ascii="Times New Roman" w:eastAsia="Calibri" w:hAnsi="Times New Roman" w:cs="Times New Roman"/>
          <w:b/>
          <w:sz w:val="24"/>
          <w:szCs w:val="24"/>
          <w:lang w:val="bs-Latn-BA"/>
        </w:rPr>
        <w:t>SVJETLOSTKOMERC</w:t>
      </w:r>
      <w:r w:rsidRPr="00BD0436">
        <w:rPr>
          <w:rFonts w:ascii="Times New Roman" w:eastAsia="Calibri" w:hAnsi="Times New Roman" w:cs="Times New Roman"/>
          <w:b/>
          <w:sz w:val="24"/>
          <w:szCs w:val="24"/>
          <w:lang w:val="bs-Cyrl-BA"/>
        </w:rPr>
        <w:t xml:space="preserve">“ </w:t>
      </w:r>
      <w:r w:rsidRPr="00BD0436">
        <w:rPr>
          <w:rFonts w:ascii="Times New Roman" w:eastAsia="Calibri" w:hAnsi="Times New Roman" w:cs="Times New Roman"/>
          <w:b/>
          <w:sz w:val="24"/>
          <w:szCs w:val="24"/>
          <w:lang w:val="bs-Latn-BA"/>
        </w:rPr>
        <w:t xml:space="preserve">d.d. Sarajevo, </w:t>
      </w:r>
      <w:r w:rsidRPr="00BD0436">
        <w:rPr>
          <w:rFonts w:ascii="Times New Roman" w:eastAsia="Calibri" w:hAnsi="Times New Roman" w:cs="Times New Roman"/>
          <w:sz w:val="24"/>
          <w:szCs w:val="24"/>
          <w:lang w:val="sr-Cyrl-BA"/>
        </w:rPr>
        <w:t>улица Бачићи,    бр 5, 71000 Сарајево,</w:t>
      </w:r>
      <w:r w:rsidRPr="00BD0436">
        <w:rPr>
          <w:rFonts w:ascii="Times New Roman" w:eastAsia="Calibri" w:hAnsi="Times New Roman" w:cs="Times New Roman"/>
          <w:sz w:val="24"/>
          <w:szCs w:val="24"/>
          <w:lang w:val="bs-Cyrl-BA"/>
        </w:rPr>
        <w:t xml:space="preserve"> понуда број: </w:t>
      </w:r>
      <w:r w:rsidRPr="00BD0436">
        <w:rPr>
          <w:rFonts w:ascii="Times New Roman" w:eastAsia="Calibri" w:hAnsi="Times New Roman" w:cs="Times New Roman"/>
          <w:sz w:val="24"/>
          <w:szCs w:val="24"/>
          <w:lang w:val="bs-Latn-BA"/>
        </w:rPr>
        <w:t>SK</w:t>
      </w:r>
      <w:r w:rsidRPr="00BD0436">
        <w:rPr>
          <w:rFonts w:ascii="Times New Roman" w:eastAsia="Calibri" w:hAnsi="Times New Roman" w:cs="Times New Roman"/>
          <w:sz w:val="24"/>
          <w:szCs w:val="24"/>
          <w:lang w:val="sr-Cyrl-BA"/>
        </w:rPr>
        <w:t>-01-IP-11/</w:t>
      </w:r>
      <w:r w:rsidRPr="00BD0436">
        <w:rPr>
          <w:rFonts w:ascii="Times New Roman" w:eastAsia="Calibri" w:hAnsi="Times New Roman" w:cs="Times New Roman"/>
          <w:sz w:val="24"/>
          <w:szCs w:val="24"/>
          <w:lang w:val="bs-Latn-BA"/>
        </w:rPr>
        <w:t>2</w:t>
      </w:r>
      <w:r w:rsidRPr="00BD0436">
        <w:rPr>
          <w:rFonts w:ascii="Times New Roman" w:eastAsia="Calibri" w:hAnsi="Times New Roman" w:cs="Times New Roman"/>
          <w:sz w:val="24"/>
          <w:szCs w:val="24"/>
          <w:lang w:val="sr-Cyrl-BA"/>
        </w:rPr>
        <w:t>3</w:t>
      </w:r>
      <w:r w:rsidRPr="00BD0436">
        <w:rPr>
          <w:rFonts w:ascii="Times New Roman" w:eastAsia="Calibri" w:hAnsi="Times New Roman" w:cs="Times New Roman"/>
          <w:sz w:val="24"/>
          <w:szCs w:val="24"/>
          <w:lang w:val="bs-Latn-BA"/>
        </w:rPr>
        <w:t xml:space="preserve"> </w:t>
      </w:r>
      <w:r w:rsidRPr="00BD0436">
        <w:rPr>
          <w:rFonts w:ascii="Times New Roman" w:eastAsia="Calibri" w:hAnsi="Times New Roman" w:cs="Times New Roman"/>
          <w:sz w:val="24"/>
          <w:szCs w:val="24"/>
          <w:lang w:val="sr-Cyrl-BA"/>
        </w:rPr>
        <w:t>од дана</w:t>
      </w:r>
      <w:r w:rsidRPr="00BD0436">
        <w:rPr>
          <w:rFonts w:ascii="Times New Roman" w:eastAsia="Calibri" w:hAnsi="Times New Roman" w:cs="Times New Roman"/>
          <w:sz w:val="24"/>
          <w:szCs w:val="24"/>
          <w:lang w:val="bs-Latn-BA"/>
        </w:rPr>
        <w:t xml:space="preserve"> 0</w:t>
      </w:r>
      <w:r w:rsidRPr="00BD0436">
        <w:rPr>
          <w:rFonts w:ascii="Times New Roman" w:eastAsia="Calibri" w:hAnsi="Times New Roman" w:cs="Times New Roman"/>
          <w:sz w:val="24"/>
          <w:szCs w:val="24"/>
          <w:lang w:val="sr-Cyrl-BA"/>
        </w:rPr>
        <w:t>6</w:t>
      </w:r>
      <w:r w:rsidRPr="00BD0436">
        <w:rPr>
          <w:rFonts w:ascii="Times New Roman" w:eastAsia="Calibri" w:hAnsi="Times New Roman" w:cs="Times New Roman"/>
          <w:sz w:val="24"/>
          <w:szCs w:val="24"/>
          <w:lang w:val="bs-Latn-BA"/>
        </w:rPr>
        <w:t>.02.202</w:t>
      </w:r>
      <w:r w:rsidRPr="00BD0436">
        <w:rPr>
          <w:rFonts w:ascii="Times New Roman" w:eastAsia="Calibri" w:hAnsi="Times New Roman" w:cs="Times New Roman"/>
          <w:sz w:val="24"/>
          <w:szCs w:val="24"/>
          <w:lang w:val="sr-Cyrl-BA"/>
        </w:rPr>
        <w:t>3</w:t>
      </w:r>
      <w:r w:rsidRPr="00BD0436">
        <w:rPr>
          <w:rFonts w:ascii="Times New Roman" w:eastAsia="Calibri" w:hAnsi="Times New Roman" w:cs="Times New Roman"/>
          <w:sz w:val="24"/>
          <w:szCs w:val="24"/>
          <w:lang w:val="bs-Latn-BA"/>
        </w:rPr>
        <w:t xml:space="preserve">. </w:t>
      </w:r>
      <w:r w:rsidRPr="00BD0436">
        <w:rPr>
          <w:rFonts w:ascii="Times New Roman" w:eastAsia="Calibri" w:hAnsi="Times New Roman" w:cs="Times New Roman"/>
          <w:sz w:val="24"/>
          <w:szCs w:val="24"/>
          <w:lang w:val="sr-Cyrl-BA"/>
        </w:rPr>
        <w:t>године,</w:t>
      </w:r>
      <w:r w:rsidRPr="00BD0436">
        <w:rPr>
          <w:rFonts w:ascii="Times New Roman" w:eastAsia="Calibri" w:hAnsi="Times New Roman" w:cs="Times New Roman"/>
          <w:sz w:val="24"/>
          <w:szCs w:val="24"/>
          <w:lang w:val="bs-Cyrl-BA"/>
        </w:rPr>
        <w:t xml:space="preserve"> у поступку јавне набавке путем Директног споразума за доставу понуде – роба – за набавку и испоруку канцеларијског материјала за потребе Општинске управе општине Ново Горажде за 2023. године, у укупном износу од </w:t>
      </w:r>
      <w:r w:rsidRPr="00BD0436">
        <w:rPr>
          <w:rFonts w:ascii="Times New Roman" w:eastAsia="Calibri" w:hAnsi="Times New Roman" w:cs="Times New Roman"/>
          <w:b/>
          <w:sz w:val="24"/>
          <w:szCs w:val="24"/>
          <w:lang w:val="bs-Cyrl-BA"/>
        </w:rPr>
        <w:t xml:space="preserve">2.631,86 КМ без урачунатог ПДВ-а, </w:t>
      </w:r>
      <w:r w:rsidRPr="00BD0436">
        <w:rPr>
          <w:rFonts w:ascii="Times New Roman" w:eastAsia="Calibri" w:hAnsi="Times New Roman" w:cs="Times New Roman"/>
          <w:sz w:val="24"/>
          <w:szCs w:val="24"/>
          <w:lang w:val="bs-Cyrl-BA"/>
        </w:rPr>
        <w:t xml:space="preserve">односно у износу од </w:t>
      </w:r>
      <w:r w:rsidRPr="00BD0436">
        <w:rPr>
          <w:rFonts w:ascii="Times New Roman" w:eastAsia="Calibri" w:hAnsi="Times New Roman" w:cs="Times New Roman"/>
          <w:b/>
          <w:sz w:val="24"/>
          <w:szCs w:val="24"/>
          <w:lang w:val="bs-Cyrl-BA"/>
        </w:rPr>
        <w:t>3.079,28 КМ са урачунатим ПДВ-ом</w:t>
      </w:r>
      <w:r w:rsidRPr="00BD0436">
        <w:rPr>
          <w:rFonts w:ascii="Times New Roman" w:eastAsia="Calibri" w:hAnsi="Times New Roman" w:cs="Times New Roman"/>
          <w:sz w:val="24"/>
          <w:szCs w:val="24"/>
          <w:lang w:val="bs-Cyrl-BA"/>
        </w:rPr>
        <w:t>.</w:t>
      </w: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p>
    <w:p w:rsidR="00BD0436" w:rsidRPr="00BD0436" w:rsidRDefault="00BD0436" w:rsidP="00BD0436">
      <w:pPr>
        <w:spacing w:after="0" w:line="240" w:lineRule="auto"/>
        <w:jc w:val="center"/>
        <w:rPr>
          <w:rFonts w:ascii="Times New Roman" w:eastAsia="Calibri" w:hAnsi="Times New Roman" w:cs="Times New Roman"/>
          <w:sz w:val="24"/>
          <w:szCs w:val="24"/>
          <w:lang w:val="bs-Cyrl-BA"/>
        </w:rPr>
      </w:pPr>
      <w:proofErr w:type="gramStart"/>
      <w:r w:rsidRPr="00BD0436">
        <w:rPr>
          <w:rFonts w:ascii="Times New Roman" w:eastAsia="Calibri" w:hAnsi="Times New Roman" w:cs="Times New Roman"/>
          <w:sz w:val="24"/>
          <w:szCs w:val="24"/>
          <w:lang w:val="en-US"/>
        </w:rPr>
        <w:t>II.</w:t>
      </w:r>
      <w:proofErr w:type="gramEnd"/>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bs-Cyrl-BA"/>
        </w:rPr>
        <w:t xml:space="preserve">На основу ове Одлуке, Начелник општине Ново Горажде ће као уговорни орган, закључити Уговор о директном споразуму са понуђачем из члана </w:t>
      </w:r>
      <w:r w:rsidRPr="00BD0436">
        <w:rPr>
          <w:rFonts w:ascii="Times New Roman" w:eastAsia="Calibri" w:hAnsi="Times New Roman" w:cs="Times New Roman"/>
          <w:sz w:val="24"/>
          <w:szCs w:val="24"/>
          <w:lang w:val="en-US"/>
        </w:rPr>
        <w:t>I.</w:t>
      </w:r>
      <w:r w:rsidRPr="00BD0436">
        <w:rPr>
          <w:rFonts w:ascii="Times New Roman" w:eastAsia="Calibri" w:hAnsi="Times New Roman" w:cs="Times New Roman"/>
          <w:sz w:val="24"/>
          <w:szCs w:val="24"/>
          <w:lang w:val="bs-Cyrl-BA"/>
        </w:rPr>
        <w:t xml:space="preserve"> ове  Одлуке.  </w:t>
      </w:r>
    </w:p>
    <w:p w:rsidR="00BD0436" w:rsidRPr="00BD0436" w:rsidRDefault="00BD0436" w:rsidP="00BD0436">
      <w:pPr>
        <w:spacing w:after="0" w:line="240" w:lineRule="auto"/>
        <w:jc w:val="center"/>
        <w:rPr>
          <w:rFonts w:ascii="Times New Roman" w:eastAsia="Calibri" w:hAnsi="Times New Roman" w:cs="Times New Roman"/>
          <w:sz w:val="24"/>
          <w:szCs w:val="24"/>
          <w:lang w:val="bs-Cyrl-BA"/>
        </w:rPr>
      </w:pPr>
    </w:p>
    <w:p w:rsidR="00BD0436" w:rsidRPr="00BD0436" w:rsidRDefault="00BD0436" w:rsidP="00BD0436">
      <w:pPr>
        <w:spacing w:after="0" w:line="240" w:lineRule="auto"/>
        <w:jc w:val="center"/>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bs-Cyrl-BA"/>
        </w:rPr>
        <w:t>III.</w:t>
      </w: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proofErr w:type="spellStart"/>
      <w:proofErr w:type="gramStart"/>
      <w:r w:rsidRPr="00BD0436">
        <w:rPr>
          <w:rFonts w:ascii="Times New Roman" w:eastAsia="Calibri" w:hAnsi="Times New Roman" w:cs="Times New Roman"/>
          <w:sz w:val="24"/>
          <w:szCs w:val="24"/>
          <w:lang w:val="en-US"/>
        </w:rPr>
        <w:t>Ова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Одлука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ступа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на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снагу</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дан</w:t>
      </w:r>
      <w:proofErr w:type="spellEnd"/>
      <w:r w:rsidRPr="00BD0436">
        <w:rPr>
          <w:rFonts w:ascii="Times New Roman" w:eastAsia="Calibri" w:hAnsi="Times New Roman" w:cs="Times New Roman"/>
          <w:sz w:val="24"/>
          <w:szCs w:val="24"/>
          <w:lang w:val="bs-Cyrl-BA"/>
        </w:rPr>
        <w:t>ом</w:t>
      </w:r>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доношења и биће</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објављ</w:t>
      </w:r>
      <w:proofErr w:type="spellEnd"/>
      <w:r w:rsidRPr="00BD0436">
        <w:rPr>
          <w:rFonts w:ascii="Times New Roman" w:eastAsia="Calibri" w:hAnsi="Times New Roman" w:cs="Times New Roman"/>
          <w:sz w:val="24"/>
          <w:szCs w:val="24"/>
          <w:lang w:val="bs-Cyrl-BA"/>
        </w:rPr>
        <w:t>ен</w:t>
      </w:r>
      <w:r w:rsidRPr="00BD0436">
        <w:rPr>
          <w:rFonts w:ascii="Times New Roman" w:eastAsia="Calibri" w:hAnsi="Times New Roman" w:cs="Times New Roman"/>
          <w:sz w:val="24"/>
          <w:szCs w:val="24"/>
          <w:lang w:val="en-US"/>
        </w:rPr>
        <w:t>а у „</w:t>
      </w:r>
      <w:proofErr w:type="spellStart"/>
      <w:r w:rsidRPr="00BD0436">
        <w:rPr>
          <w:rFonts w:ascii="Times New Roman" w:eastAsia="Calibri" w:hAnsi="Times New Roman" w:cs="Times New Roman"/>
          <w:sz w:val="24"/>
          <w:szCs w:val="24"/>
          <w:lang w:val="en-US"/>
        </w:rPr>
        <w:t>Службеном</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гласнику</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Општине</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Ново Горажде</w:t>
      </w:r>
      <w:r w:rsidRPr="00BD0436">
        <w:rPr>
          <w:rFonts w:ascii="Times New Roman" w:eastAsia="Calibri" w:hAnsi="Times New Roman" w:cs="Times New Roman"/>
          <w:sz w:val="24"/>
          <w:szCs w:val="24"/>
          <w:lang w:val="en-US"/>
        </w:rPr>
        <w:t>“.</w:t>
      </w:r>
      <w:proofErr w:type="gramEnd"/>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p>
    <w:p w:rsidR="00BD0436" w:rsidRPr="00BD0436" w:rsidRDefault="00BD0436" w:rsidP="00BD0436">
      <w:pPr>
        <w:spacing w:after="0" w:line="240" w:lineRule="auto"/>
        <w:jc w:val="center"/>
        <w:rPr>
          <w:rFonts w:ascii="Times New Roman" w:eastAsia="Times New Roman" w:hAnsi="Times New Roman" w:cs="Times New Roman"/>
          <w:b/>
          <w:sz w:val="24"/>
          <w:szCs w:val="24"/>
          <w:lang w:val="bs-Cyrl-BA"/>
        </w:rPr>
      </w:pPr>
      <w:r w:rsidRPr="00BD0436">
        <w:rPr>
          <w:rFonts w:ascii="Times New Roman" w:eastAsia="Times New Roman" w:hAnsi="Times New Roman" w:cs="Times New Roman"/>
          <w:b/>
          <w:sz w:val="24"/>
          <w:szCs w:val="24"/>
          <w:lang w:val="bs-Cyrl-BA"/>
        </w:rPr>
        <w:t>Образложење</w:t>
      </w:r>
    </w:p>
    <w:p w:rsidR="00BD0436" w:rsidRPr="00BD0436" w:rsidRDefault="00BD0436" w:rsidP="00BD0436">
      <w:pPr>
        <w:spacing w:after="0" w:line="240" w:lineRule="auto"/>
        <w:jc w:val="center"/>
        <w:rPr>
          <w:rFonts w:ascii="Times New Roman" w:eastAsia="Times New Roman" w:hAnsi="Times New Roman" w:cs="Times New Roman"/>
          <w:sz w:val="24"/>
          <w:szCs w:val="24"/>
          <w:lang w:val="bs-Cyrl-BA"/>
        </w:rPr>
      </w:pPr>
    </w:p>
    <w:p w:rsidR="00BD0436" w:rsidRPr="00BD0436" w:rsidRDefault="00BD0436" w:rsidP="00BD0436">
      <w:pPr>
        <w:spacing w:after="0" w:line="240" w:lineRule="auto"/>
        <w:jc w:val="both"/>
        <w:rPr>
          <w:rFonts w:ascii="Times New Roman" w:eastAsia="Times New Roman" w:hAnsi="Times New Roman" w:cs="Times New Roman"/>
          <w:sz w:val="24"/>
          <w:szCs w:val="24"/>
          <w:lang w:val="sr-Cyrl-BA"/>
        </w:rPr>
      </w:pPr>
      <w:r w:rsidRPr="00BD0436">
        <w:rPr>
          <w:rFonts w:ascii="Times New Roman" w:eastAsia="Times New Roman" w:hAnsi="Times New Roman" w:cs="Times New Roman"/>
          <w:sz w:val="24"/>
          <w:szCs w:val="24"/>
          <w:lang w:val="bs-Cyrl-BA"/>
        </w:rPr>
        <w:t>Поступак јавне набавке покренут је Захтјевом за достављање понуде у</w:t>
      </w:r>
      <w:r w:rsidRPr="00BD0436">
        <w:rPr>
          <w:rFonts w:ascii="Times New Roman" w:eastAsia="Times New Roman" w:hAnsi="Times New Roman" w:cs="Times New Roman"/>
          <w:sz w:val="24"/>
          <w:szCs w:val="24"/>
          <w:lang w:val="sr-Cyrl-BA"/>
        </w:rPr>
        <w:t xml:space="preserve"> поступку јавне набавке број:</w:t>
      </w:r>
      <w:r w:rsidRPr="00BD0436">
        <w:rPr>
          <w:rFonts w:ascii="Times New Roman" w:eastAsia="Times New Roman" w:hAnsi="Times New Roman" w:cs="Times New Roman"/>
          <w:sz w:val="24"/>
          <w:szCs w:val="24"/>
          <w:lang w:val="bs-Cyrl-BA"/>
        </w:rPr>
        <w:t xml:space="preserve"> 02/1-404-</w:t>
      </w:r>
      <w:r w:rsidRPr="00BD0436">
        <w:rPr>
          <w:rFonts w:ascii="Times New Roman" w:eastAsia="Times New Roman" w:hAnsi="Times New Roman" w:cs="Times New Roman"/>
          <w:sz w:val="24"/>
          <w:szCs w:val="24"/>
          <w:lang w:val="sr-Cyrl-BA"/>
        </w:rPr>
        <w:t>2/</w:t>
      </w:r>
      <w:r w:rsidRPr="00BD0436">
        <w:rPr>
          <w:rFonts w:ascii="Times New Roman" w:eastAsia="Times New Roman" w:hAnsi="Times New Roman" w:cs="Times New Roman"/>
          <w:sz w:val="24"/>
          <w:szCs w:val="24"/>
          <w:lang w:val="bs-Cyrl-BA"/>
        </w:rPr>
        <w:t xml:space="preserve">23. од дана </w:t>
      </w:r>
      <w:r w:rsidRPr="00BD0436">
        <w:rPr>
          <w:rFonts w:ascii="Times New Roman" w:eastAsia="Times New Roman" w:hAnsi="Times New Roman" w:cs="Times New Roman"/>
          <w:sz w:val="24"/>
          <w:szCs w:val="24"/>
          <w:lang w:val="sr-Cyrl-BA"/>
        </w:rPr>
        <w:t>18</w:t>
      </w:r>
      <w:r w:rsidRPr="00BD0436">
        <w:rPr>
          <w:rFonts w:ascii="Times New Roman" w:eastAsia="Times New Roman" w:hAnsi="Times New Roman" w:cs="Times New Roman"/>
          <w:sz w:val="24"/>
          <w:szCs w:val="24"/>
          <w:lang w:val="sr-Latn-BA"/>
        </w:rPr>
        <w:t>.</w:t>
      </w:r>
      <w:r w:rsidRPr="00BD0436">
        <w:rPr>
          <w:rFonts w:ascii="Times New Roman" w:eastAsia="Times New Roman" w:hAnsi="Times New Roman" w:cs="Times New Roman"/>
          <w:sz w:val="24"/>
          <w:szCs w:val="24"/>
          <w:lang w:val="sr-Cyrl-BA"/>
        </w:rPr>
        <w:t>01</w:t>
      </w:r>
      <w:r w:rsidRPr="00BD0436">
        <w:rPr>
          <w:rFonts w:ascii="Times New Roman" w:eastAsia="Times New Roman" w:hAnsi="Times New Roman" w:cs="Times New Roman"/>
          <w:sz w:val="24"/>
          <w:szCs w:val="24"/>
          <w:lang w:val="sr-Latn-BA"/>
        </w:rPr>
        <w:t>.20</w:t>
      </w:r>
      <w:r w:rsidRPr="00BD0436">
        <w:rPr>
          <w:rFonts w:ascii="Times New Roman" w:eastAsia="Times New Roman" w:hAnsi="Times New Roman" w:cs="Times New Roman"/>
          <w:sz w:val="24"/>
          <w:szCs w:val="24"/>
          <w:lang w:val="sr-Cyrl-BA"/>
        </w:rPr>
        <w:t>23</w:t>
      </w:r>
      <w:r w:rsidRPr="00BD0436">
        <w:rPr>
          <w:rFonts w:ascii="Times New Roman" w:eastAsia="Times New Roman" w:hAnsi="Times New Roman" w:cs="Times New Roman"/>
          <w:sz w:val="24"/>
          <w:szCs w:val="24"/>
          <w:lang w:val="bs-Cyrl-BA"/>
        </w:rPr>
        <w:t xml:space="preserve">. године за </w:t>
      </w:r>
      <w:r w:rsidRPr="00BD0436">
        <w:rPr>
          <w:rFonts w:ascii="Times New Roman" w:eastAsia="Times New Roman" w:hAnsi="Times New Roman" w:cs="Times New Roman"/>
          <w:sz w:val="24"/>
          <w:szCs w:val="24"/>
          <w:lang w:val="sr-Cyrl-BA"/>
        </w:rPr>
        <w:t xml:space="preserve">јавну набавку роба: </w:t>
      </w:r>
      <w:r w:rsidRPr="00BD0436">
        <w:rPr>
          <w:rFonts w:ascii="Times New Roman" w:eastAsia="Calibri" w:hAnsi="Times New Roman" w:cs="Times New Roman"/>
          <w:sz w:val="24"/>
          <w:szCs w:val="24"/>
          <w:lang w:val="bs-Cyrl-BA"/>
        </w:rPr>
        <w:t>„Набавка и испорука канцеларијског материјала“ за потребе Општинске управе општине Ново Горажде за 2023. годину.</w:t>
      </w:r>
    </w:p>
    <w:p w:rsidR="00BD0436" w:rsidRPr="00BD0436" w:rsidRDefault="00BD0436" w:rsidP="00BD0436">
      <w:pPr>
        <w:spacing w:after="0" w:line="240" w:lineRule="auto"/>
        <w:jc w:val="both"/>
        <w:rPr>
          <w:rFonts w:ascii="Times New Roman" w:eastAsia="Times New Roman" w:hAnsi="Times New Roman" w:cs="Times New Roman"/>
          <w:sz w:val="24"/>
          <w:szCs w:val="24"/>
          <w:lang w:val="sr-Cyrl-BA"/>
        </w:rPr>
      </w:pPr>
      <w:r w:rsidRPr="00BD0436">
        <w:rPr>
          <w:rFonts w:ascii="Times New Roman" w:eastAsia="Times New Roman" w:hAnsi="Times New Roman" w:cs="Times New Roman"/>
          <w:sz w:val="24"/>
          <w:szCs w:val="24"/>
          <w:lang w:val="sr-Cyrl-BA"/>
        </w:rPr>
        <w:t xml:space="preserve">Јавна набавка је проведена путем поступка мале вриједности: Директни споразум. Процијењена вриједност јавне набавке без ПДВ-а износи </w:t>
      </w:r>
      <w:r w:rsidRPr="00BD0436">
        <w:rPr>
          <w:rFonts w:ascii="Times New Roman" w:eastAsia="Times New Roman" w:hAnsi="Times New Roman" w:cs="Times New Roman"/>
          <w:b/>
          <w:sz w:val="24"/>
          <w:szCs w:val="24"/>
          <w:lang w:val="sr-Cyrl-BA"/>
        </w:rPr>
        <w:t>4.700,00</w:t>
      </w:r>
      <w:r w:rsidRPr="00BD0436">
        <w:rPr>
          <w:rFonts w:ascii="Times New Roman" w:eastAsia="Times New Roman" w:hAnsi="Times New Roman" w:cs="Times New Roman"/>
          <w:b/>
          <w:sz w:val="24"/>
          <w:szCs w:val="24"/>
          <w:lang w:val="sr-Latn-BA"/>
        </w:rPr>
        <w:t xml:space="preserve"> KM</w:t>
      </w:r>
      <w:r w:rsidRPr="00BD0436">
        <w:rPr>
          <w:rFonts w:ascii="Times New Roman" w:eastAsia="Times New Roman" w:hAnsi="Times New Roman" w:cs="Times New Roman"/>
          <w:sz w:val="24"/>
          <w:szCs w:val="24"/>
          <w:lang w:val="sr-Cyrl-BA"/>
        </w:rPr>
        <w:t xml:space="preserve">. </w:t>
      </w:r>
    </w:p>
    <w:p w:rsidR="00BD0436" w:rsidRPr="00BD0436" w:rsidRDefault="00BD0436" w:rsidP="00BD0436">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BD0436">
        <w:rPr>
          <w:rFonts w:ascii="Times New Roman" w:eastAsia="Times New Roman" w:hAnsi="Times New Roman" w:cs="Times New Roman"/>
          <w:sz w:val="24"/>
          <w:szCs w:val="24"/>
          <w:lang w:val="sr-Cyrl-BA"/>
        </w:rPr>
        <w:t xml:space="preserve">У складу са </w:t>
      </w:r>
      <w:r w:rsidRPr="00BD0436">
        <w:rPr>
          <w:rFonts w:ascii="Times New Roman" w:eastAsia="Times New Roman" w:hAnsi="Times New Roman" w:cs="Times New Roman"/>
          <w:sz w:val="24"/>
          <w:szCs w:val="24"/>
          <w:lang w:val="sr-Cyrl-CS"/>
        </w:rPr>
        <w:t>Правилником о поступку директног споразума општине Ново Горажде проведен је поступак јавне набавке за мале вриједности путем</w:t>
      </w:r>
      <w:r w:rsidRPr="00BD0436">
        <w:rPr>
          <w:rFonts w:ascii="Times New Roman" w:eastAsia="Times New Roman" w:hAnsi="Times New Roman" w:cs="Times New Roman"/>
          <w:sz w:val="28"/>
          <w:szCs w:val="28"/>
          <w:lang w:val="sr-Cyrl-CS"/>
        </w:rPr>
        <w:t xml:space="preserve"> </w:t>
      </w:r>
      <w:r w:rsidRPr="00BD0436">
        <w:rPr>
          <w:rFonts w:ascii="Times New Roman" w:eastAsia="Times New Roman" w:hAnsi="Times New Roman" w:cs="Times New Roman"/>
          <w:sz w:val="24"/>
          <w:szCs w:val="24"/>
          <w:lang w:val="sr-Cyrl-CS"/>
        </w:rPr>
        <w:t xml:space="preserve">директног споразума. </w:t>
      </w:r>
    </w:p>
    <w:p w:rsidR="00BD0436" w:rsidRPr="00BD0436" w:rsidRDefault="00BD0436" w:rsidP="00BD0436">
      <w:pPr>
        <w:autoSpaceDE w:val="0"/>
        <w:autoSpaceDN w:val="0"/>
        <w:adjustRightInd w:val="0"/>
        <w:spacing w:after="0" w:line="240" w:lineRule="auto"/>
        <w:jc w:val="both"/>
        <w:rPr>
          <w:rFonts w:ascii="Times New Roman" w:eastAsia="Calibri" w:hAnsi="Times New Roman" w:cs="Times New Roman"/>
          <w:b/>
          <w:sz w:val="24"/>
          <w:szCs w:val="24"/>
          <w:lang w:val="sr-Cyrl-BA"/>
        </w:rPr>
      </w:pPr>
      <w:r w:rsidRPr="00BD0436">
        <w:rPr>
          <w:rFonts w:ascii="Times New Roman" w:eastAsia="Times New Roman" w:hAnsi="Times New Roman" w:cs="Times New Roman"/>
          <w:sz w:val="24"/>
          <w:szCs w:val="24"/>
          <w:lang w:val="sr-Cyrl-CS"/>
        </w:rPr>
        <w:t xml:space="preserve">На основу указане потребе </w:t>
      </w:r>
      <w:r w:rsidRPr="00BD0436">
        <w:rPr>
          <w:rFonts w:ascii="Times New Roman" w:eastAsia="Times New Roman" w:hAnsi="Times New Roman" w:cs="Times New Roman"/>
          <w:sz w:val="24"/>
          <w:szCs w:val="24"/>
          <w:lang w:val="sr-Cyrl-BA"/>
        </w:rPr>
        <w:t xml:space="preserve">за робама за </w:t>
      </w:r>
      <w:r w:rsidRPr="00BD0436">
        <w:rPr>
          <w:rFonts w:ascii="Times New Roman" w:eastAsia="Calibri" w:hAnsi="Times New Roman" w:cs="Times New Roman"/>
          <w:sz w:val="24"/>
          <w:szCs w:val="24"/>
          <w:lang w:val="bs-Cyrl-BA"/>
        </w:rPr>
        <w:t xml:space="preserve">набавку и испоруку канцеларијског </w:t>
      </w:r>
      <w:r w:rsidRPr="00BD0436">
        <w:rPr>
          <w:rFonts w:ascii="Times New Roman" w:eastAsia="Calibri" w:hAnsi="Times New Roman" w:cs="Times New Roman"/>
          <w:sz w:val="24"/>
          <w:szCs w:val="24"/>
          <w:lang w:val="bs-Cyrl-BA"/>
        </w:rPr>
        <w:lastRenderedPageBreak/>
        <w:t>материјала за потребе Општинске управе општине Ново Горажде за 2023. годину,</w:t>
      </w:r>
      <w:r w:rsidRPr="00BD0436">
        <w:rPr>
          <w:rFonts w:ascii="Times New Roman" w:eastAsia="Times New Roman" w:hAnsi="Times New Roman" w:cs="Times New Roman"/>
          <w:sz w:val="24"/>
          <w:szCs w:val="24"/>
          <w:lang w:val="sr-Cyrl-CS"/>
        </w:rPr>
        <w:t xml:space="preserve"> упућен је писмени захтјев за достављање приједлога понуде понуђачу</w:t>
      </w:r>
      <w:r w:rsidRPr="00BD0436">
        <w:rPr>
          <w:rFonts w:ascii="Times New Roman" w:eastAsia="Calibri" w:hAnsi="Times New Roman" w:cs="Times New Roman"/>
          <w:b/>
          <w:sz w:val="24"/>
          <w:szCs w:val="24"/>
          <w:lang w:val="sr-Cyrl-BA"/>
        </w:rPr>
        <w:t xml:space="preserve"> </w:t>
      </w:r>
      <w:r w:rsidRPr="00BD0436">
        <w:rPr>
          <w:rFonts w:ascii="Times New Roman" w:eastAsia="Calibri" w:hAnsi="Times New Roman" w:cs="Times New Roman"/>
          <w:b/>
          <w:sz w:val="24"/>
          <w:szCs w:val="24"/>
          <w:lang w:val="bs-Cyrl-BA"/>
        </w:rPr>
        <w:t>„</w:t>
      </w:r>
      <w:r w:rsidRPr="00BD0436">
        <w:rPr>
          <w:rFonts w:ascii="Times New Roman" w:eastAsia="Calibri" w:hAnsi="Times New Roman" w:cs="Times New Roman"/>
          <w:b/>
          <w:sz w:val="24"/>
          <w:szCs w:val="24"/>
          <w:lang w:val="bs-Latn-BA"/>
        </w:rPr>
        <w:t>SVJETLOSTKOMERC</w:t>
      </w:r>
      <w:r w:rsidRPr="00BD0436">
        <w:rPr>
          <w:rFonts w:ascii="Times New Roman" w:eastAsia="Calibri" w:hAnsi="Times New Roman" w:cs="Times New Roman"/>
          <w:b/>
          <w:sz w:val="24"/>
          <w:szCs w:val="24"/>
          <w:lang w:val="bs-Cyrl-BA"/>
        </w:rPr>
        <w:t xml:space="preserve">“ </w:t>
      </w:r>
      <w:r w:rsidRPr="00BD0436">
        <w:rPr>
          <w:rFonts w:ascii="Times New Roman" w:eastAsia="Calibri" w:hAnsi="Times New Roman" w:cs="Times New Roman"/>
          <w:b/>
          <w:sz w:val="24"/>
          <w:szCs w:val="24"/>
          <w:lang w:val="bs-Latn-BA"/>
        </w:rPr>
        <w:t xml:space="preserve">d.d. Sarajevo, </w:t>
      </w:r>
      <w:r w:rsidRPr="00BD0436">
        <w:rPr>
          <w:rFonts w:ascii="Times New Roman" w:eastAsia="Calibri" w:hAnsi="Times New Roman" w:cs="Times New Roman"/>
          <w:sz w:val="24"/>
          <w:szCs w:val="24"/>
          <w:lang w:val="sr-Cyrl-BA"/>
        </w:rPr>
        <w:t>улица Бачићи бр 5, 71000 Сарајево.</w:t>
      </w:r>
    </w:p>
    <w:p w:rsidR="00BD0436" w:rsidRPr="00BD0436" w:rsidRDefault="00BD0436" w:rsidP="00BD0436">
      <w:pPr>
        <w:autoSpaceDE w:val="0"/>
        <w:autoSpaceDN w:val="0"/>
        <w:adjustRightInd w:val="0"/>
        <w:spacing w:after="0" w:line="240" w:lineRule="auto"/>
        <w:jc w:val="both"/>
        <w:rPr>
          <w:rFonts w:ascii="Times New Roman" w:eastAsia="Times New Roman" w:hAnsi="Times New Roman" w:cs="Times New Roman"/>
          <w:sz w:val="24"/>
          <w:szCs w:val="24"/>
          <w:lang w:val="sr-Cyrl-BA"/>
        </w:rPr>
      </w:pPr>
    </w:p>
    <w:p w:rsidR="00BD0436" w:rsidRPr="00BD0436" w:rsidRDefault="00BD0436" w:rsidP="00BD0436">
      <w:pPr>
        <w:autoSpaceDE w:val="0"/>
        <w:autoSpaceDN w:val="0"/>
        <w:adjustRightInd w:val="0"/>
        <w:spacing w:after="0" w:line="240" w:lineRule="auto"/>
        <w:jc w:val="both"/>
        <w:rPr>
          <w:rFonts w:ascii="Times New Roman" w:eastAsia="Times New Roman" w:hAnsi="Times New Roman" w:cs="Times New Roman"/>
          <w:sz w:val="24"/>
          <w:szCs w:val="24"/>
          <w:lang w:val="sr-Cyrl-BA"/>
        </w:rPr>
      </w:pPr>
      <w:r w:rsidRPr="00BD0436">
        <w:rPr>
          <w:rFonts w:ascii="Times New Roman" w:eastAsia="Times New Roman" w:hAnsi="Times New Roman" w:cs="Times New Roman"/>
          <w:sz w:val="24"/>
          <w:szCs w:val="24"/>
          <w:lang w:val="sr-Cyrl-CS"/>
        </w:rPr>
        <w:t>Понуђач</w:t>
      </w:r>
      <w:r w:rsidRPr="00BD0436">
        <w:rPr>
          <w:rFonts w:ascii="Times New Roman" w:eastAsia="Times New Roman" w:hAnsi="Times New Roman" w:cs="Times New Roman"/>
          <w:sz w:val="24"/>
          <w:szCs w:val="24"/>
          <w:lang w:val="sr-Cyrl-BA"/>
        </w:rPr>
        <w:t xml:space="preserve"> </w:t>
      </w:r>
      <w:r w:rsidRPr="00BD0436">
        <w:rPr>
          <w:rFonts w:ascii="Times New Roman" w:eastAsia="Calibri" w:hAnsi="Times New Roman" w:cs="Times New Roman"/>
          <w:b/>
          <w:sz w:val="24"/>
          <w:szCs w:val="24"/>
          <w:lang w:val="bs-Cyrl-BA"/>
        </w:rPr>
        <w:t>„</w:t>
      </w:r>
      <w:r w:rsidRPr="00BD0436">
        <w:rPr>
          <w:rFonts w:ascii="Times New Roman" w:eastAsia="Calibri" w:hAnsi="Times New Roman" w:cs="Times New Roman"/>
          <w:b/>
          <w:sz w:val="24"/>
          <w:szCs w:val="24"/>
          <w:lang w:val="bs-Latn-BA"/>
        </w:rPr>
        <w:t>SVJETLOSTKOMERC</w:t>
      </w:r>
      <w:r w:rsidRPr="00BD0436">
        <w:rPr>
          <w:rFonts w:ascii="Times New Roman" w:eastAsia="Calibri" w:hAnsi="Times New Roman" w:cs="Times New Roman"/>
          <w:b/>
          <w:sz w:val="24"/>
          <w:szCs w:val="24"/>
          <w:lang w:val="bs-Cyrl-BA"/>
        </w:rPr>
        <w:t xml:space="preserve">“ </w:t>
      </w:r>
      <w:r w:rsidRPr="00BD0436">
        <w:rPr>
          <w:rFonts w:ascii="Times New Roman" w:eastAsia="Calibri" w:hAnsi="Times New Roman" w:cs="Times New Roman"/>
          <w:b/>
          <w:sz w:val="24"/>
          <w:szCs w:val="24"/>
          <w:lang w:val="bs-Latn-BA"/>
        </w:rPr>
        <w:t>d.d. Sarajevo</w:t>
      </w:r>
      <w:r w:rsidRPr="00BD0436">
        <w:rPr>
          <w:rFonts w:ascii="Times New Roman" w:eastAsia="Calibri" w:hAnsi="Times New Roman" w:cs="Times New Roman"/>
          <w:b/>
          <w:sz w:val="24"/>
          <w:szCs w:val="24"/>
          <w:lang w:val="sr-Cyrl-BA"/>
        </w:rPr>
        <w:t xml:space="preserve"> из</w:t>
      </w:r>
      <w:r w:rsidRPr="00BD0436">
        <w:rPr>
          <w:rFonts w:ascii="Times New Roman" w:eastAsia="Calibri" w:hAnsi="Times New Roman" w:cs="Times New Roman"/>
          <w:sz w:val="24"/>
          <w:szCs w:val="24"/>
          <w:lang w:val="sr-Cyrl-BA"/>
        </w:rPr>
        <w:t xml:space="preserve"> Сарајева</w:t>
      </w:r>
      <w:r w:rsidRPr="00BD0436">
        <w:rPr>
          <w:rFonts w:ascii="Times New Roman" w:eastAsia="Times New Roman" w:hAnsi="Times New Roman" w:cs="Times New Roman"/>
          <w:sz w:val="24"/>
          <w:szCs w:val="24"/>
          <w:lang w:val="sr-Cyrl-BA"/>
        </w:rPr>
        <w:t xml:space="preserve"> је доставио тражену понуду за  </w:t>
      </w:r>
      <w:r w:rsidRPr="00BD0436">
        <w:rPr>
          <w:rFonts w:ascii="Times New Roman" w:eastAsia="Calibri" w:hAnsi="Times New Roman" w:cs="Times New Roman"/>
          <w:sz w:val="24"/>
          <w:szCs w:val="24"/>
          <w:lang w:val="bs-Cyrl-BA"/>
        </w:rPr>
        <w:t>набавку роба тј. набавку и испоруку канцеларијског материјала за потребе Општинске управе општине Ново Горажде за 2023. годину</w:t>
      </w:r>
      <w:r w:rsidRPr="00BD0436">
        <w:rPr>
          <w:rFonts w:ascii="Times New Roman" w:eastAsia="Times New Roman" w:hAnsi="Times New Roman" w:cs="Times New Roman"/>
          <w:sz w:val="24"/>
          <w:szCs w:val="24"/>
          <w:lang w:val="sr-Cyrl-BA"/>
        </w:rPr>
        <w:t xml:space="preserve">, у износу од </w:t>
      </w:r>
      <w:r w:rsidRPr="00BD0436">
        <w:rPr>
          <w:rFonts w:ascii="Times New Roman" w:eastAsia="Calibri" w:hAnsi="Times New Roman" w:cs="Times New Roman"/>
          <w:b/>
          <w:sz w:val="24"/>
          <w:szCs w:val="24"/>
          <w:lang w:val="bs-Cyrl-BA"/>
        </w:rPr>
        <w:t>2.631,86 КМ без урачунатог ПДВ-а</w:t>
      </w:r>
      <w:r w:rsidRPr="00BD0436">
        <w:rPr>
          <w:rFonts w:ascii="Times New Roman" w:eastAsia="Calibri" w:hAnsi="Times New Roman" w:cs="Times New Roman"/>
          <w:sz w:val="24"/>
          <w:szCs w:val="24"/>
          <w:lang w:val="bs-Cyrl-BA"/>
        </w:rPr>
        <w:t xml:space="preserve"> а која је у оквиру процијењене вриједности, те се иста у цјелости прихвата</w:t>
      </w:r>
      <w:r w:rsidR="00C76DD3">
        <w:rPr>
          <w:rFonts w:ascii="Times New Roman" w:eastAsia="Times New Roman" w:hAnsi="Times New Roman" w:cs="Times New Roman"/>
          <w:sz w:val="24"/>
          <w:szCs w:val="24"/>
          <w:lang w:val="sr-Cyrl-BA"/>
        </w:rPr>
        <w:t>.</w:t>
      </w:r>
    </w:p>
    <w:p w:rsidR="00BD0436" w:rsidRPr="00BD0436" w:rsidRDefault="00BD0436" w:rsidP="00BD0436">
      <w:pPr>
        <w:autoSpaceDE w:val="0"/>
        <w:autoSpaceDN w:val="0"/>
        <w:adjustRightInd w:val="0"/>
        <w:spacing w:after="0" w:line="240" w:lineRule="auto"/>
        <w:jc w:val="both"/>
        <w:rPr>
          <w:rFonts w:ascii="Times New Roman" w:eastAsia="Times New Roman" w:hAnsi="Times New Roman" w:cs="Times New Roman"/>
          <w:b/>
          <w:sz w:val="24"/>
          <w:szCs w:val="24"/>
          <w:lang w:val="sr-Cyrl-BA"/>
        </w:rPr>
      </w:pPr>
      <w:r w:rsidRPr="00BD0436">
        <w:rPr>
          <w:rFonts w:ascii="Times New Roman" w:eastAsia="Times New Roman" w:hAnsi="Times New Roman" w:cs="Times New Roman"/>
          <w:b/>
          <w:sz w:val="24"/>
          <w:szCs w:val="24"/>
          <w:lang w:val="sr-Cyrl-BA"/>
        </w:rPr>
        <w:t>Поука о правном лијеку:</w:t>
      </w:r>
    </w:p>
    <w:p w:rsidR="00BD0436" w:rsidRPr="00BD0436" w:rsidRDefault="00BD0436" w:rsidP="00BD0436">
      <w:pPr>
        <w:autoSpaceDE w:val="0"/>
        <w:autoSpaceDN w:val="0"/>
        <w:adjustRightInd w:val="0"/>
        <w:spacing w:after="0" w:line="240" w:lineRule="auto"/>
        <w:jc w:val="both"/>
        <w:rPr>
          <w:rFonts w:ascii="Times New Roman" w:eastAsia="Times New Roman" w:hAnsi="Times New Roman" w:cs="Times New Roman"/>
          <w:sz w:val="24"/>
          <w:szCs w:val="24"/>
          <w:lang w:val="sr-Cyrl-BA"/>
        </w:rPr>
      </w:pPr>
      <w:r w:rsidRPr="00BD0436">
        <w:rPr>
          <w:rFonts w:ascii="Times New Roman" w:eastAsia="Times New Roman" w:hAnsi="Times New Roman" w:cs="Times New Roman"/>
          <w:sz w:val="24"/>
          <w:szCs w:val="24"/>
          <w:lang w:val="sr-Cyrl-BA"/>
        </w:rPr>
        <w:t>Против ове Одлуке жалба није допуштена.</w:t>
      </w:r>
    </w:p>
    <w:p w:rsidR="002E5B10" w:rsidRDefault="002E5B10" w:rsidP="00DD1953">
      <w:pPr>
        <w:spacing w:after="0" w:line="240" w:lineRule="auto"/>
        <w:rPr>
          <w:rFonts w:ascii="Times New Roman" w:hAnsi="Times New Roman" w:cs="Times New Roman"/>
          <w:lang w:val="sr-Cyrl-CS"/>
        </w:rPr>
      </w:pPr>
    </w:p>
    <w:p w:rsidR="00DD1953" w:rsidRDefault="00BD0436" w:rsidP="00DD1953">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Број: 02/1-404-2</w:t>
      </w:r>
      <w:r w:rsidR="00DD1953">
        <w:rPr>
          <w:rFonts w:ascii="Times New Roman" w:eastAsia="Calibri" w:hAnsi="Times New Roman" w:cs="Times New Roman"/>
          <w:b/>
          <w:lang w:val="sr-Cyrl-CS"/>
        </w:rPr>
        <w:t>-</w:t>
      </w:r>
      <w:r>
        <w:rPr>
          <w:rFonts w:ascii="Times New Roman" w:eastAsia="Calibri" w:hAnsi="Times New Roman" w:cs="Times New Roman"/>
          <w:b/>
          <w:lang w:val="sr-Cyrl-CS"/>
        </w:rPr>
        <w:t>1</w:t>
      </w:r>
      <w:r w:rsidR="00DD1953">
        <w:rPr>
          <w:rFonts w:ascii="Times New Roman" w:eastAsia="Calibri" w:hAnsi="Times New Roman" w:cs="Times New Roman"/>
          <w:b/>
          <w:lang w:val="sr-Cyrl-CS"/>
        </w:rPr>
        <w:t>/23</w:t>
      </w:r>
    </w:p>
    <w:p w:rsidR="00DD1953" w:rsidRDefault="00DD1953" w:rsidP="00DD1953">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w:t>
      </w:r>
      <w:r w:rsidR="00BD0436">
        <w:rPr>
          <w:rFonts w:ascii="Times New Roman" w:eastAsia="Calibri" w:hAnsi="Times New Roman" w:cs="Times New Roman"/>
          <w:b/>
          <w:lang w:val="sr-Cyrl-CS"/>
        </w:rPr>
        <w:t>08</w:t>
      </w:r>
      <w:r>
        <w:rPr>
          <w:rFonts w:ascii="Times New Roman" w:eastAsia="Calibri" w:hAnsi="Times New Roman" w:cs="Times New Roman"/>
          <w:b/>
          <w:lang w:val="sr-Cyrl-CS"/>
        </w:rPr>
        <w:t>.0</w:t>
      </w:r>
      <w:r w:rsidR="00BD0436">
        <w:rPr>
          <w:rFonts w:ascii="Times New Roman" w:eastAsia="Calibri" w:hAnsi="Times New Roman" w:cs="Times New Roman"/>
          <w:b/>
          <w:lang w:val="sr-Cyrl-CS"/>
        </w:rPr>
        <w:t>2</w:t>
      </w:r>
      <w:r>
        <w:rPr>
          <w:rFonts w:ascii="Times New Roman" w:eastAsia="Calibri" w:hAnsi="Times New Roman" w:cs="Times New Roman"/>
          <w:b/>
          <w:lang w:val="sr-Cyrl-CS"/>
        </w:rPr>
        <w:t xml:space="preserve">.2023. године </w:t>
      </w:r>
    </w:p>
    <w:p w:rsidR="00DD1953" w:rsidRDefault="00DD1953" w:rsidP="00DD1953">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ab/>
      </w:r>
      <w:r>
        <w:rPr>
          <w:rFonts w:ascii="Times New Roman" w:eastAsia="Calibri" w:hAnsi="Times New Roman" w:cs="Times New Roman"/>
          <w:b/>
          <w:lang w:val="sr-Cyrl-CS"/>
        </w:rPr>
        <w:tab/>
        <w:t xml:space="preserve">                  НАЧЕЛНИК       </w:t>
      </w:r>
    </w:p>
    <w:p w:rsidR="00DD1953" w:rsidRDefault="00DD1953" w:rsidP="00DD1953">
      <w:pPr>
        <w:spacing w:after="0" w:line="240" w:lineRule="auto"/>
        <w:rPr>
          <w:rFonts w:ascii="Times New Roman" w:eastAsia="Calibri" w:hAnsi="Times New Roman" w:cs="Times New Roman"/>
          <w:b/>
          <w:u w:val="single"/>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Мила Петковић</w:t>
      </w:r>
      <w:r w:rsidR="00BD0436">
        <w:rPr>
          <w:rFonts w:ascii="Times New Roman" w:eastAsia="Calibri" w:hAnsi="Times New Roman" w:cs="Times New Roman"/>
          <w:b/>
          <w:u w:val="single"/>
          <w:lang w:val="sr-Cyrl-CS"/>
        </w:rPr>
        <w:t>, с.р.</w:t>
      </w:r>
    </w:p>
    <w:p w:rsidR="00BD0436" w:rsidRDefault="00BD0436" w:rsidP="00DD1953">
      <w:pPr>
        <w:spacing w:after="0" w:line="240" w:lineRule="auto"/>
        <w:rPr>
          <w:rFonts w:ascii="Times New Roman" w:eastAsia="Calibri" w:hAnsi="Times New Roman" w:cs="Times New Roman"/>
          <w:b/>
          <w:u w:val="single"/>
          <w:lang w:val="sr-Cyrl-CS"/>
        </w:rPr>
      </w:pPr>
    </w:p>
    <w:p w:rsidR="00BD0436" w:rsidRPr="00BD0436" w:rsidRDefault="00BD0436" w:rsidP="00BD0436">
      <w:pPr>
        <w:spacing w:after="0" w:line="240" w:lineRule="auto"/>
        <w:jc w:val="both"/>
        <w:rPr>
          <w:rFonts w:ascii="Times New Roman" w:eastAsia="Times New Roman" w:hAnsi="Times New Roman" w:cs="Times New Roman"/>
          <w:sz w:val="24"/>
          <w:szCs w:val="24"/>
          <w:lang w:val="bs-Cyrl-BA" w:eastAsia="bs-Latn-BA"/>
        </w:rPr>
      </w:pPr>
      <w:r w:rsidRPr="00BD0436">
        <w:rPr>
          <w:rFonts w:ascii="Times New Roman" w:eastAsia="Times New Roman" w:hAnsi="Times New Roman" w:cs="Times New Roman"/>
          <w:sz w:val="24"/>
          <w:szCs w:val="24"/>
          <w:lang w:val="bs-Cyrl-BA" w:eastAsia="bs-Latn-BA"/>
        </w:rPr>
        <w:t xml:space="preserve">На основу члана 64. став 1. тачка </w:t>
      </w:r>
      <w:r w:rsidRPr="00BD0436">
        <w:rPr>
          <w:rFonts w:ascii="Times New Roman" w:eastAsia="Times New Roman" w:hAnsi="Times New Roman" w:cs="Times New Roman"/>
          <w:sz w:val="24"/>
          <w:szCs w:val="24"/>
          <w:lang w:val="sr-Latn-BA" w:eastAsia="bs-Latn-BA"/>
        </w:rPr>
        <w:t>b</w:t>
      </w:r>
      <w:r w:rsidRPr="00BD0436">
        <w:rPr>
          <w:rFonts w:ascii="Times New Roman" w:eastAsia="Times New Roman" w:hAnsi="Times New Roman" w:cs="Times New Roman"/>
          <w:sz w:val="24"/>
          <w:szCs w:val="24"/>
          <w:lang w:val="bs-Cyrl-BA" w:eastAsia="bs-Latn-BA"/>
        </w:rPr>
        <w:t>), члана 70. ставови 1.,</w:t>
      </w:r>
      <w:r w:rsidRPr="00BD0436">
        <w:rPr>
          <w:rFonts w:ascii="Times New Roman" w:eastAsia="Times New Roman" w:hAnsi="Times New Roman" w:cs="Times New Roman"/>
          <w:sz w:val="24"/>
          <w:szCs w:val="24"/>
          <w:lang w:val="sr-Latn-BA" w:eastAsia="bs-Latn-BA"/>
        </w:rPr>
        <w:t>2.,</w:t>
      </w:r>
      <w:r w:rsidRPr="00BD0436">
        <w:rPr>
          <w:rFonts w:ascii="Times New Roman" w:eastAsia="Times New Roman" w:hAnsi="Times New Roman" w:cs="Times New Roman"/>
          <w:sz w:val="24"/>
          <w:szCs w:val="24"/>
          <w:lang w:val="bs-Cyrl-BA" w:eastAsia="bs-Latn-BA"/>
        </w:rPr>
        <w:t xml:space="preserve"> 3. и 6. Закона о јавним набавкама („Службени гласник БиХ“, број: 39/14</w:t>
      </w:r>
      <w:r w:rsidRPr="00BD0436">
        <w:rPr>
          <w:rFonts w:ascii="Times New Roman" w:eastAsia="Times New Roman" w:hAnsi="Times New Roman" w:cs="Times New Roman"/>
          <w:sz w:val="24"/>
          <w:szCs w:val="24"/>
          <w:lang w:val="sr-Latn-BA" w:eastAsia="bs-Latn-BA"/>
        </w:rPr>
        <w:t xml:space="preserve"> </w:t>
      </w:r>
      <w:r w:rsidRPr="00BD0436">
        <w:rPr>
          <w:rFonts w:ascii="Times New Roman" w:eastAsia="Times New Roman" w:hAnsi="Times New Roman" w:cs="Times New Roman"/>
          <w:sz w:val="24"/>
          <w:szCs w:val="24"/>
          <w:lang w:val="sr-Cyrl-BA" w:eastAsia="bs-Latn-BA"/>
        </w:rPr>
        <w:t>и 59/22</w:t>
      </w:r>
      <w:r w:rsidRPr="00BD0436">
        <w:rPr>
          <w:rFonts w:ascii="Times New Roman" w:eastAsia="Times New Roman" w:hAnsi="Times New Roman" w:cs="Times New Roman"/>
          <w:sz w:val="24"/>
          <w:szCs w:val="24"/>
          <w:lang w:val="bs-Cyrl-BA" w:eastAsia="bs-Latn-BA"/>
        </w:rPr>
        <w:t>), члана 8. став 2. под d)   Правилника о успостављању и раду Комисије за набавке ( „Службени гласник БиХ“, број: 103/14), члана V. алинеја 5) и члана XVIII.  Правилника о успостављању и раду Комисије за јавне набавке општине Ново Горажде ( „Службени гласник општине Ново Горажде“, број: 19/22),</w:t>
      </w:r>
      <w:r w:rsidRPr="00BD0436">
        <w:rPr>
          <w:rFonts w:ascii="Times New Roman" w:eastAsia="Times New Roman" w:hAnsi="Times New Roman" w:cs="Times New Roman"/>
          <w:sz w:val="24"/>
          <w:szCs w:val="24"/>
          <w:lang w:val="sr-Latn-BA" w:eastAsia="bs-Latn-BA"/>
        </w:rPr>
        <w:t xml:space="preserve"> </w:t>
      </w:r>
      <w:r w:rsidRPr="00BD0436">
        <w:rPr>
          <w:rFonts w:ascii="Times New Roman" w:eastAsia="Times New Roman" w:hAnsi="Times New Roman" w:cs="Times New Roman"/>
          <w:sz w:val="24"/>
          <w:szCs w:val="24"/>
          <w:lang w:val="bs-Cyrl-BA" w:eastAsia="bs-Latn-BA"/>
        </w:rPr>
        <w:t>члана XIV.</w:t>
      </w:r>
      <w:r w:rsidRPr="00BD0436">
        <w:rPr>
          <w:rFonts w:ascii="Times New Roman" w:eastAsia="Times New Roman" w:hAnsi="Times New Roman" w:cs="Times New Roman"/>
          <w:sz w:val="24"/>
          <w:szCs w:val="24"/>
          <w:lang w:val="sr-Latn-BA" w:eastAsia="bs-Latn-BA"/>
        </w:rPr>
        <w:t xml:space="preserve"> </w:t>
      </w:r>
      <w:r w:rsidRPr="00BD0436">
        <w:rPr>
          <w:rFonts w:ascii="Times New Roman" w:eastAsia="Times New Roman" w:hAnsi="Times New Roman" w:cs="Times New Roman"/>
          <w:sz w:val="24"/>
          <w:szCs w:val="24"/>
          <w:lang w:val="bs-Cyrl-BA" w:eastAsia="bs-Latn-BA"/>
        </w:rPr>
        <w:t>Правилника о јавним набавкама општине Ново Горажде</w:t>
      </w:r>
      <w:r w:rsidRPr="00BD0436">
        <w:rPr>
          <w:rFonts w:ascii="Times New Roman" w:eastAsia="Times New Roman" w:hAnsi="Times New Roman" w:cs="Times New Roman"/>
          <w:sz w:val="24"/>
          <w:szCs w:val="24"/>
          <w:lang w:val="sr-Latn-BA" w:eastAsia="bs-Latn-BA"/>
        </w:rPr>
        <w:t xml:space="preserve"> </w:t>
      </w:r>
      <w:r w:rsidRPr="00BD0436">
        <w:rPr>
          <w:rFonts w:ascii="Times New Roman" w:eastAsia="Times New Roman" w:hAnsi="Times New Roman" w:cs="Times New Roman"/>
          <w:sz w:val="24"/>
          <w:szCs w:val="24"/>
          <w:lang w:val="bs-Cyrl-BA" w:eastAsia="bs-Latn-BA"/>
        </w:rPr>
        <w:t>( „Службени гласник општине Ново Горажде“, број: 19/22) а на Препоруку Комисије за јавну набавку</w:t>
      </w:r>
      <w:r w:rsidRPr="00BD0436">
        <w:rPr>
          <w:rFonts w:ascii="Times New Roman" w:eastAsia="Times New Roman" w:hAnsi="Times New Roman" w:cs="Times New Roman"/>
          <w:sz w:val="24"/>
          <w:szCs w:val="24"/>
          <w:lang w:val="bs-Latn-BA" w:eastAsia="bs-Latn-BA"/>
        </w:rPr>
        <w:t>, број: 02/1-404-</w:t>
      </w:r>
      <w:r w:rsidRPr="00BD0436">
        <w:rPr>
          <w:rFonts w:ascii="Times New Roman" w:eastAsia="Times New Roman" w:hAnsi="Times New Roman" w:cs="Times New Roman"/>
          <w:sz w:val="24"/>
          <w:szCs w:val="24"/>
          <w:lang w:val="sr-Cyrl-BA" w:eastAsia="bs-Latn-BA"/>
        </w:rPr>
        <w:t>6</w:t>
      </w:r>
      <w:r w:rsidRPr="00BD0436">
        <w:rPr>
          <w:rFonts w:ascii="Times New Roman" w:eastAsia="Times New Roman" w:hAnsi="Times New Roman" w:cs="Times New Roman"/>
          <w:sz w:val="24"/>
          <w:szCs w:val="24"/>
          <w:lang w:val="bs-Latn-BA" w:eastAsia="bs-Latn-BA"/>
        </w:rPr>
        <w:t>-</w:t>
      </w:r>
      <w:r w:rsidRPr="00BD0436">
        <w:rPr>
          <w:rFonts w:ascii="Times New Roman" w:eastAsia="Times New Roman" w:hAnsi="Times New Roman" w:cs="Times New Roman"/>
          <w:sz w:val="24"/>
          <w:szCs w:val="24"/>
          <w:lang w:val="bs-Cyrl-BA" w:eastAsia="bs-Latn-BA"/>
        </w:rPr>
        <w:t>3-</w:t>
      </w:r>
      <w:r w:rsidRPr="00BD0436">
        <w:rPr>
          <w:rFonts w:ascii="Times New Roman" w:eastAsia="Times New Roman" w:hAnsi="Times New Roman" w:cs="Times New Roman"/>
          <w:sz w:val="24"/>
          <w:szCs w:val="24"/>
          <w:lang w:val="sr-Cyrl-BA" w:eastAsia="bs-Latn-BA"/>
        </w:rPr>
        <w:t>4</w:t>
      </w:r>
      <w:r w:rsidRPr="00BD0436">
        <w:rPr>
          <w:rFonts w:ascii="Times New Roman" w:eastAsia="Times New Roman" w:hAnsi="Times New Roman" w:cs="Times New Roman"/>
          <w:sz w:val="24"/>
          <w:szCs w:val="24"/>
          <w:lang w:val="bs-Latn-BA" w:eastAsia="bs-Latn-BA"/>
        </w:rPr>
        <w:t>/2</w:t>
      </w:r>
      <w:r w:rsidRPr="00BD0436">
        <w:rPr>
          <w:rFonts w:ascii="Times New Roman" w:eastAsia="Times New Roman" w:hAnsi="Times New Roman" w:cs="Times New Roman"/>
          <w:sz w:val="24"/>
          <w:szCs w:val="24"/>
          <w:lang w:val="sr-Cyrl-BA" w:eastAsia="bs-Latn-BA"/>
        </w:rPr>
        <w:t>3</w:t>
      </w:r>
      <w:r w:rsidRPr="00BD0436">
        <w:rPr>
          <w:rFonts w:ascii="Times New Roman" w:eastAsia="Times New Roman" w:hAnsi="Times New Roman" w:cs="Times New Roman"/>
          <w:sz w:val="24"/>
          <w:szCs w:val="24"/>
          <w:lang w:val="bs-Latn-BA" w:eastAsia="bs-Latn-BA"/>
        </w:rPr>
        <w:t xml:space="preserve"> од </w:t>
      </w:r>
      <w:r w:rsidRPr="00BD0436">
        <w:rPr>
          <w:rFonts w:ascii="Times New Roman" w:eastAsia="Times New Roman" w:hAnsi="Times New Roman" w:cs="Times New Roman"/>
          <w:sz w:val="24"/>
          <w:szCs w:val="24"/>
          <w:lang w:val="sr-Cyrl-BA" w:eastAsia="bs-Latn-BA"/>
        </w:rPr>
        <w:t>07</w:t>
      </w:r>
      <w:r w:rsidRPr="00BD0436">
        <w:rPr>
          <w:rFonts w:ascii="Times New Roman" w:eastAsia="Times New Roman" w:hAnsi="Times New Roman" w:cs="Times New Roman"/>
          <w:sz w:val="24"/>
          <w:szCs w:val="24"/>
          <w:lang w:val="bs-Latn-BA" w:eastAsia="bs-Latn-BA"/>
        </w:rPr>
        <w:t>.</w:t>
      </w:r>
      <w:r w:rsidRPr="00BD0436">
        <w:rPr>
          <w:rFonts w:ascii="Times New Roman" w:eastAsia="Times New Roman" w:hAnsi="Times New Roman" w:cs="Times New Roman"/>
          <w:sz w:val="24"/>
          <w:szCs w:val="24"/>
          <w:lang w:val="bs-Cyrl-BA" w:eastAsia="bs-Latn-BA"/>
        </w:rPr>
        <w:t>0</w:t>
      </w:r>
      <w:r w:rsidRPr="00BD0436">
        <w:rPr>
          <w:rFonts w:ascii="Times New Roman" w:eastAsia="Times New Roman" w:hAnsi="Times New Roman" w:cs="Times New Roman"/>
          <w:sz w:val="24"/>
          <w:szCs w:val="24"/>
          <w:lang w:val="sr-Latn-BA" w:eastAsia="bs-Latn-BA"/>
        </w:rPr>
        <w:t>2</w:t>
      </w:r>
      <w:r w:rsidRPr="00BD0436">
        <w:rPr>
          <w:rFonts w:ascii="Times New Roman" w:eastAsia="Times New Roman" w:hAnsi="Times New Roman" w:cs="Times New Roman"/>
          <w:sz w:val="24"/>
          <w:szCs w:val="24"/>
          <w:lang w:val="bs-Latn-BA" w:eastAsia="bs-Latn-BA"/>
        </w:rPr>
        <w:t>.202</w:t>
      </w:r>
      <w:r w:rsidRPr="00BD0436">
        <w:rPr>
          <w:rFonts w:ascii="Times New Roman" w:eastAsia="Times New Roman" w:hAnsi="Times New Roman" w:cs="Times New Roman"/>
          <w:sz w:val="24"/>
          <w:szCs w:val="24"/>
          <w:lang w:val="sr-Cyrl-BA" w:eastAsia="bs-Latn-BA"/>
        </w:rPr>
        <w:t>3</w:t>
      </w:r>
      <w:r w:rsidRPr="00BD0436">
        <w:rPr>
          <w:rFonts w:ascii="Times New Roman" w:eastAsia="Times New Roman" w:hAnsi="Times New Roman" w:cs="Times New Roman"/>
          <w:sz w:val="24"/>
          <w:szCs w:val="24"/>
          <w:lang w:val="bs-Latn-BA" w:eastAsia="bs-Latn-BA"/>
        </w:rPr>
        <w:t xml:space="preserve">. године, </w:t>
      </w:r>
      <w:r w:rsidRPr="00BD0436">
        <w:rPr>
          <w:rFonts w:ascii="Times New Roman" w:eastAsia="Times New Roman" w:hAnsi="Times New Roman" w:cs="Times New Roman"/>
          <w:sz w:val="24"/>
          <w:szCs w:val="24"/>
          <w:lang w:val="bs-Cyrl-BA" w:eastAsia="bs-Latn-BA"/>
        </w:rPr>
        <w:t xml:space="preserve">Начелник општине Ново Горажде  </w:t>
      </w:r>
      <w:r w:rsidRPr="00BD0436">
        <w:rPr>
          <w:rFonts w:ascii="Times New Roman" w:eastAsia="Times New Roman" w:hAnsi="Times New Roman" w:cs="Times New Roman"/>
          <w:b/>
          <w:sz w:val="24"/>
          <w:szCs w:val="24"/>
          <w:lang w:val="bs-Cyrl-BA" w:eastAsia="bs-Latn-BA"/>
        </w:rPr>
        <w:t>доноси</w:t>
      </w:r>
    </w:p>
    <w:p w:rsidR="00BD0436" w:rsidRPr="00BD0436" w:rsidRDefault="00BD0436" w:rsidP="00BD0436">
      <w:pPr>
        <w:spacing w:after="0" w:line="240" w:lineRule="auto"/>
        <w:rPr>
          <w:rFonts w:ascii="Times New Roman" w:eastAsia="Times New Roman" w:hAnsi="Times New Roman" w:cs="Times New Roman"/>
          <w:sz w:val="24"/>
          <w:szCs w:val="24"/>
          <w:lang w:val="bs-Cyrl-BA" w:eastAsia="bs-Latn-BA"/>
        </w:rPr>
      </w:pPr>
    </w:p>
    <w:p w:rsidR="00BD0436" w:rsidRPr="00BD0436" w:rsidRDefault="00BD0436" w:rsidP="00BD0436">
      <w:pPr>
        <w:spacing w:after="0" w:line="240" w:lineRule="auto"/>
        <w:jc w:val="center"/>
        <w:rPr>
          <w:rFonts w:ascii="Times New Roman" w:eastAsia="Calibri" w:hAnsi="Times New Roman" w:cs="Times New Roman"/>
          <w:b/>
          <w:sz w:val="24"/>
          <w:szCs w:val="24"/>
          <w:lang w:val="bs-Cyrl-BA"/>
        </w:rPr>
      </w:pPr>
      <w:r w:rsidRPr="00BD0436">
        <w:rPr>
          <w:rFonts w:ascii="Times New Roman" w:eastAsia="Calibri" w:hAnsi="Times New Roman" w:cs="Times New Roman"/>
          <w:b/>
          <w:sz w:val="24"/>
          <w:szCs w:val="24"/>
          <w:lang w:val="bs-Cyrl-BA"/>
        </w:rPr>
        <w:t>О Д Л У К У</w:t>
      </w:r>
    </w:p>
    <w:p w:rsidR="00BD0436" w:rsidRPr="00BD0436" w:rsidRDefault="00BD0436" w:rsidP="00BD0436">
      <w:pPr>
        <w:spacing w:after="0" w:line="240" w:lineRule="auto"/>
        <w:jc w:val="center"/>
        <w:rPr>
          <w:rFonts w:ascii="Times New Roman" w:eastAsia="Calibri" w:hAnsi="Times New Roman" w:cs="Times New Roman"/>
          <w:b/>
          <w:sz w:val="24"/>
          <w:szCs w:val="24"/>
          <w:lang w:val="bs-Cyrl-BA"/>
        </w:rPr>
      </w:pPr>
      <w:r w:rsidRPr="00BD0436">
        <w:rPr>
          <w:rFonts w:ascii="Times New Roman" w:eastAsia="Calibri" w:hAnsi="Times New Roman" w:cs="Times New Roman"/>
          <w:b/>
          <w:sz w:val="24"/>
          <w:szCs w:val="24"/>
          <w:lang w:val="bs-Cyrl-BA"/>
        </w:rPr>
        <w:t>О избору најповољнијег понуђача</w:t>
      </w:r>
    </w:p>
    <w:p w:rsidR="00BD0436" w:rsidRPr="00BD0436" w:rsidRDefault="00BD0436" w:rsidP="00BD0436">
      <w:pPr>
        <w:spacing w:after="0" w:line="240" w:lineRule="auto"/>
        <w:jc w:val="center"/>
        <w:rPr>
          <w:rFonts w:ascii="Times New Roman" w:eastAsia="Calibri" w:hAnsi="Times New Roman" w:cs="Times New Roman"/>
          <w:b/>
          <w:sz w:val="24"/>
          <w:szCs w:val="24"/>
          <w:lang w:val="bs-Cyrl-BA"/>
        </w:rPr>
      </w:pPr>
    </w:p>
    <w:p w:rsidR="00BD0436" w:rsidRPr="00BD0436" w:rsidRDefault="00BD0436" w:rsidP="00BD0436">
      <w:pPr>
        <w:spacing w:after="0" w:line="240" w:lineRule="auto"/>
        <w:jc w:val="center"/>
        <w:rPr>
          <w:rFonts w:ascii="Times New Roman" w:eastAsia="Calibri" w:hAnsi="Times New Roman" w:cs="Times New Roman"/>
          <w:sz w:val="24"/>
          <w:szCs w:val="24"/>
          <w:lang w:val="bs-Cyrl-BA"/>
        </w:rPr>
      </w:pPr>
      <w:proofErr w:type="spellStart"/>
      <w:proofErr w:type="gramStart"/>
      <w:r w:rsidRPr="00BD0436">
        <w:rPr>
          <w:rFonts w:ascii="Times New Roman" w:eastAsia="Calibri" w:hAnsi="Times New Roman" w:cs="Times New Roman"/>
          <w:sz w:val="24"/>
          <w:szCs w:val="24"/>
          <w:lang w:val="en-US"/>
        </w:rPr>
        <w:t>Члан</w:t>
      </w:r>
      <w:proofErr w:type="spellEnd"/>
      <w:r w:rsidRPr="00BD0436">
        <w:rPr>
          <w:rFonts w:ascii="Times New Roman" w:eastAsia="Calibri" w:hAnsi="Times New Roman" w:cs="Times New Roman"/>
          <w:sz w:val="24"/>
          <w:szCs w:val="24"/>
          <w:lang w:val="en-US"/>
        </w:rPr>
        <w:t xml:space="preserve"> 1.</w:t>
      </w:r>
      <w:proofErr w:type="gramEnd"/>
      <w:r w:rsidRPr="00BD0436">
        <w:rPr>
          <w:rFonts w:ascii="Times New Roman" w:eastAsia="Calibri" w:hAnsi="Times New Roman" w:cs="Times New Roman"/>
          <w:sz w:val="24"/>
          <w:szCs w:val="24"/>
          <w:lang w:val="en-US"/>
        </w:rPr>
        <w:t xml:space="preserve"> </w:t>
      </w: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bs-Cyrl-BA"/>
        </w:rPr>
        <w:lastRenderedPageBreak/>
        <w:t xml:space="preserve">Прихвата се Препорука Комисије за јавну набавку, број: </w:t>
      </w:r>
      <w:r w:rsidRPr="00BD0436">
        <w:rPr>
          <w:rFonts w:ascii="Times New Roman" w:eastAsia="Calibri" w:hAnsi="Times New Roman" w:cs="Times New Roman"/>
          <w:sz w:val="24"/>
          <w:szCs w:val="24"/>
          <w:lang w:val="bs-Latn-BA" w:eastAsia="bs-Latn-BA"/>
        </w:rPr>
        <w:t>02/1-404-</w:t>
      </w:r>
      <w:r w:rsidRPr="00BD0436">
        <w:rPr>
          <w:rFonts w:ascii="Times New Roman" w:eastAsia="Calibri" w:hAnsi="Times New Roman" w:cs="Times New Roman"/>
          <w:sz w:val="24"/>
          <w:szCs w:val="24"/>
          <w:lang w:val="sr-Cyrl-BA" w:eastAsia="bs-Latn-BA"/>
        </w:rPr>
        <w:t>6</w:t>
      </w:r>
      <w:r w:rsidRPr="00BD0436">
        <w:rPr>
          <w:rFonts w:ascii="Times New Roman" w:eastAsia="Calibri" w:hAnsi="Times New Roman" w:cs="Times New Roman"/>
          <w:sz w:val="24"/>
          <w:szCs w:val="24"/>
          <w:lang w:val="bs-Latn-BA" w:eastAsia="bs-Latn-BA"/>
        </w:rPr>
        <w:t>-</w:t>
      </w:r>
      <w:r w:rsidRPr="00BD0436">
        <w:rPr>
          <w:rFonts w:ascii="Times New Roman" w:eastAsia="Calibri" w:hAnsi="Times New Roman" w:cs="Times New Roman"/>
          <w:sz w:val="24"/>
          <w:szCs w:val="24"/>
          <w:lang w:val="bs-Cyrl-BA" w:eastAsia="bs-Latn-BA"/>
        </w:rPr>
        <w:t>3-</w:t>
      </w:r>
      <w:r w:rsidRPr="00BD0436">
        <w:rPr>
          <w:rFonts w:ascii="Times New Roman" w:eastAsia="Calibri" w:hAnsi="Times New Roman" w:cs="Times New Roman"/>
          <w:sz w:val="24"/>
          <w:szCs w:val="24"/>
          <w:lang w:val="sr-Cyrl-BA" w:eastAsia="bs-Latn-BA"/>
        </w:rPr>
        <w:t>4</w:t>
      </w:r>
      <w:r w:rsidRPr="00BD0436">
        <w:rPr>
          <w:rFonts w:ascii="Times New Roman" w:eastAsia="Calibri" w:hAnsi="Times New Roman" w:cs="Times New Roman"/>
          <w:sz w:val="24"/>
          <w:szCs w:val="24"/>
          <w:lang w:val="bs-Latn-BA" w:eastAsia="bs-Latn-BA"/>
        </w:rPr>
        <w:t>/2</w:t>
      </w:r>
      <w:r w:rsidRPr="00BD0436">
        <w:rPr>
          <w:rFonts w:ascii="Times New Roman" w:eastAsia="Calibri" w:hAnsi="Times New Roman" w:cs="Times New Roman"/>
          <w:sz w:val="24"/>
          <w:szCs w:val="24"/>
          <w:lang w:val="sr-Cyrl-BA" w:eastAsia="bs-Latn-BA"/>
        </w:rPr>
        <w:t>3</w:t>
      </w:r>
      <w:r w:rsidRPr="00BD0436">
        <w:rPr>
          <w:rFonts w:ascii="Times New Roman" w:eastAsia="Calibri" w:hAnsi="Times New Roman" w:cs="Times New Roman"/>
          <w:sz w:val="24"/>
          <w:szCs w:val="24"/>
          <w:lang w:val="bs-Latn-BA" w:eastAsia="bs-Latn-BA"/>
        </w:rPr>
        <w:t xml:space="preserve"> од </w:t>
      </w:r>
      <w:r w:rsidRPr="00BD0436">
        <w:rPr>
          <w:rFonts w:ascii="Times New Roman" w:eastAsia="Calibri" w:hAnsi="Times New Roman" w:cs="Times New Roman"/>
          <w:sz w:val="24"/>
          <w:szCs w:val="24"/>
          <w:lang w:val="sr-Cyrl-BA" w:eastAsia="bs-Latn-BA"/>
        </w:rPr>
        <w:t>07</w:t>
      </w:r>
      <w:r w:rsidRPr="00BD0436">
        <w:rPr>
          <w:rFonts w:ascii="Times New Roman" w:eastAsia="Calibri" w:hAnsi="Times New Roman" w:cs="Times New Roman"/>
          <w:sz w:val="24"/>
          <w:szCs w:val="24"/>
          <w:lang w:val="bs-Latn-BA" w:eastAsia="bs-Latn-BA"/>
        </w:rPr>
        <w:t>.</w:t>
      </w:r>
      <w:r w:rsidRPr="00BD0436">
        <w:rPr>
          <w:rFonts w:ascii="Times New Roman" w:eastAsia="Calibri" w:hAnsi="Times New Roman" w:cs="Times New Roman"/>
          <w:sz w:val="24"/>
          <w:szCs w:val="24"/>
          <w:lang w:val="bs-Cyrl-BA" w:eastAsia="bs-Latn-BA"/>
        </w:rPr>
        <w:t>0</w:t>
      </w:r>
      <w:r w:rsidRPr="00BD0436">
        <w:rPr>
          <w:rFonts w:ascii="Times New Roman" w:eastAsia="Calibri" w:hAnsi="Times New Roman" w:cs="Times New Roman"/>
          <w:sz w:val="24"/>
          <w:szCs w:val="24"/>
          <w:lang w:val="sr-Latn-BA" w:eastAsia="bs-Latn-BA"/>
        </w:rPr>
        <w:t>2</w:t>
      </w:r>
      <w:r w:rsidRPr="00BD0436">
        <w:rPr>
          <w:rFonts w:ascii="Times New Roman" w:eastAsia="Calibri" w:hAnsi="Times New Roman" w:cs="Times New Roman"/>
          <w:sz w:val="24"/>
          <w:szCs w:val="24"/>
          <w:lang w:val="bs-Latn-BA" w:eastAsia="bs-Latn-BA"/>
        </w:rPr>
        <w:t>.202</w:t>
      </w:r>
      <w:r w:rsidRPr="00BD0436">
        <w:rPr>
          <w:rFonts w:ascii="Times New Roman" w:eastAsia="Calibri" w:hAnsi="Times New Roman" w:cs="Times New Roman"/>
          <w:sz w:val="24"/>
          <w:szCs w:val="24"/>
          <w:lang w:val="sr-Cyrl-BA" w:eastAsia="bs-Latn-BA"/>
        </w:rPr>
        <w:t>3</w:t>
      </w:r>
      <w:r w:rsidRPr="00BD0436">
        <w:rPr>
          <w:rFonts w:ascii="Times New Roman" w:eastAsia="Calibri" w:hAnsi="Times New Roman" w:cs="Times New Roman"/>
          <w:sz w:val="24"/>
          <w:szCs w:val="24"/>
          <w:lang w:val="bs-Latn-BA" w:eastAsia="bs-Latn-BA"/>
        </w:rPr>
        <w:t>. године</w:t>
      </w:r>
      <w:r w:rsidRPr="00BD0436">
        <w:rPr>
          <w:rFonts w:ascii="Times New Roman" w:eastAsia="Calibri" w:hAnsi="Times New Roman" w:cs="Times New Roman"/>
          <w:sz w:val="24"/>
          <w:szCs w:val="24"/>
          <w:lang w:val="bs-Cyrl-BA" w:eastAsia="bs-Latn-BA"/>
        </w:rPr>
        <w:t xml:space="preserve"> и уговор за јавну набавку – р</w:t>
      </w:r>
      <w:r w:rsidRPr="00BD0436">
        <w:rPr>
          <w:rFonts w:ascii="Times New Roman" w:eastAsia="Calibri" w:hAnsi="Times New Roman" w:cs="Times New Roman"/>
          <w:sz w:val="24"/>
          <w:szCs w:val="24"/>
          <w:lang w:val="sr-Cyrl-BA" w:eastAsia="bs-Latn-BA"/>
        </w:rPr>
        <w:t xml:space="preserve">обе </w:t>
      </w:r>
      <w:r w:rsidRPr="00BD0436">
        <w:rPr>
          <w:rFonts w:ascii="Times New Roman" w:eastAsia="Calibri" w:hAnsi="Times New Roman" w:cs="Times New Roman"/>
          <w:b/>
          <w:sz w:val="24"/>
          <w:szCs w:val="24"/>
          <w:lang w:val="bs-Cyrl-BA"/>
        </w:rPr>
        <w:t>„</w:t>
      </w:r>
      <w:r w:rsidRPr="00BD0436">
        <w:rPr>
          <w:rFonts w:ascii="Times New Roman" w:eastAsia="Calibri" w:hAnsi="Times New Roman" w:cs="Times New Roman"/>
          <w:b/>
          <w:sz w:val="24"/>
          <w:szCs w:val="24"/>
          <w:lang w:val="sr-Cyrl-BA" w:eastAsia="bs-Latn-BA"/>
        </w:rPr>
        <w:t xml:space="preserve">Набавка и испорука горива за возила Општинске управе општине Ново Горажде“ </w:t>
      </w:r>
      <w:r w:rsidRPr="00BD0436">
        <w:rPr>
          <w:rFonts w:ascii="Times New Roman" w:eastAsia="Calibri" w:hAnsi="Times New Roman" w:cs="Times New Roman"/>
          <w:sz w:val="24"/>
          <w:szCs w:val="24"/>
          <w:lang w:val="sr-Cyrl-BA" w:eastAsia="bs-Latn-BA"/>
        </w:rPr>
        <w:t>до краја 2023. године</w:t>
      </w:r>
      <w:r w:rsidRPr="00BD0436">
        <w:rPr>
          <w:rFonts w:ascii="Times New Roman" w:eastAsia="Calibri" w:hAnsi="Times New Roman" w:cs="Times New Roman"/>
          <w:b/>
          <w:sz w:val="24"/>
          <w:szCs w:val="24"/>
          <w:lang w:val="bs-Cyrl-BA"/>
        </w:rPr>
        <w:t xml:space="preserve"> </w:t>
      </w:r>
      <w:r w:rsidRPr="00BD0436">
        <w:rPr>
          <w:rFonts w:ascii="Times New Roman" w:eastAsia="Calibri" w:hAnsi="Times New Roman" w:cs="Times New Roman"/>
          <w:sz w:val="24"/>
          <w:szCs w:val="24"/>
          <w:lang w:val="bs-Cyrl-BA"/>
        </w:rPr>
        <w:t>се додјељује понуђачу</w:t>
      </w:r>
      <w:r w:rsidRPr="00BD0436">
        <w:rPr>
          <w:rFonts w:ascii="Calibri" w:eastAsia="Calibri" w:hAnsi="Calibri" w:cs="Times New Roman"/>
          <w:lang w:val="bs-Cyrl-BA"/>
        </w:rPr>
        <w:t xml:space="preserve"> </w:t>
      </w:r>
      <w:r w:rsidRPr="00BD0436">
        <w:rPr>
          <w:rFonts w:ascii="Times New Roman" w:eastAsia="Calibri" w:hAnsi="Times New Roman" w:cs="Times New Roman"/>
          <w:b/>
          <w:sz w:val="24"/>
          <w:szCs w:val="24"/>
          <w:lang w:val="bs-Latn-BA" w:eastAsia="bs-Latn-BA"/>
        </w:rPr>
        <w:t>„</w:t>
      </w:r>
      <w:r w:rsidRPr="00BD0436">
        <w:rPr>
          <w:rFonts w:ascii="Times New Roman" w:eastAsia="Calibri" w:hAnsi="Times New Roman" w:cs="Times New Roman"/>
          <w:b/>
          <w:sz w:val="24"/>
          <w:szCs w:val="24"/>
          <w:lang w:val="sr-Cyrl-BA" w:eastAsia="bs-Latn-BA"/>
        </w:rPr>
        <w:t>НЕСТРО ПЕТРОЛ</w:t>
      </w:r>
      <w:r w:rsidRPr="00BD0436">
        <w:rPr>
          <w:rFonts w:ascii="Times New Roman" w:eastAsia="Calibri" w:hAnsi="Times New Roman" w:cs="Times New Roman"/>
          <w:b/>
          <w:sz w:val="24"/>
          <w:szCs w:val="24"/>
          <w:lang w:val="bs-Latn-BA" w:eastAsia="bs-Latn-BA"/>
        </w:rPr>
        <w:t xml:space="preserve">“ </w:t>
      </w:r>
      <w:r w:rsidRPr="00BD0436">
        <w:rPr>
          <w:rFonts w:ascii="Times New Roman" w:eastAsia="Calibri" w:hAnsi="Times New Roman" w:cs="Times New Roman"/>
          <w:b/>
          <w:sz w:val="24"/>
          <w:szCs w:val="24"/>
          <w:lang w:val="sr-Cyrl-BA" w:eastAsia="bs-Latn-BA"/>
        </w:rPr>
        <w:t>АД Бања Лука</w:t>
      </w:r>
      <w:r w:rsidRPr="00BD0436">
        <w:rPr>
          <w:rFonts w:ascii="Times New Roman" w:eastAsia="Calibri" w:hAnsi="Times New Roman" w:cs="Times New Roman"/>
          <w:b/>
          <w:sz w:val="24"/>
          <w:szCs w:val="24"/>
          <w:lang w:val="bs-Latn-BA" w:eastAsia="bs-Latn-BA"/>
        </w:rPr>
        <w:t>,</w:t>
      </w:r>
      <w:r w:rsidRPr="00BD0436">
        <w:rPr>
          <w:rFonts w:ascii="Times New Roman" w:eastAsia="Calibri" w:hAnsi="Times New Roman" w:cs="Times New Roman"/>
          <w:sz w:val="24"/>
          <w:szCs w:val="24"/>
          <w:lang w:val="bs-Latn-BA" w:eastAsia="bs-Latn-BA"/>
        </w:rPr>
        <w:t xml:space="preserve"> </w:t>
      </w:r>
      <w:r w:rsidRPr="00BD0436">
        <w:rPr>
          <w:rFonts w:ascii="Times New Roman" w:eastAsia="Calibri" w:hAnsi="Times New Roman" w:cs="Times New Roman"/>
          <w:sz w:val="24"/>
          <w:szCs w:val="24"/>
          <w:lang w:val="bs-Cyrl-BA" w:eastAsia="bs-Latn-BA"/>
        </w:rPr>
        <w:t>ул. Краља Петра I Карађорђевића 83А, 78000 Бања Лука, понуда бр: 1894/23 достављена дана 06.02.2023. године за понуђену</w:t>
      </w:r>
      <w:r w:rsidRPr="00BD0436">
        <w:rPr>
          <w:rFonts w:ascii="Times New Roman" w:eastAsia="Calibri" w:hAnsi="Times New Roman" w:cs="Times New Roman"/>
          <w:sz w:val="24"/>
          <w:szCs w:val="24"/>
          <w:lang w:val="bs-Latn-BA" w:eastAsia="bs-Latn-BA"/>
        </w:rPr>
        <w:t xml:space="preserve"> цијен</w:t>
      </w:r>
      <w:r w:rsidRPr="00BD0436">
        <w:rPr>
          <w:rFonts w:ascii="Times New Roman" w:eastAsia="Calibri" w:hAnsi="Times New Roman" w:cs="Times New Roman"/>
          <w:sz w:val="24"/>
          <w:szCs w:val="24"/>
          <w:lang w:val="bs-Cyrl-BA" w:eastAsia="bs-Latn-BA"/>
        </w:rPr>
        <w:t>у</w:t>
      </w:r>
      <w:r w:rsidRPr="00BD0436">
        <w:rPr>
          <w:rFonts w:ascii="Times New Roman" w:eastAsia="Calibri" w:hAnsi="Times New Roman" w:cs="Times New Roman"/>
          <w:sz w:val="24"/>
          <w:szCs w:val="24"/>
          <w:lang w:val="bs-Latn-BA" w:eastAsia="bs-Latn-BA"/>
        </w:rPr>
        <w:t xml:space="preserve"> </w:t>
      </w:r>
      <w:r w:rsidRPr="00BD0436">
        <w:rPr>
          <w:rFonts w:ascii="Times New Roman" w:eastAsia="Calibri" w:hAnsi="Times New Roman" w:cs="Times New Roman"/>
          <w:sz w:val="24"/>
          <w:szCs w:val="24"/>
          <w:lang w:val="bs-Cyrl-BA" w:eastAsia="bs-Latn-BA"/>
        </w:rPr>
        <w:t>у износу</w:t>
      </w:r>
      <w:r w:rsidRPr="00BD0436">
        <w:rPr>
          <w:rFonts w:ascii="Times New Roman" w:eastAsia="Calibri" w:hAnsi="Times New Roman" w:cs="Times New Roman"/>
          <w:sz w:val="24"/>
          <w:szCs w:val="24"/>
          <w:lang w:val="bs-Latn-BA" w:eastAsia="bs-Latn-BA"/>
        </w:rPr>
        <w:t xml:space="preserve"> од</w:t>
      </w:r>
      <w:r w:rsidRPr="00BD0436">
        <w:rPr>
          <w:rFonts w:ascii="Times New Roman" w:eastAsia="Calibri" w:hAnsi="Times New Roman" w:cs="Times New Roman"/>
          <w:sz w:val="24"/>
          <w:szCs w:val="24"/>
          <w:lang w:val="bs-Cyrl-BA" w:eastAsia="bs-Latn-BA"/>
        </w:rPr>
        <w:t xml:space="preserve"> </w:t>
      </w:r>
      <w:r w:rsidRPr="00BD0436">
        <w:rPr>
          <w:rFonts w:ascii="Times New Roman" w:eastAsia="Calibri" w:hAnsi="Times New Roman" w:cs="Times New Roman"/>
          <w:sz w:val="24"/>
          <w:szCs w:val="24"/>
          <w:lang w:val="bs-Latn-BA" w:eastAsia="bs-Latn-BA"/>
        </w:rPr>
        <w:t xml:space="preserve"> </w:t>
      </w:r>
      <w:r w:rsidRPr="00BD0436">
        <w:rPr>
          <w:rFonts w:ascii="Times New Roman" w:eastAsia="Calibri" w:hAnsi="Times New Roman" w:cs="Times New Roman"/>
          <w:b/>
          <w:sz w:val="24"/>
          <w:szCs w:val="24"/>
          <w:lang w:val="bs-Cyrl-BA" w:eastAsia="bs-Latn-BA"/>
        </w:rPr>
        <w:t>10.851,42 КМ</w:t>
      </w:r>
      <w:r w:rsidRPr="00BD0436">
        <w:rPr>
          <w:rFonts w:ascii="Times New Roman" w:eastAsia="Calibri" w:hAnsi="Times New Roman" w:cs="Times New Roman"/>
          <w:b/>
          <w:sz w:val="24"/>
          <w:szCs w:val="24"/>
          <w:lang w:val="bs-Latn-BA" w:eastAsia="bs-Latn-BA"/>
        </w:rPr>
        <w:t xml:space="preserve"> без ПДВ-а, </w:t>
      </w:r>
      <w:r w:rsidRPr="00BD0436">
        <w:rPr>
          <w:rFonts w:ascii="Times New Roman" w:eastAsia="Calibri" w:hAnsi="Times New Roman" w:cs="Times New Roman"/>
          <w:sz w:val="24"/>
          <w:szCs w:val="24"/>
          <w:lang w:val="bs-Latn-BA" w:eastAsia="bs-Latn-BA"/>
        </w:rPr>
        <w:t xml:space="preserve">односно </w:t>
      </w:r>
      <w:r w:rsidRPr="00BD0436">
        <w:rPr>
          <w:rFonts w:ascii="Times New Roman" w:eastAsia="Calibri" w:hAnsi="Times New Roman" w:cs="Times New Roman"/>
          <w:b/>
          <w:sz w:val="24"/>
          <w:szCs w:val="24"/>
          <w:lang w:val="bs-Cyrl-BA" w:eastAsia="bs-Latn-BA"/>
        </w:rPr>
        <w:t>12.696,16 КМ</w:t>
      </w:r>
      <w:r w:rsidRPr="00BD0436">
        <w:rPr>
          <w:rFonts w:ascii="Times New Roman" w:eastAsia="Calibri" w:hAnsi="Times New Roman" w:cs="Times New Roman"/>
          <w:b/>
          <w:sz w:val="24"/>
          <w:szCs w:val="24"/>
          <w:lang w:val="bs-Latn-BA" w:eastAsia="bs-Latn-BA"/>
        </w:rPr>
        <w:t xml:space="preserve"> са урачунатим ПДВ-ом</w:t>
      </w:r>
      <w:r w:rsidRPr="00BD0436">
        <w:rPr>
          <w:rFonts w:ascii="Times New Roman" w:eastAsia="Calibri" w:hAnsi="Times New Roman" w:cs="Times New Roman"/>
          <w:b/>
          <w:sz w:val="24"/>
          <w:szCs w:val="24"/>
          <w:lang w:val="bs-Cyrl-BA" w:eastAsia="bs-Latn-BA"/>
        </w:rPr>
        <w:t>,</w:t>
      </w:r>
      <w:r w:rsidRPr="00BD0436">
        <w:rPr>
          <w:rFonts w:ascii="Times New Roman" w:eastAsia="Calibri" w:hAnsi="Times New Roman" w:cs="Times New Roman"/>
          <w:sz w:val="24"/>
          <w:szCs w:val="24"/>
          <w:lang w:val="bs-Cyrl-BA" w:eastAsia="bs-Latn-BA"/>
        </w:rPr>
        <w:t xml:space="preserve"> као најповољнијем понуђачу.</w:t>
      </w: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p>
    <w:p w:rsidR="00BD0436" w:rsidRPr="00BD0436" w:rsidRDefault="00BD0436" w:rsidP="00BD0436">
      <w:pPr>
        <w:spacing w:after="0" w:line="240" w:lineRule="auto"/>
        <w:jc w:val="center"/>
        <w:rPr>
          <w:rFonts w:ascii="Times New Roman" w:eastAsia="Calibri" w:hAnsi="Times New Roman" w:cs="Times New Roman"/>
          <w:sz w:val="24"/>
          <w:szCs w:val="24"/>
          <w:lang w:val="bs-Cyrl-BA"/>
        </w:rPr>
      </w:pPr>
      <w:proofErr w:type="spellStart"/>
      <w:proofErr w:type="gramStart"/>
      <w:r w:rsidRPr="00BD0436">
        <w:rPr>
          <w:rFonts w:ascii="Times New Roman" w:eastAsia="Calibri" w:hAnsi="Times New Roman" w:cs="Times New Roman"/>
          <w:sz w:val="24"/>
          <w:szCs w:val="24"/>
          <w:lang w:val="en-US"/>
        </w:rPr>
        <w:t>Члан</w:t>
      </w:r>
      <w:proofErr w:type="spellEnd"/>
      <w:r w:rsidRPr="00BD0436">
        <w:rPr>
          <w:rFonts w:ascii="Times New Roman" w:eastAsia="Calibri" w:hAnsi="Times New Roman" w:cs="Times New Roman"/>
          <w:sz w:val="24"/>
          <w:szCs w:val="24"/>
          <w:lang w:val="en-US"/>
        </w:rPr>
        <w:t xml:space="preserve"> 2.</w:t>
      </w:r>
      <w:proofErr w:type="gramEnd"/>
    </w:p>
    <w:p w:rsidR="00BD0436" w:rsidRPr="00BD0436" w:rsidRDefault="00BD0436" w:rsidP="00BD0436">
      <w:pPr>
        <w:spacing w:after="0" w:line="240" w:lineRule="auto"/>
        <w:jc w:val="both"/>
        <w:rPr>
          <w:rFonts w:ascii="Times New Roman" w:eastAsia="Calibri" w:hAnsi="Times New Roman" w:cs="Times New Roman"/>
          <w:sz w:val="24"/>
          <w:szCs w:val="24"/>
          <w:lang w:val="bs-Cyrl-BA" w:eastAsia="bs-Latn-BA"/>
        </w:rPr>
      </w:pPr>
      <w:r w:rsidRPr="00BD0436">
        <w:rPr>
          <w:rFonts w:ascii="Times New Roman" w:eastAsia="Calibri" w:hAnsi="Times New Roman" w:cs="Times New Roman"/>
          <w:sz w:val="24"/>
          <w:szCs w:val="24"/>
          <w:lang w:val="bs-Cyrl-BA"/>
        </w:rPr>
        <w:t>Изабрани понуђач је дужан да у року од 5 (пет) дана од дана достављања ове Одлуке достави оригинале или овјерене копије документације сходно члану 45.</w:t>
      </w:r>
      <w:r w:rsidRPr="00BD0436">
        <w:rPr>
          <w:rFonts w:ascii="Times New Roman" w:eastAsia="Calibri" w:hAnsi="Times New Roman" w:cs="Times New Roman"/>
          <w:sz w:val="24"/>
          <w:szCs w:val="24"/>
          <w:lang w:val="bs-Cyrl-BA" w:eastAsia="bs-Latn-BA"/>
        </w:rPr>
        <w:t xml:space="preserve"> Закона о јавним набавкама, а које су захтијеване тендерским документом.</w:t>
      </w:r>
    </w:p>
    <w:p w:rsidR="00BD0436" w:rsidRPr="00BD0436" w:rsidRDefault="00BD0436" w:rsidP="00BD0436">
      <w:pPr>
        <w:spacing w:after="0" w:line="240" w:lineRule="auto"/>
        <w:jc w:val="both"/>
        <w:rPr>
          <w:rFonts w:ascii="Times New Roman" w:eastAsia="Calibri" w:hAnsi="Times New Roman" w:cs="Times New Roman"/>
          <w:sz w:val="24"/>
          <w:szCs w:val="24"/>
          <w:lang w:val="bs-Cyrl-BA" w:eastAsia="bs-Latn-BA"/>
        </w:rPr>
      </w:pPr>
    </w:p>
    <w:p w:rsidR="00BD0436" w:rsidRPr="00BD0436" w:rsidRDefault="00BD0436" w:rsidP="00BD0436">
      <w:pPr>
        <w:spacing w:after="0" w:line="240" w:lineRule="auto"/>
        <w:jc w:val="center"/>
        <w:rPr>
          <w:rFonts w:ascii="Times New Roman" w:eastAsia="Calibri" w:hAnsi="Times New Roman" w:cs="Times New Roman"/>
          <w:sz w:val="24"/>
          <w:szCs w:val="24"/>
          <w:lang w:val="bs-Cyrl-BA"/>
        </w:rPr>
      </w:pPr>
      <w:proofErr w:type="spellStart"/>
      <w:proofErr w:type="gramStart"/>
      <w:r w:rsidRPr="00BD0436">
        <w:rPr>
          <w:rFonts w:ascii="Times New Roman" w:eastAsia="Calibri" w:hAnsi="Times New Roman" w:cs="Times New Roman"/>
          <w:sz w:val="24"/>
          <w:szCs w:val="24"/>
          <w:lang w:val="en-US"/>
        </w:rPr>
        <w:t>Члан</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3</w:t>
      </w:r>
      <w:r w:rsidRPr="00BD0436">
        <w:rPr>
          <w:rFonts w:ascii="Times New Roman" w:eastAsia="Calibri" w:hAnsi="Times New Roman" w:cs="Times New Roman"/>
          <w:sz w:val="24"/>
          <w:szCs w:val="24"/>
          <w:lang w:val="en-US"/>
        </w:rPr>
        <w:t>.</w:t>
      </w:r>
      <w:proofErr w:type="gramEnd"/>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bs-Cyrl-BA"/>
        </w:rPr>
        <w:t>Приједлог уговора о набавци доставит ће се на потпис изабраном понуђачу након истека рока од 10 дана, рачунајући од дана када су сви понуђачи обавијештени о избору најповољније понуде.</w:t>
      </w: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p>
    <w:p w:rsidR="00BD0436" w:rsidRPr="00BD0436" w:rsidRDefault="00BD0436" w:rsidP="00BD0436">
      <w:pPr>
        <w:spacing w:after="0" w:line="240" w:lineRule="auto"/>
        <w:jc w:val="center"/>
        <w:rPr>
          <w:rFonts w:ascii="Times New Roman" w:eastAsia="Calibri" w:hAnsi="Times New Roman" w:cs="Times New Roman"/>
          <w:sz w:val="24"/>
          <w:szCs w:val="24"/>
          <w:lang w:val="bs-Cyrl-BA"/>
        </w:rPr>
      </w:pPr>
      <w:proofErr w:type="spellStart"/>
      <w:proofErr w:type="gramStart"/>
      <w:r w:rsidRPr="00BD0436">
        <w:rPr>
          <w:rFonts w:ascii="Times New Roman" w:eastAsia="Calibri" w:hAnsi="Times New Roman" w:cs="Times New Roman"/>
          <w:sz w:val="24"/>
          <w:szCs w:val="24"/>
          <w:lang w:val="en-US"/>
        </w:rPr>
        <w:t>Члан</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4</w:t>
      </w:r>
      <w:r w:rsidRPr="00BD0436">
        <w:rPr>
          <w:rFonts w:ascii="Times New Roman" w:eastAsia="Calibri" w:hAnsi="Times New Roman" w:cs="Times New Roman"/>
          <w:sz w:val="24"/>
          <w:szCs w:val="24"/>
          <w:lang w:val="en-US"/>
        </w:rPr>
        <w:t>.</w:t>
      </w:r>
      <w:proofErr w:type="gramEnd"/>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bs-Cyrl-BA"/>
        </w:rPr>
        <w:t>Ова Одлука ће се објавити на интернет страници општине Ново Горажде (</w:t>
      </w:r>
      <w:r w:rsidRPr="00BD0436">
        <w:rPr>
          <w:rFonts w:ascii="Times New Roman" w:eastAsia="Calibri" w:hAnsi="Times New Roman" w:cs="Times New Roman"/>
          <w:sz w:val="24"/>
          <w:szCs w:val="24"/>
          <w:lang w:val="sr-Latn-BA"/>
        </w:rPr>
        <w:t xml:space="preserve">www.novogorazde.rs.ba) </w:t>
      </w:r>
      <w:r w:rsidRPr="00BD0436">
        <w:rPr>
          <w:rFonts w:ascii="Times New Roman" w:eastAsia="Calibri" w:hAnsi="Times New Roman" w:cs="Times New Roman"/>
          <w:sz w:val="24"/>
          <w:szCs w:val="24"/>
          <w:lang w:val="bs-Cyrl-BA"/>
        </w:rPr>
        <w:t>истовремено с упућивањем понуђачима који су учествовали                              у поступку јавне набавке, у складу са чланом 70. став 6. Закона о јавним набавкама.</w:t>
      </w:r>
    </w:p>
    <w:p w:rsidR="00BD0436" w:rsidRPr="00BD0436" w:rsidRDefault="00BD0436" w:rsidP="00BD0436">
      <w:pPr>
        <w:spacing w:after="0" w:line="240" w:lineRule="auto"/>
        <w:jc w:val="both"/>
        <w:rPr>
          <w:rFonts w:ascii="Times New Roman" w:eastAsia="Calibri" w:hAnsi="Times New Roman" w:cs="Times New Roman"/>
          <w:sz w:val="24"/>
          <w:szCs w:val="24"/>
          <w:lang w:val="sr-Cyrl-BA"/>
        </w:rPr>
      </w:pPr>
    </w:p>
    <w:p w:rsidR="00BD0436" w:rsidRPr="00BD0436" w:rsidRDefault="00BD0436" w:rsidP="00BD0436">
      <w:pPr>
        <w:spacing w:after="0" w:line="240" w:lineRule="auto"/>
        <w:jc w:val="center"/>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bs-Cyrl-BA"/>
        </w:rPr>
        <w:t>Члан 5.</w:t>
      </w: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bs-Cyrl-BA"/>
        </w:rPr>
        <w:t xml:space="preserve">За извршење ове Одлуке задужује се Комисија за јавну набавку за одабир најповољнијег понуђача у поступку Конкурентског захтјева за достављање понуда за јавну набавку </w:t>
      </w:r>
      <w:r w:rsidRPr="00BD0436">
        <w:rPr>
          <w:rFonts w:ascii="Times New Roman" w:eastAsia="Calibri" w:hAnsi="Times New Roman" w:cs="Times New Roman"/>
          <w:sz w:val="24"/>
          <w:szCs w:val="24"/>
          <w:lang w:val="bs-Cyrl-BA" w:eastAsia="bs-Latn-BA"/>
        </w:rPr>
        <w:t xml:space="preserve">роба </w:t>
      </w:r>
      <w:r w:rsidRPr="00BD0436">
        <w:rPr>
          <w:rFonts w:ascii="Times New Roman" w:eastAsia="Calibri" w:hAnsi="Times New Roman" w:cs="Times New Roman"/>
          <w:sz w:val="24"/>
          <w:szCs w:val="24"/>
          <w:lang w:val="bs-Cyrl-BA"/>
        </w:rPr>
        <w:t>„</w:t>
      </w:r>
      <w:r w:rsidRPr="00BD0436">
        <w:rPr>
          <w:rFonts w:ascii="Times New Roman" w:eastAsia="Calibri" w:hAnsi="Times New Roman" w:cs="Times New Roman"/>
          <w:sz w:val="24"/>
          <w:szCs w:val="24"/>
          <w:lang w:val="sr-Cyrl-BA" w:eastAsia="bs-Latn-BA"/>
        </w:rPr>
        <w:t>Набавка и испорука горива за возила Општинске управе општине Ново Горажде</w:t>
      </w:r>
      <w:r w:rsidRPr="00BD0436">
        <w:rPr>
          <w:rFonts w:ascii="Times New Roman" w:eastAsia="Calibri" w:hAnsi="Times New Roman" w:cs="Times New Roman"/>
          <w:b/>
          <w:sz w:val="24"/>
          <w:szCs w:val="24"/>
          <w:lang w:val="sr-Cyrl-BA" w:eastAsia="bs-Latn-BA"/>
        </w:rPr>
        <w:t xml:space="preserve">“ </w:t>
      </w:r>
      <w:r w:rsidRPr="00BD0436">
        <w:rPr>
          <w:rFonts w:ascii="Times New Roman" w:eastAsia="Calibri" w:hAnsi="Times New Roman" w:cs="Times New Roman"/>
          <w:sz w:val="24"/>
          <w:szCs w:val="24"/>
          <w:lang w:val="sr-Cyrl-BA" w:eastAsia="bs-Latn-BA"/>
        </w:rPr>
        <w:t>до краја 2023. године.</w:t>
      </w: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p>
    <w:p w:rsidR="00BD0436" w:rsidRPr="00BD0436" w:rsidRDefault="00BD0436" w:rsidP="00BD0436">
      <w:pPr>
        <w:spacing w:after="0" w:line="240" w:lineRule="auto"/>
        <w:jc w:val="center"/>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bs-Cyrl-BA"/>
        </w:rPr>
        <w:lastRenderedPageBreak/>
        <w:t>Члан 6.</w:t>
      </w:r>
    </w:p>
    <w:p w:rsidR="00BD0436" w:rsidRPr="00BD0436" w:rsidRDefault="00BD0436" w:rsidP="00BD0436">
      <w:pPr>
        <w:spacing w:after="0" w:line="240" w:lineRule="auto"/>
        <w:jc w:val="both"/>
        <w:rPr>
          <w:rFonts w:ascii="Times New Roman" w:eastAsia="Calibri" w:hAnsi="Times New Roman" w:cs="Times New Roman"/>
          <w:sz w:val="24"/>
          <w:szCs w:val="24"/>
          <w:lang w:val="sr-Cyrl-BA"/>
        </w:rPr>
      </w:pPr>
      <w:proofErr w:type="spellStart"/>
      <w:proofErr w:type="gramStart"/>
      <w:r w:rsidRPr="00BD0436">
        <w:rPr>
          <w:rFonts w:ascii="Times New Roman" w:eastAsia="Calibri" w:hAnsi="Times New Roman" w:cs="Times New Roman"/>
          <w:sz w:val="24"/>
          <w:szCs w:val="24"/>
          <w:lang w:val="en-US"/>
        </w:rPr>
        <w:t>Ова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Одлука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ступа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на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снагу</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даном</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доношења</w:t>
      </w:r>
      <w:proofErr w:type="spellEnd"/>
      <w:r w:rsidRPr="00BD0436">
        <w:rPr>
          <w:rFonts w:ascii="Times New Roman" w:eastAsia="Calibri" w:hAnsi="Times New Roman" w:cs="Times New Roman"/>
          <w:sz w:val="24"/>
          <w:szCs w:val="24"/>
          <w:lang w:val="en-US"/>
        </w:rPr>
        <w:t xml:space="preserve"> и </w:t>
      </w:r>
      <w:proofErr w:type="spellStart"/>
      <w:r w:rsidRPr="00BD0436">
        <w:rPr>
          <w:rFonts w:ascii="Times New Roman" w:eastAsia="Calibri" w:hAnsi="Times New Roman" w:cs="Times New Roman"/>
          <w:sz w:val="24"/>
          <w:szCs w:val="24"/>
          <w:lang w:val="en-US"/>
        </w:rPr>
        <w:t>доставља</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 xml:space="preserve">се </w:t>
      </w:r>
      <w:proofErr w:type="spellStart"/>
      <w:r w:rsidRPr="00BD0436">
        <w:rPr>
          <w:rFonts w:ascii="Times New Roman" w:eastAsia="Calibri" w:hAnsi="Times New Roman" w:cs="Times New Roman"/>
          <w:sz w:val="24"/>
          <w:szCs w:val="24"/>
          <w:lang w:val="en-US"/>
        </w:rPr>
        <w:t>понуђач</w:t>
      </w:r>
      <w:proofErr w:type="spellEnd"/>
      <w:r w:rsidRPr="00BD0436">
        <w:rPr>
          <w:rFonts w:ascii="Times New Roman" w:eastAsia="Calibri" w:hAnsi="Times New Roman" w:cs="Times New Roman"/>
          <w:sz w:val="24"/>
          <w:szCs w:val="24"/>
          <w:lang w:val="bs-Cyrl-BA"/>
        </w:rPr>
        <w:t>има</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који</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су</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учествова</w:t>
      </w:r>
      <w:proofErr w:type="spellEnd"/>
      <w:r w:rsidRPr="00BD0436">
        <w:rPr>
          <w:rFonts w:ascii="Times New Roman" w:eastAsia="Calibri" w:hAnsi="Times New Roman" w:cs="Times New Roman"/>
          <w:sz w:val="24"/>
          <w:szCs w:val="24"/>
          <w:lang w:val="bs-Cyrl-BA"/>
        </w:rPr>
        <w:t xml:space="preserve">ли </w:t>
      </w:r>
      <w:r w:rsidRPr="00BD0436">
        <w:rPr>
          <w:rFonts w:ascii="Times New Roman" w:eastAsia="Calibri" w:hAnsi="Times New Roman" w:cs="Times New Roman"/>
          <w:sz w:val="24"/>
          <w:szCs w:val="24"/>
          <w:lang w:val="en-US"/>
        </w:rPr>
        <w:t xml:space="preserve">у </w:t>
      </w:r>
      <w:proofErr w:type="spellStart"/>
      <w:r w:rsidRPr="00BD0436">
        <w:rPr>
          <w:rFonts w:ascii="Times New Roman" w:eastAsia="Calibri" w:hAnsi="Times New Roman" w:cs="Times New Roman"/>
          <w:sz w:val="24"/>
          <w:szCs w:val="24"/>
          <w:lang w:val="en-US"/>
        </w:rPr>
        <w:t>поступку</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јавне</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набавке</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у складу са</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члан</w:t>
      </w:r>
      <w:proofErr w:type="spellEnd"/>
      <w:r w:rsidRPr="00BD0436">
        <w:rPr>
          <w:rFonts w:ascii="Times New Roman" w:eastAsia="Calibri" w:hAnsi="Times New Roman" w:cs="Times New Roman"/>
          <w:sz w:val="24"/>
          <w:szCs w:val="24"/>
          <w:lang w:val="bs-Cyrl-BA"/>
        </w:rPr>
        <w:t>ом</w:t>
      </w:r>
      <w:r w:rsidRPr="00BD0436">
        <w:rPr>
          <w:rFonts w:ascii="Times New Roman" w:eastAsia="Calibri" w:hAnsi="Times New Roman" w:cs="Times New Roman"/>
          <w:sz w:val="24"/>
          <w:szCs w:val="24"/>
          <w:lang w:val="en-US"/>
        </w:rPr>
        <w:t xml:space="preserve"> 71.</w:t>
      </w:r>
      <w:proofErr w:type="gramEnd"/>
      <w:r w:rsidRPr="00BD0436">
        <w:rPr>
          <w:rFonts w:ascii="Times New Roman" w:eastAsia="Calibri" w:hAnsi="Times New Roman" w:cs="Times New Roman"/>
          <w:sz w:val="24"/>
          <w:szCs w:val="24"/>
          <w:lang w:val="en-US"/>
        </w:rPr>
        <w:t xml:space="preserve"> </w:t>
      </w:r>
      <w:proofErr w:type="spellStart"/>
      <w:proofErr w:type="gramStart"/>
      <w:r w:rsidRPr="00BD0436">
        <w:rPr>
          <w:rFonts w:ascii="Times New Roman" w:eastAsia="Calibri" w:hAnsi="Times New Roman" w:cs="Times New Roman"/>
          <w:sz w:val="24"/>
          <w:szCs w:val="24"/>
          <w:lang w:val="en-US"/>
        </w:rPr>
        <w:t>став</w:t>
      </w:r>
      <w:proofErr w:type="spellEnd"/>
      <w:proofErr w:type="gramEnd"/>
      <w:r w:rsidRPr="00BD0436">
        <w:rPr>
          <w:rFonts w:ascii="Times New Roman" w:eastAsia="Calibri" w:hAnsi="Times New Roman" w:cs="Times New Roman"/>
          <w:sz w:val="24"/>
          <w:szCs w:val="24"/>
          <w:lang w:val="en-US"/>
        </w:rPr>
        <w:t xml:space="preserve"> (2) </w:t>
      </w:r>
      <w:proofErr w:type="spellStart"/>
      <w:r w:rsidRPr="00BD0436">
        <w:rPr>
          <w:rFonts w:ascii="Times New Roman" w:eastAsia="Calibri" w:hAnsi="Times New Roman" w:cs="Times New Roman"/>
          <w:sz w:val="24"/>
          <w:szCs w:val="24"/>
          <w:lang w:val="en-US"/>
        </w:rPr>
        <w:t>Закона</w:t>
      </w:r>
      <w:proofErr w:type="spellEnd"/>
      <w:r w:rsidRPr="00BD0436">
        <w:rPr>
          <w:rFonts w:ascii="Times New Roman" w:eastAsia="Calibri" w:hAnsi="Times New Roman" w:cs="Times New Roman"/>
          <w:sz w:val="24"/>
          <w:szCs w:val="24"/>
          <w:lang w:val="en-US"/>
        </w:rPr>
        <w:t xml:space="preserve"> о </w:t>
      </w:r>
      <w:proofErr w:type="spellStart"/>
      <w:r w:rsidRPr="00BD0436">
        <w:rPr>
          <w:rFonts w:ascii="Times New Roman" w:eastAsia="Calibri" w:hAnsi="Times New Roman" w:cs="Times New Roman"/>
          <w:sz w:val="24"/>
          <w:szCs w:val="24"/>
          <w:lang w:val="en-US"/>
        </w:rPr>
        <w:t>јавним</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набавкама</w:t>
      </w:r>
      <w:proofErr w:type="spellEnd"/>
      <w:r w:rsidRPr="00BD0436">
        <w:rPr>
          <w:rFonts w:ascii="Times New Roman" w:eastAsia="Calibri" w:hAnsi="Times New Roman" w:cs="Times New Roman"/>
          <w:sz w:val="24"/>
          <w:szCs w:val="24"/>
          <w:lang w:val="en-US"/>
        </w:rPr>
        <w:t>.</w:t>
      </w:r>
    </w:p>
    <w:p w:rsidR="00BD0436" w:rsidRPr="00BD0436" w:rsidRDefault="00BD0436" w:rsidP="00BD0436">
      <w:pPr>
        <w:spacing w:after="0" w:line="240" w:lineRule="auto"/>
        <w:jc w:val="both"/>
        <w:rPr>
          <w:rFonts w:ascii="Times New Roman" w:eastAsia="Calibri" w:hAnsi="Times New Roman" w:cs="Times New Roman"/>
          <w:sz w:val="24"/>
          <w:szCs w:val="24"/>
          <w:lang w:val="sr-Cyrl-BA"/>
        </w:rPr>
      </w:pPr>
    </w:p>
    <w:p w:rsidR="00BD0436" w:rsidRPr="00BD0436" w:rsidRDefault="00BD0436" w:rsidP="00BD0436">
      <w:pPr>
        <w:spacing w:after="0" w:line="240" w:lineRule="auto"/>
        <w:jc w:val="center"/>
        <w:rPr>
          <w:rFonts w:ascii="Times New Roman" w:eastAsia="Calibri" w:hAnsi="Times New Roman" w:cs="Times New Roman"/>
          <w:b/>
          <w:sz w:val="24"/>
          <w:szCs w:val="24"/>
          <w:lang w:val="bs-Cyrl-BA"/>
        </w:rPr>
      </w:pPr>
      <w:r w:rsidRPr="00BD0436">
        <w:rPr>
          <w:rFonts w:ascii="Times New Roman" w:eastAsia="Calibri" w:hAnsi="Times New Roman" w:cs="Times New Roman"/>
          <w:b/>
          <w:sz w:val="24"/>
          <w:szCs w:val="24"/>
          <w:lang w:val="bs-Cyrl-BA"/>
        </w:rPr>
        <w:t>Образложење</w:t>
      </w:r>
    </w:p>
    <w:p w:rsidR="00BD0436" w:rsidRPr="00BD0436" w:rsidRDefault="00BD0436" w:rsidP="00BD0436">
      <w:pPr>
        <w:spacing w:after="0" w:line="240" w:lineRule="auto"/>
        <w:rPr>
          <w:rFonts w:ascii="Times New Roman" w:eastAsia="Calibri" w:hAnsi="Times New Roman" w:cs="Times New Roman"/>
          <w:sz w:val="24"/>
          <w:szCs w:val="24"/>
          <w:lang w:val="bs-Cyrl-BA"/>
        </w:rPr>
      </w:pPr>
      <w:proofErr w:type="spellStart"/>
      <w:r w:rsidRPr="00BD0436">
        <w:rPr>
          <w:rFonts w:ascii="Times New Roman" w:eastAsia="Calibri" w:hAnsi="Times New Roman" w:cs="Times New Roman"/>
          <w:sz w:val="24"/>
          <w:szCs w:val="24"/>
          <w:lang w:val="en-US"/>
        </w:rPr>
        <w:t>Поступак</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јавне</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набавке</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покренут</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је</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Одлуком</w:t>
      </w:r>
      <w:proofErr w:type="spellEnd"/>
      <w:r w:rsidRPr="00BD0436">
        <w:rPr>
          <w:rFonts w:ascii="Times New Roman" w:eastAsia="Calibri" w:hAnsi="Times New Roman" w:cs="Times New Roman"/>
          <w:sz w:val="24"/>
          <w:szCs w:val="24"/>
          <w:lang w:val="en-US"/>
        </w:rPr>
        <w:t xml:space="preserve"> о </w:t>
      </w:r>
      <w:proofErr w:type="spellStart"/>
      <w:r w:rsidRPr="00BD0436">
        <w:rPr>
          <w:rFonts w:ascii="Times New Roman" w:eastAsia="Calibri" w:hAnsi="Times New Roman" w:cs="Times New Roman"/>
          <w:sz w:val="24"/>
          <w:szCs w:val="24"/>
          <w:lang w:val="en-US"/>
        </w:rPr>
        <w:t>покретању</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поступка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јавне</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набавке</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број</w:t>
      </w:r>
      <w:proofErr w:type="spellEnd"/>
      <w:r w:rsidRPr="00BD0436">
        <w:rPr>
          <w:rFonts w:ascii="Times New Roman" w:eastAsia="Calibri" w:hAnsi="Times New Roman" w:cs="Times New Roman"/>
          <w:sz w:val="24"/>
          <w:szCs w:val="24"/>
          <w:lang w:val="bs-Cyrl-BA"/>
        </w:rPr>
        <w:t xml:space="preserve">: </w:t>
      </w:r>
      <w:r w:rsidRPr="00BD0436">
        <w:rPr>
          <w:rFonts w:ascii="Times New Roman" w:eastAsia="Calibri" w:hAnsi="Times New Roman" w:cs="Times New Roman"/>
          <w:sz w:val="24"/>
          <w:szCs w:val="24"/>
          <w:lang w:val="en-US"/>
        </w:rPr>
        <w:t>02</w:t>
      </w:r>
      <w:r w:rsidRPr="00BD0436">
        <w:rPr>
          <w:rFonts w:ascii="Times New Roman" w:eastAsia="Calibri" w:hAnsi="Times New Roman" w:cs="Times New Roman"/>
          <w:sz w:val="24"/>
          <w:szCs w:val="24"/>
          <w:lang w:val="bs-Cyrl-BA"/>
        </w:rPr>
        <w:t>/1-</w:t>
      </w:r>
      <w:r w:rsidRPr="00BD0436">
        <w:rPr>
          <w:rFonts w:ascii="Times New Roman" w:eastAsia="Calibri" w:hAnsi="Times New Roman" w:cs="Times New Roman"/>
          <w:sz w:val="24"/>
          <w:szCs w:val="24"/>
          <w:lang w:val="en-US"/>
        </w:rPr>
        <w:t>404-</w:t>
      </w:r>
      <w:r w:rsidRPr="00BD0436">
        <w:rPr>
          <w:rFonts w:ascii="Times New Roman" w:eastAsia="Calibri" w:hAnsi="Times New Roman" w:cs="Times New Roman"/>
          <w:sz w:val="24"/>
          <w:szCs w:val="24"/>
          <w:lang w:val="bs-Cyrl-BA"/>
        </w:rPr>
        <w:t>6</w:t>
      </w:r>
      <w:r w:rsidRPr="00BD0436">
        <w:rPr>
          <w:rFonts w:ascii="Times New Roman" w:eastAsia="Calibri" w:hAnsi="Times New Roman" w:cs="Times New Roman"/>
          <w:sz w:val="24"/>
          <w:szCs w:val="24"/>
          <w:lang w:val="en-US"/>
        </w:rPr>
        <w:t>/</w:t>
      </w:r>
      <w:r w:rsidRPr="00BD0436">
        <w:rPr>
          <w:rFonts w:ascii="Times New Roman" w:eastAsia="Calibri" w:hAnsi="Times New Roman" w:cs="Times New Roman"/>
          <w:sz w:val="24"/>
          <w:szCs w:val="24"/>
          <w:lang w:val="sr-Cyrl-BA"/>
        </w:rPr>
        <w:t>23</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од</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18</w:t>
      </w:r>
      <w:r w:rsidRPr="00BD0436">
        <w:rPr>
          <w:rFonts w:ascii="Times New Roman" w:eastAsia="Calibri" w:hAnsi="Times New Roman" w:cs="Times New Roman"/>
          <w:sz w:val="24"/>
          <w:szCs w:val="24"/>
          <w:lang w:val="en-US"/>
        </w:rPr>
        <w:t>.</w:t>
      </w:r>
      <w:r w:rsidRPr="00BD0436">
        <w:rPr>
          <w:rFonts w:ascii="Times New Roman" w:eastAsia="Calibri" w:hAnsi="Times New Roman" w:cs="Times New Roman"/>
          <w:sz w:val="24"/>
          <w:szCs w:val="24"/>
          <w:lang w:val="bs-Cyrl-BA"/>
        </w:rPr>
        <w:t>01</w:t>
      </w:r>
      <w:r w:rsidRPr="00BD0436">
        <w:rPr>
          <w:rFonts w:ascii="Times New Roman" w:eastAsia="Calibri" w:hAnsi="Times New Roman" w:cs="Times New Roman"/>
          <w:sz w:val="24"/>
          <w:szCs w:val="24"/>
          <w:lang w:val="en-US"/>
        </w:rPr>
        <w:t>.20</w:t>
      </w:r>
      <w:r w:rsidRPr="00BD0436">
        <w:rPr>
          <w:rFonts w:ascii="Times New Roman" w:eastAsia="Calibri" w:hAnsi="Times New Roman" w:cs="Times New Roman"/>
          <w:sz w:val="24"/>
          <w:szCs w:val="24"/>
          <w:lang w:val="sr-Cyrl-BA"/>
        </w:rPr>
        <w:t>23</w:t>
      </w:r>
      <w:r w:rsidRPr="00BD0436">
        <w:rPr>
          <w:rFonts w:ascii="Times New Roman" w:eastAsia="Calibri" w:hAnsi="Times New Roman" w:cs="Times New Roman"/>
          <w:sz w:val="24"/>
          <w:szCs w:val="24"/>
          <w:lang w:val="en-US"/>
        </w:rPr>
        <w:t xml:space="preserve">. </w:t>
      </w:r>
      <w:proofErr w:type="spellStart"/>
      <w:proofErr w:type="gramStart"/>
      <w:r w:rsidRPr="00BD0436">
        <w:rPr>
          <w:rFonts w:ascii="Times New Roman" w:eastAsia="Calibri" w:hAnsi="Times New Roman" w:cs="Times New Roman"/>
          <w:sz w:val="24"/>
          <w:szCs w:val="24"/>
          <w:lang w:val="en-US"/>
        </w:rPr>
        <w:t>године</w:t>
      </w:r>
      <w:proofErr w:type="spellEnd"/>
      <w:proofErr w:type="gramEnd"/>
      <w:r w:rsidRPr="00BD0436">
        <w:rPr>
          <w:rFonts w:ascii="Times New Roman" w:eastAsia="Calibri" w:hAnsi="Times New Roman" w:cs="Times New Roman"/>
          <w:sz w:val="24"/>
          <w:szCs w:val="24"/>
          <w:lang w:val="bs-Cyrl-BA"/>
        </w:rPr>
        <w:t>.</w:t>
      </w:r>
    </w:p>
    <w:p w:rsidR="00BD0436" w:rsidRPr="00BD0436" w:rsidRDefault="00BD0436" w:rsidP="00BD0436">
      <w:pPr>
        <w:spacing w:after="0" w:line="240" w:lineRule="auto"/>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bs-Cyrl-BA"/>
        </w:rPr>
        <w:t>Јавна набавка је спроведена поступком Конкурентског захтјева.</w:t>
      </w:r>
    </w:p>
    <w:p w:rsidR="00BD0436" w:rsidRPr="00BD0436" w:rsidRDefault="00BD0436" w:rsidP="00BD0436">
      <w:pPr>
        <w:spacing w:after="0" w:line="240" w:lineRule="auto"/>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bs-Cyrl-BA"/>
        </w:rPr>
        <w:t>Јавна набавка није подијељена на лотове.</w:t>
      </w:r>
    </w:p>
    <w:p w:rsidR="00BD0436" w:rsidRPr="00BD0436" w:rsidRDefault="00BD0436" w:rsidP="00BD0436">
      <w:pPr>
        <w:spacing w:after="0" w:line="240" w:lineRule="auto"/>
        <w:rPr>
          <w:rFonts w:ascii="Times New Roman" w:eastAsia="Calibri" w:hAnsi="Times New Roman" w:cs="Times New Roman"/>
          <w:sz w:val="24"/>
          <w:szCs w:val="24"/>
          <w:lang w:val="sr-Cyrl-BA"/>
        </w:rPr>
      </w:pPr>
      <w:proofErr w:type="spellStart"/>
      <w:r w:rsidRPr="00BD0436">
        <w:rPr>
          <w:rFonts w:ascii="Times New Roman" w:eastAsia="Calibri" w:hAnsi="Times New Roman" w:cs="Times New Roman"/>
          <w:sz w:val="24"/>
          <w:szCs w:val="24"/>
          <w:lang w:val="en-US"/>
        </w:rPr>
        <w:t>Процијењена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вриједност</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јавне</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набавке</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sr-Cyrl-BA"/>
        </w:rPr>
        <w:t>износи 12.393,16 КМ</w:t>
      </w:r>
    </w:p>
    <w:p w:rsidR="00BD0436" w:rsidRPr="00BD0436" w:rsidRDefault="00BD0436" w:rsidP="00BD0436">
      <w:pPr>
        <w:spacing w:after="0" w:line="240" w:lineRule="auto"/>
        <w:rPr>
          <w:rFonts w:ascii="Times New Roman" w:eastAsia="Calibri" w:hAnsi="Times New Roman" w:cs="Times New Roman"/>
          <w:sz w:val="24"/>
          <w:szCs w:val="24"/>
          <w:lang w:val="bs-Cyrl-BA"/>
        </w:rPr>
      </w:pPr>
      <w:proofErr w:type="spellStart"/>
      <w:r w:rsidRPr="00BD0436">
        <w:rPr>
          <w:rFonts w:ascii="Times New Roman" w:eastAsia="Calibri" w:hAnsi="Times New Roman" w:cs="Times New Roman"/>
          <w:sz w:val="24"/>
          <w:szCs w:val="24"/>
          <w:lang w:val="en-US"/>
        </w:rPr>
        <w:t>Обавјештење</w:t>
      </w:r>
      <w:proofErr w:type="spellEnd"/>
      <w:r w:rsidRPr="00BD0436">
        <w:rPr>
          <w:rFonts w:ascii="Times New Roman" w:eastAsia="Calibri" w:hAnsi="Times New Roman" w:cs="Times New Roman"/>
          <w:sz w:val="24"/>
          <w:szCs w:val="24"/>
          <w:lang w:val="en-US"/>
        </w:rPr>
        <w:t xml:space="preserve"> о </w:t>
      </w:r>
      <w:proofErr w:type="spellStart"/>
      <w:r w:rsidRPr="00BD0436">
        <w:rPr>
          <w:rFonts w:ascii="Times New Roman" w:eastAsia="Calibri" w:hAnsi="Times New Roman" w:cs="Times New Roman"/>
          <w:sz w:val="24"/>
          <w:szCs w:val="24"/>
          <w:lang w:val="en-US"/>
        </w:rPr>
        <w:t>набавци</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број</w:t>
      </w:r>
      <w:proofErr w:type="spellEnd"/>
      <w:r w:rsidRPr="00BD0436">
        <w:rPr>
          <w:rFonts w:ascii="Times New Roman" w:eastAsia="Calibri" w:hAnsi="Times New Roman" w:cs="Times New Roman"/>
          <w:sz w:val="24"/>
          <w:szCs w:val="24"/>
          <w:lang w:val="bs-Cyrl-BA"/>
        </w:rPr>
        <w:t>:</w:t>
      </w:r>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 xml:space="preserve">265-7-1-5-3-2/23 послато је </w:t>
      </w:r>
      <w:proofErr w:type="spellStart"/>
      <w:r w:rsidRPr="00BD0436">
        <w:rPr>
          <w:rFonts w:ascii="Times New Roman" w:eastAsia="Calibri" w:hAnsi="Times New Roman" w:cs="Times New Roman"/>
          <w:sz w:val="24"/>
          <w:szCs w:val="24"/>
          <w:lang w:val="en-US"/>
        </w:rPr>
        <w:t>на</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 xml:space="preserve">објављивање и објављено на </w:t>
      </w:r>
      <w:proofErr w:type="spellStart"/>
      <w:r w:rsidRPr="00BD0436">
        <w:rPr>
          <w:rFonts w:ascii="Times New Roman" w:eastAsia="Calibri" w:hAnsi="Times New Roman" w:cs="Times New Roman"/>
          <w:sz w:val="24"/>
          <w:szCs w:val="24"/>
          <w:lang w:val="en-US"/>
        </w:rPr>
        <w:t>Порталу</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јавних</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набавки</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дана</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25</w:t>
      </w:r>
      <w:r w:rsidRPr="00BD0436">
        <w:rPr>
          <w:rFonts w:ascii="Times New Roman" w:eastAsia="Calibri" w:hAnsi="Times New Roman" w:cs="Times New Roman"/>
          <w:sz w:val="24"/>
          <w:szCs w:val="24"/>
          <w:lang w:val="en-US"/>
        </w:rPr>
        <w:t>.</w:t>
      </w:r>
      <w:r w:rsidRPr="00BD0436">
        <w:rPr>
          <w:rFonts w:ascii="Times New Roman" w:eastAsia="Calibri" w:hAnsi="Times New Roman" w:cs="Times New Roman"/>
          <w:sz w:val="24"/>
          <w:szCs w:val="24"/>
          <w:lang w:val="bs-Cyrl-BA"/>
        </w:rPr>
        <w:t>01</w:t>
      </w:r>
      <w:r w:rsidRPr="00BD0436">
        <w:rPr>
          <w:rFonts w:ascii="Times New Roman" w:eastAsia="Calibri" w:hAnsi="Times New Roman" w:cs="Times New Roman"/>
          <w:sz w:val="24"/>
          <w:szCs w:val="24"/>
          <w:lang w:val="en-US"/>
        </w:rPr>
        <w:t>.20</w:t>
      </w:r>
      <w:r w:rsidRPr="00BD0436">
        <w:rPr>
          <w:rFonts w:ascii="Times New Roman" w:eastAsia="Calibri" w:hAnsi="Times New Roman" w:cs="Times New Roman"/>
          <w:sz w:val="24"/>
          <w:szCs w:val="24"/>
          <w:lang w:val="sr-Cyrl-BA"/>
        </w:rPr>
        <w:t>23</w:t>
      </w:r>
      <w:r w:rsidRPr="00BD0436">
        <w:rPr>
          <w:rFonts w:ascii="Times New Roman" w:eastAsia="Calibri" w:hAnsi="Times New Roman" w:cs="Times New Roman"/>
          <w:sz w:val="24"/>
          <w:szCs w:val="24"/>
          <w:lang w:val="en-US"/>
        </w:rPr>
        <w:t xml:space="preserve">. </w:t>
      </w:r>
      <w:proofErr w:type="spellStart"/>
      <w:proofErr w:type="gramStart"/>
      <w:r w:rsidRPr="00BD0436">
        <w:rPr>
          <w:rFonts w:ascii="Times New Roman" w:eastAsia="Calibri" w:hAnsi="Times New Roman" w:cs="Times New Roman"/>
          <w:sz w:val="24"/>
          <w:szCs w:val="24"/>
          <w:lang w:val="en-US"/>
        </w:rPr>
        <w:t>године</w:t>
      </w:r>
      <w:proofErr w:type="spellEnd"/>
      <w:proofErr w:type="gramEnd"/>
      <w:r w:rsidRPr="00BD0436">
        <w:rPr>
          <w:rFonts w:ascii="Times New Roman" w:eastAsia="Calibri" w:hAnsi="Times New Roman" w:cs="Times New Roman"/>
          <w:sz w:val="24"/>
          <w:szCs w:val="24"/>
          <w:lang w:val="sr-Cyrl-BA"/>
        </w:rPr>
        <w:t xml:space="preserve"> а Сажетак за</w:t>
      </w:r>
      <w:r w:rsidRPr="00BD0436">
        <w:rPr>
          <w:rFonts w:ascii="Times New Roman" w:eastAsia="Times New Roman" w:hAnsi="Times New Roman" w:cs="Times New Roman"/>
          <w:sz w:val="24"/>
          <w:szCs w:val="24"/>
          <w:lang w:val="sr-Cyrl-BA"/>
        </w:rPr>
        <w:t xml:space="preserve"> </w:t>
      </w:r>
      <w:proofErr w:type="spellStart"/>
      <w:r w:rsidRPr="00BD0436">
        <w:rPr>
          <w:rFonts w:ascii="Times New Roman" w:eastAsia="Calibri" w:hAnsi="Times New Roman" w:cs="Times New Roman"/>
          <w:sz w:val="24"/>
          <w:szCs w:val="24"/>
          <w:lang w:val="en-US"/>
        </w:rPr>
        <w:t>Обавјештење</w:t>
      </w:r>
      <w:proofErr w:type="spellEnd"/>
      <w:r w:rsidRPr="00BD0436">
        <w:rPr>
          <w:rFonts w:ascii="Times New Roman" w:eastAsia="Calibri" w:hAnsi="Times New Roman" w:cs="Times New Roman"/>
          <w:sz w:val="24"/>
          <w:szCs w:val="24"/>
          <w:lang w:val="en-US"/>
        </w:rPr>
        <w:t xml:space="preserve"> о </w:t>
      </w:r>
      <w:proofErr w:type="spellStart"/>
      <w:r w:rsidRPr="00BD0436">
        <w:rPr>
          <w:rFonts w:ascii="Times New Roman" w:eastAsia="Calibri" w:hAnsi="Times New Roman" w:cs="Times New Roman"/>
          <w:sz w:val="24"/>
          <w:szCs w:val="24"/>
          <w:lang w:val="en-US"/>
        </w:rPr>
        <w:t>набавци</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број</w:t>
      </w:r>
      <w:proofErr w:type="spellEnd"/>
      <w:r w:rsidRPr="00BD0436">
        <w:rPr>
          <w:rFonts w:ascii="Times New Roman" w:eastAsia="Calibri" w:hAnsi="Times New Roman" w:cs="Times New Roman"/>
          <w:sz w:val="24"/>
          <w:szCs w:val="24"/>
          <w:lang w:val="bs-Cyrl-BA"/>
        </w:rPr>
        <w:t>:</w:t>
      </w:r>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 xml:space="preserve">265-7-1-5-3-2/23 послато је </w:t>
      </w:r>
      <w:proofErr w:type="spellStart"/>
      <w:r w:rsidRPr="00BD0436">
        <w:rPr>
          <w:rFonts w:ascii="Times New Roman" w:eastAsia="Calibri" w:hAnsi="Times New Roman" w:cs="Times New Roman"/>
          <w:sz w:val="24"/>
          <w:szCs w:val="24"/>
          <w:lang w:val="en-US"/>
        </w:rPr>
        <w:t>на</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 xml:space="preserve">објављивање и објављено </w:t>
      </w:r>
      <w:r w:rsidRPr="00BD0436">
        <w:rPr>
          <w:rFonts w:ascii="Times New Roman" w:eastAsia="Times New Roman" w:hAnsi="Times New Roman" w:cs="Times New Roman"/>
          <w:sz w:val="24"/>
          <w:szCs w:val="24"/>
          <w:lang w:val="sr-Cyrl-BA"/>
        </w:rPr>
        <w:t>у „Службеном гласнику БиХ“, број: 6/23</w:t>
      </w:r>
      <w:r w:rsidRPr="00BD0436">
        <w:rPr>
          <w:rFonts w:ascii="Times New Roman" w:eastAsia="Times New Roman" w:hAnsi="Times New Roman" w:cs="Times New Roman"/>
          <w:sz w:val="24"/>
          <w:szCs w:val="24"/>
          <w:lang w:val="en-US"/>
        </w:rPr>
        <w:t xml:space="preserve"> </w:t>
      </w:r>
      <w:proofErr w:type="spellStart"/>
      <w:r w:rsidRPr="00BD0436">
        <w:rPr>
          <w:rFonts w:ascii="Times New Roman" w:eastAsia="Times New Roman" w:hAnsi="Times New Roman" w:cs="Times New Roman"/>
          <w:sz w:val="24"/>
          <w:szCs w:val="24"/>
          <w:lang w:val="en-US"/>
        </w:rPr>
        <w:t>дана</w:t>
      </w:r>
      <w:proofErr w:type="spellEnd"/>
      <w:r w:rsidRPr="00BD0436">
        <w:rPr>
          <w:rFonts w:ascii="Times New Roman" w:eastAsia="Times New Roman" w:hAnsi="Times New Roman" w:cs="Times New Roman"/>
          <w:sz w:val="24"/>
          <w:szCs w:val="24"/>
          <w:lang w:val="en-US"/>
        </w:rPr>
        <w:t>:</w:t>
      </w:r>
      <w:r w:rsidRPr="00BD0436">
        <w:rPr>
          <w:rFonts w:ascii="Times New Roman" w:eastAsia="Times New Roman" w:hAnsi="Times New Roman" w:cs="Times New Roman"/>
          <w:sz w:val="24"/>
          <w:szCs w:val="24"/>
          <w:lang w:val="sr-Cyrl-BA"/>
        </w:rPr>
        <w:t xml:space="preserve"> 27.01.2023. године. </w:t>
      </w:r>
      <w:r w:rsidRPr="00BD0436">
        <w:rPr>
          <w:rFonts w:ascii="Times New Roman" w:eastAsia="Calibri" w:hAnsi="Times New Roman" w:cs="Times New Roman"/>
          <w:sz w:val="24"/>
          <w:szCs w:val="24"/>
          <w:lang w:val="sr-Cyrl-BA"/>
        </w:rPr>
        <w:t xml:space="preserve"> </w:t>
      </w: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proofErr w:type="spellStart"/>
      <w:r w:rsidRPr="00BD0436">
        <w:rPr>
          <w:rFonts w:ascii="Times New Roman" w:eastAsia="Calibri" w:hAnsi="Times New Roman" w:cs="Times New Roman"/>
          <w:sz w:val="24"/>
          <w:szCs w:val="24"/>
          <w:lang w:val="en-US"/>
        </w:rPr>
        <w:t>Комисија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за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јавну</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набавку</w:t>
      </w:r>
      <w:proofErr w:type="spellEnd"/>
      <w:r w:rsidRPr="00BD0436">
        <w:rPr>
          <w:rFonts w:ascii="Times New Roman" w:eastAsia="Calibri" w:hAnsi="Times New Roman" w:cs="Times New Roman"/>
          <w:sz w:val="24"/>
          <w:szCs w:val="24"/>
          <w:lang w:val="bs-Cyrl-BA"/>
        </w:rPr>
        <w:t xml:space="preserve"> именована је Рјешењем број:</w:t>
      </w:r>
      <w:r w:rsidRPr="00BD0436">
        <w:rPr>
          <w:rFonts w:ascii="Times New Roman" w:eastAsia="Calibri" w:hAnsi="Times New Roman" w:cs="Times New Roman"/>
          <w:sz w:val="24"/>
          <w:szCs w:val="24"/>
          <w:lang w:val="en-US"/>
        </w:rPr>
        <w:t xml:space="preserve"> 02</w:t>
      </w:r>
      <w:r w:rsidRPr="00BD0436">
        <w:rPr>
          <w:rFonts w:ascii="Times New Roman" w:eastAsia="Calibri" w:hAnsi="Times New Roman" w:cs="Times New Roman"/>
          <w:sz w:val="24"/>
          <w:szCs w:val="24"/>
          <w:lang w:val="bs-Cyrl-BA"/>
        </w:rPr>
        <w:t>/1-</w:t>
      </w:r>
      <w:r w:rsidRPr="00BD0436">
        <w:rPr>
          <w:rFonts w:ascii="Times New Roman" w:eastAsia="Calibri" w:hAnsi="Times New Roman" w:cs="Times New Roman"/>
          <w:sz w:val="24"/>
          <w:szCs w:val="24"/>
          <w:lang w:val="en-US"/>
        </w:rPr>
        <w:t>404-</w:t>
      </w:r>
      <w:r w:rsidRPr="00BD0436">
        <w:rPr>
          <w:rFonts w:ascii="Times New Roman" w:eastAsia="Calibri" w:hAnsi="Times New Roman" w:cs="Times New Roman"/>
          <w:sz w:val="24"/>
          <w:szCs w:val="24"/>
          <w:lang w:val="bs-Cyrl-BA"/>
        </w:rPr>
        <w:t>6-3</w:t>
      </w:r>
      <w:r w:rsidRPr="00BD0436">
        <w:rPr>
          <w:rFonts w:ascii="Times New Roman" w:eastAsia="Calibri" w:hAnsi="Times New Roman" w:cs="Times New Roman"/>
          <w:sz w:val="24"/>
          <w:szCs w:val="24"/>
          <w:lang w:val="en-US"/>
        </w:rPr>
        <w:t>/</w:t>
      </w:r>
      <w:r w:rsidRPr="00BD0436">
        <w:rPr>
          <w:rFonts w:ascii="Times New Roman" w:eastAsia="Calibri" w:hAnsi="Times New Roman" w:cs="Times New Roman"/>
          <w:sz w:val="24"/>
          <w:szCs w:val="24"/>
          <w:lang w:val="sr-Cyrl-BA"/>
        </w:rPr>
        <w:t>23</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од</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27</w:t>
      </w:r>
      <w:r w:rsidRPr="00BD0436">
        <w:rPr>
          <w:rFonts w:ascii="Times New Roman" w:eastAsia="Calibri" w:hAnsi="Times New Roman" w:cs="Times New Roman"/>
          <w:sz w:val="24"/>
          <w:szCs w:val="24"/>
          <w:lang w:val="en-US"/>
        </w:rPr>
        <w:t>.</w:t>
      </w:r>
      <w:r w:rsidRPr="00BD0436">
        <w:rPr>
          <w:rFonts w:ascii="Times New Roman" w:eastAsia="Calibri" w:hAnsi="Times New Roman" w:cs="Times New Roman"/>
          <w:sz w:val="24"/>
          <w:szCs w:val="24"/>
          <w:lang w:val="bs-Cyrl-BA"/>
        </w:rPr>
        <w:t>01</w:t>
      </w:r>
      <w:r w:rsidRPr="00BD0436">
        <w:rPr>
          <w:rFonts w:ascii="Times New Roman" w:eastAsia="Calibri" w:hAnsi="Times New Roman" w:cs="Times New Roman"/>
          <w:sz w:val="24"/>
          <w:szCs w:val="24"/>
          <w:lang w:val="en-US"/>
        </w:rPr>
        <w:t>.20</w:t>
      </w:r>
      <w:r w:rsidRPr="00BD0436">
        <w:rPr>
          <w:rFonts w:ascii="Times New Roman" w:eastAsia="Calibri" w:hAnsi="Times New Roman" w:cs="Times New Roman"/>
          <w:sz w:val="24"/>
          <w:szCs w:val="24"/>
          <w:lang w:val="sr-Cyrl-BA"/>
        </w:rPr>
        <w:t>23</w:t>
      </w:r>
      <w:r w:rsidRPr="00BD0436">
        <w:rPr>
          <w:rFonts w:ascii="Times New Roman" w:eastAsia="Calibri" w:hAnsi="Times New Roman" w:cs="Times New Roman"/>
          <w:sz w:val="24"/>
          <w:szCs w:val="24"/>
          <w:lang w:val="en-US"/>
        </w:rPr>
        <w:t xml:space="preserve">. </w:t>
      </w:r>
      <w:proofErr w:type="spellStart"/>
      <w:proofErr w:type="gramStart"/>
      <w:r w:rsidRPr="00BD0436">
        <w:rPr>
          <w:rFonts w:ascii="Times New Roman" w:eastAsia="Calibri" w:hAnsi="Times New Roman" w:cs="Times New Roman"/>
          <w:sz w:val="24"/>
          <w:szCs w:val="24"/>
          <w:lang w:val="en-US"/>
        </w:rPr>
        <w:t>године</w:t>
      </w:r>
      <w:proofErr w:type="spellEnd"/>
      <w:proofErr w:type="gramEnd"/>
      <w:r w:rsidRPr="00BD0436">
        <w:rPr>
          <w:rFonts w:ascii="Times New Roman" w:eastAsia="Calibri" w:hAnsi="Times New Roman" w:cs="Times New Roman"/>
          <w:sz w:val="24"/>
          <w:szCs w:val="24"/>
          <w:lang w:val="bs-Cyrl-BA"/>
        </w:rPr>
        <w:t>.</w:t>
      </w: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proofErr w:type="spellStart"/>
      <w:r w:rsidRPr="00BD0436">
        <w:rPr>
          <w:rFonts w:ascii="Times New Roman" w:eastAsia="Calibri" w:hAnsi="Times New Roman" w:cs="Times New Roman"/>
          <w:sz w:val="24"/>
          <w:szCs w:val="24"/>
          <w:lang w:val="en-US"/>
        </w:rPr>
        <w:t>Комисија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за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јавну</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набавку</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је</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 xml:space="preserve">Начелнику општине Ново Горажде доставила Записник о прегледу и оцјени понуда број: 02/1-404-6-3-3/23. од дана 06.02.2023. године, Препоруку о избору најповољнијег понуђача број: 02/1-404-6-3-4/23. од дана 07.02.2023. године и Извјештај о раду број: 02/1-404-6-3-5/23. од дана 07.02.2023. године, у поступку јавне набавке </w:t>
      </w:r>
      <w:r w:rsidRPr="00BD0436">
        <w:rPr>
          <w:rFonts w:ascii="Times New Roman" w:eastAsia="Calibri" w:hAnsi="Times New Roman" w:cs="Times New Roman"/>
          <w:sz w:val="24"/>
          <w:szCs w:val="24"/>
          <w:lang w:val="bs-Cyrl-BA" w:eastAsia="bs-Latn-BA"/>
        </w:rPr>
        <w:t xml:space="preserve">роба </w:t>
      </w:r>
      <w:r w:rsidRPr="00BD0436">
        <w:rPr>
          <w:rFonts w:ascii="Times New Roman" w:eastAsia="Calibri" w:hAnsi="Times New Roman" w:cs="Times New Roman"/>
          <w:sz w:val="24"/>
          <w:szCs w:val="24"/>
          <w:lang w:val="bs-Cyrl-BA"/>
        </w:rPr>
        <w:t>„</w:t>
      </w:r>
      <w:r w:rsidRPr="00BD0436">
        <w:rPr>
          <w:rFonts w:ascii="Times New Roman" w:eastAsia="Calibri" w:hAnsi="Times New Roman" w:cs="Times New Roman"/>
          <w:sz w:val="24"/>
          <w:szCs w:val="24"/>
          <w:lang w:val="sr-Cyrl-BA" w:eastAsia="bs-Latn-BA"/>
        </w:rPr>
        <w:t>Набавка и испорука горива за возила Општинске управе општине Ново Горажде</w:t>
      </w:r>
      <w:r w:rsidRPr="00BD0436">
        <w:rPr>
          <w:rFonts w:ascii="Times New Roman" w:eastAsia="Calibri" w:hAnsi="Times New Roman" w:cs="Times New Roman"/>
          <w:b/>
          <w:sz w:val="24"/>
          <w:szCs w:val="24"/>
          <w:lang w:val="sr-Cyrl-BA" w:eastAsia="bs-Latn-BA"/>
        </w:rPr>
        <w:t xml:space="preserve">“ </w:t>
      </w:r>
      <w:r w:rsidRPr="00BD0436">
        <w:rPr>
          <w:rFonts w:ascii="Times New Roman" w:eastAsia="Calibri" w:hAnsi="Times New Roman" w:cs="Times New Roman"/>
          <w:sz w:val="24"/>
          <w:szCs w:val="24"/>
          <w:lang w:val="sr-Cyrl-BA" w:eastAsia="bs-Latn-BA"/>
        </w:rPr>
        <w:t>до краја 2023. године</w:t>
      </w: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p>
    <w:p w:rsidR="00BD0436" w:rsidRPr="00BD0436" w:rsidRDefault="00BD0436" w:rsidP="00BD0436">
      <w:pPr>
        <w:spacing w:after="0" w:line="240" w:lineRule="auto"/>
        <w:rPr>
          <w:rFonts w:ascii="Times New Roman" w:eastAsia="Times New Roman" w:hAnsi="Times New Roman" w:cs="Times New Roman"/>
          <w:sz w:val="24"/>
          <w:szCs w:val="24"/>
          <w:lang w:val="bs-Cyrl-BA" w:eastAsia="bs-Latn-BA"/>
        </w:rPr>
      </w:pPr>
      <w:r w:rsidRPr="00BD0436">
        <w:rPr>
          <w:rFonts w:ascii="Times New Roman" w:eastAsia="Calibri" w:hAnsi="Times New Roman" w:cs="Times New Roman"/>
          <w:sz w:val="24"/>
          <w:szCs w:val="24"/>
          <w:lang w:val="bs-Cyrl-BA"/>
        </w:rPr>
        <w:t xml:space="preserve">У поступку јавне набавке </w:t>
      </w:r>
      <w:proofErr w:type="spellStart"/>
      <w:r w:rsidRPr="00BD0436">
        <w:rPr>
          <w:rFonts w:ascii="Times New Roman" w:eastAsia="Calibri" w:hAnsi="Times New Roman" w:cs="Times New Roman"/>
          <w:sz w:val="24"/>
          <w:szCs w:val="24"/>
          <w:lang w:val="en-US"/>
        </w:rPr>
        <w:t>за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доставу</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понуда</w:t>
      </w:r>
      <w:proofErr w:type="spellEnd"/>
      <w:r w:rsidRPr="00BD0436">
        <w:rPr>
          <w:rFonts w:ascii="Times New Roman" w:eastAsia="Calibri" w:hAnsi="Times New Roman" w:cs="Times New Roman"/>
          <w:sz w:val="24"/>
          <w:szCs w:val="24"/>
          <w:lang w:val="en-US"/>
        </w:rPr>
        <w:t xml:space="preserve"> у </w:t>
      </w:r>
      <w:proofErr w:type="spellStart"/>
      <w:r w:rsidRPr="00BD0436">
        <w:rPr>
          <w:rFonts w:ascii="Times New Roman" w:eastAsia="Calibri" w:hAnsi="Times New Roman" w:cs="Times New Roman"/>
          <w:sz w:val="24"/>
          <w:szCs w:val="24"/>
          <w:lang w:val="en-US"/>
        </w:rPr>
        <w:t>датом</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року</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одазва</w:t>
      </w:r>
      <w:proofErr w:type="spellEnd"/>
      <w:r w:rsidRPr="00BD0436">
        <w:rPr>
          <w:rFonts w:ascii="Times New Roman" w:eastAsia="Calibri" w:hAnsi="Times New Roman" w:cs="Times New Roman"/>
          <w:sz w:val="24"/>
          <w:szCs w:val="24"/>
          <w:lang w:val="bs-Cyrl-BA"/>
        </w:rPr>
        <w:t>о</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се</w:t>
      </w:r>
      <w:proofErr w:type="spell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sr-Cyrl-BA"/>
        </w:rPr>
        <w:t xml:space="preserve">један </w:t>
      </w:r>
      <w:proofErr w:type="spellStart"/>
      <w:r w:rsidRPr="00BD0436">
        <w:rPr>
          <w:rFonts w:ascii="Times New Roman" w:eastAsia="Calibri" w:hAnsi="Times New Roman" w:cs="Times New Roman"/>
          <w:sz w:val="24"/>
          <w:szCs w:val="24"/>
          <w:lang w:val="en-US"/>
        </w:rPr>
        <w:t>понуђач</w:t>
      </w:r>
      <w:proofErr w:type="spellEnd"/>
      <w:r w:rsidRPr="00BD0436">
        <w:rPr>
          <w:rFonts w:ascii="Times New Roman" w:eastAsia="Calibri" w:hAnsi="Times New Roman" w:cs="Times New Roman"/>
          <w:sz w:val="24"/>
          <w:szCs w:val="24"/>
          <w:lang w:val="sr-Cyrl-BA"/>
        </w:rPr>
        <w:t>, и то:</w:t>
      </w:r>
      <w:r w:rsidRPr="00BD0436">
        <w:rPr>
          <w:rFonts w:ascii="Times New Roman" w:eastAsia="Calibri" w:hAnsi="Times New Roman" w:cs="Times New Roman"/>
          <w:sz w:val="24"/>
          <w:szCs w:val="24"/>
          <w:lang w:val="en-US"/>
        </w:rPr>
        <w:t xml:space="preserve"> </w:t>
      </w:r>
      <w:r w:rsidRPr="00BD0436">
        <w:rPr>
          <w:rFonts w:ascii="Times New Roman" w:eastAsia="Times New Roman" w:hAnsi="Times New Roman" w:cs="Times New Roman"/>
          <w:sz w:val="24"/>
          <w:szCs w:val="24"/>
          <w:lang w:val="bs-Cyrl-BA" w:eastAsia="bs-Latn-BA"/>
        </w:rPr>
        <w:t>„</w:t>
      </w:r>
      <w:r w:rsidRPr="00BD0436">
        <w:rPr>
          <w:rFonts w:ascii="Times New Roman" w:eastAsia="Times New Roman" w:hAnsi="Times New Roman" w:cs="Times New Roman"/>
          <w:sz w:val="24"/>
          <w:szCs w:val="24"/>
          <w:lang w:val="sr-Cyrl-BA" w:eastAsia="bs-Latn-BA"/>
        </w:rPr>
        <w:t>НЕСТРО ПЕТРОЛ</w:t>
      </w:r>
      <w:r w:rsidRPr="00BD0436">
        <w:rPr>
          <w:rFonts w:ascii="Times New Roman" w:eastAsia="Times New Roman" w:hAnsi="Times New Roman" w:cs="Times New Roman"/>
          <w:sz w:val="24"/>
          <w:szCs w:val="24"/>
          <w:lang w:val="bs-Cyrl-BA" w:eastAsia="bs-Latn-BA"/>
        </w:rPr>
        <w:t xml:space="preserve">“ </w:t>
      </w:r>
      <w:r w:rsidRPr="00BD0436">
        <w:rPr>
          <w:rFonts w:ascii="Times New Roman" w:eastAsia="Times New Roman" w:hAnsi="Times New Roman" w:cs="Times New Roman"/>
          <w:sz w:val="24"/>
          <w:szCs w:val="24"/>
          <w:lang w:val="sr-Cyrl-BA" w:eastAsia="bs-Latn-BA"/>
        </w:rPr>
        <w:t>АД Бања Лука</w:t>
      </w:r>
      <w:r w:rsidRPr="00BD0436">
        <w:rPr>
          <w:rFonts w:ascii="Times New Roman" w:eastAsia="Times New Roman" w:hAnsi="Times New Roman" w:cs="Times New Roman"/>
          <w:sz w:val="24"/>
          <w:szCs w:val="24"/>
          <w:lang w:val="bs-Cyrl-BA" w:eastAsia="bs-Latn-BA"/>
        </w:rPr>
        <w:t>, ул. Краља Петра I Карађорђевића 83А, 78000 Бања Лука.</w:t>
      </w:r>
    </w:p>
    <w:p w:rsidR="00BD0436" w:rsidRPr="00BD0436" w:rsidRDefault="00BD0436" w:rsidP="00BD0436">
      <w:pPr>
        <w:spacing w:after="0" w:line="240" w:lineRule="auto"/>
        <w:rPr>
          <w:rFonts w:ascii="Times New Roman" w:eastAsia="Times New Roman" w:hAnsi="Times New Roman" w:cs="Times New Roman"/>
          <w:sz w:val="24"/>
          <w:szCs w:val="24"/>
          <w:lang w:val="bs-Cyrl-BA" w:eastAsia="bs-Latn-BA"/>
        </w:rPr>
      </w:pP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bs-Cyrl-BA"/>
        </w:rPr>
        <w:lastRenderedPageBreak/>
        <w:t xml:space="preserve">У поступку по Извјештају о раду је утврђено да је </w:t>
      </w:r>
      <w:proofErr w:type="spellStart"/>
      <w:r w:rsidRPr="00BD0436">
        <w:rPr>
          <w:rFonts w:ascii="Times New Roman" w:eastAsia="Calibri" w:hAnsi="Times New Roman" w:cs="Times New Roman"/>
          <w:sz w:val="24"/>
          <w:szCs w:val="24"/>
          <w:lang w:val="en-US"/>
        </w:rPr>
        <w:t>Комисија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за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јавну</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набавку</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благовремено</w:t>
      </w:r>
      <w:proofErr w:type="spellEnd"/>
      <w:r w:rsidRPr="00BD0436">
        <w:rPr>
          <w:rFonts w:ascii="Times New Roman" w:eastAsia="Calibri" w:hAnsi="Times New Roman" w:cs="Times New Roman"/>
          <w:sz w:val="24"/>
          <w:szCs w:val="24"/>
          <w:lang w:val="en-US"/>
        </w:rPr>
        <w:t xml:space="preserve"> и </w:t>
      </w:r>
      <w:proofErr w:type="spellStart"/>
      <w:r w:rsidRPr="00BD0436">
        <w:rPr>
          <w:rFonts w:ascii="Times New Roman" w:eastAsia="Calibri" w:hAnsi="Times New Roman" w:cs="Times New Roman"/>
          <w:sz w:val="24"/>
          <w:szCs w:val="24"/>
          <w:lang w:val="en-US"/>
        </w:rPr>
        <w:t>правилно</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извршила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отварање</w:t>
      </w:r>
      <w:proofErr w:type="spellEnd"/>
      <w:r w:rsidRPr="00BD0436">
        <w:rPr>
          <w:rFonts w:ascii="Times New Roman" w:eastAsia="Calibri" w:hAnsi="Times New Roman" w:cs="Times New Roman"/>
          <w:sz w:val="24"/>
          <w:szCs w:val="24"/>
          <w:lang w:val="en-US"/>
        </w:rPr>
        <w:t xml:space="preserve"> и </w:t>
      </w:r>
      <w:proofErr w:type="spellStart"/>
      <w:r w:rsidRPr="00BD0436">
        <w:rPr>
          <w:rFonts w:ascii="Times New Roman" w:eastAsia="Calibri" w:hAnsi="Times New Roman" w:cs="Times New Roman"/>
          <w:sz w:val="24"/>
          <w:szCs w:val="24"/>
          <w:lang w:val="en-US"/>
        </w:rPr>
        <w:t>оцјен</w:t>
      </w:r>
      <w:proofErr w:type="spellEnd"/>
      <w:r w:rsidRPr="00BD0436">
        <w:rPr>
          <w:rFonts w:ascii="Times New Roman" w:eastAsia="Calibri" w:hAnsi="Times New Roman" w:cs="Times New Roman"/>
          <w:sz w:val="24"/>
          <w:szCs w:val="24"/>
          <w:lang w:val="bs-Cyrl-BA"/>
        </w:rPr>
        <w:t>е</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приспјел</w:t>
      </w:r>
      <w:proofErr w:type="spellEnd"/>
      <w:r w:rsidRPr="00BD0436">
        <w:rPr>
          <w:rFonts w:ascii="Times New Roman" w:eastAsia="Calibri" w:hAnsi="Times New Roman" w:cs="Times New Roman"/>
          <w:sz w:val="24"/>
          <w:szCs w:val="24"/>
          <w:lang w:val="bs-Cyrl-BA"/>
        </w:rPr>
        <w:t>их</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понуд</w:t>
      </w:r>
      <w:proofErr w:type="spellEnd"/>
      <w:r w:rsidRPr="00BD0436">
        <w:rPr>
          <w:rFonts w:ascii="Times New Roman" w:eastAsia="Calibri" w:hAnsi="Times New Roman" w:cs="Times New Roman"/>
          <w:sz w:val="24"/>
          <w:szCs w:val="24"/>
          <w:lang w:val="bs-Cyrl-BA"/>
        </w:rPr>
        <w:t>а</w:t>
      </w:r>
      <w:r w:rsidRPr="00BD0436">
        <w:rPr>
          <w:rFonts w:ascii="Times New Roman" w:eastAsia="Calibri" w:hAnsi="Times New Roman" w:cs="Times New Roman"/>
          <w:sz w:val="24"/>
          <w:szCs w:val="24"/>
          <w:lang w:val="en-US"/>
        </w:rPr>
        <w:t xml:space="preserve"> о </w:t>
      </w:r>
      <w:proofErr w:type="spellStart"/>
      <w:r w:rsidRPr="00BD0436">
        <w:rPr>
          <w:rFonts w:ascii="Times New Roman" w:eastAsia="Calibri" w:hAnsi="Times New Roman" w:cs="Times New Roman"/>
          <w:sz w:val="24"/>
          <w:szCs w:val="24"/>
          <w:lang w:val="en-US"/>
        </w:rPr>
        <w:t>чему</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је</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сачинила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одговарајућ</w:t>
      </w:r>
      <w:proofErr w:type="spellEnd"/>
      <w:r w:rsidRPr="00BD0436">
        <w:rPr>
          <w:rFonts w:ascii="Times New Roman" w:eastAsia="Calibri" w:hAnsi="Times New Roman" w:cs="Times New Roman"/>
          <w:sz w:val="24"/>
          <w:szCs w:val="24"/>
          <w:lang w:val="bs-Cyrl-BA"/>
        </w:rPr>
        <w:t>е</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записнике</w:t>
      </w:r>
      <w:proofErr w:type="spellEnd"/>
      <w:r w:rsidRPr="00BD0436">
        <w:rPr>
          <w:rFonts w:ascii="Times New Roman" w:eastAsia="Calibri" w:hAnsi="Times New Roman" w:cs="Times New Roman"/>
          <w:sz w:val="24"/>
          <w:szCs w:val="24"/>
          <w:lang w:val="en-US"/>
        </w:rPr>
        <w:t xml:space="preserve">, у </w:t>
      </w:r>
      <w:proofErr w:type="spellStart"/>
      <w:r w:rsidRPr="00BD0436">
        <w:rPr>
          <w:rFonts w:ascii="Times New Roman" w:eastAsia="Calibri" w:hAnsi="Times New Roman" w:cs="Times New Roman"/>
          <w:sz w:val="24"/>
          <w:szCs w:val="24"/>
          <w:lang w:val="en-US"/>
        </w:rPr>
        <w:t>којима</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је</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утврђено</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сљедеће</w:t>
      </w:r>
      <w:proofErr w:type="spellEnd"/>
      <w:r w:rsidRPr="00BD0436">
        <w:rPr>
          <w:rFonts w:ascii="Times New Roman" w:eastAsia="Calibri" w:hAnsi="Times New Roman" w:cs="Times New Roman"/>
          <w:sz w:val="24"/>
          <w:szCs w:val="24"/>
          <w:lang w:val="en-US"/>
        </w:rPr>
        <w:t>:</w:t>
      </w: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en-US"/>
        </w:rPr>
        <w:t xml:space="preserve"> - </w:t>
      </w:r>
      <w:proofErr w:type="gramStart"/>
      <w:r w:rsidRPr="00BD0436">
        <w:rPr>
          <w:rFonts w:ascii="Times New Roman" w:eastAsia="Calibri" w:hAnsi="Times New Roman" w:cs="Times New Roman"/>
          <w:sz w:val="24"/>
          <w:szCs w:val="24"/>
          <w:lang w:val="bs-Cyrl-BA"/>
        </w:rPr>
        <w:t>д</w:t>
      </w:r>
      <w:r w:rsidRPr="00BD0436">
        <w:rPr>
          <w:rFonts w:ascii="Times New Roman" w:eastAsia="Calibri" w:hAnsi="Times New Roman" w:cs="Times New Roman"/>
          <w:sz w:val="24"/>
          <w:szCs w:val="24"/>
          <w:lang w:val="en-US"/>
        </w:rPr>
        <w:t>а</w:t>
      </w:r>
      <w:proofErr w:type="gram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је</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пристигл</w:t>
      </w:r>
      <w:proofErr w:type="spellEnd"/>
      <w:r w:rsidRPr="00BD0436">
        <w:rPr>
          <w:rFonts w:ascii="Times New Roman" w:eastAsia="Calibri" w:hAnsi="Times New Roman" w:cs="Times New Roman"/>
          <w:sz w:val="24"/>
          <w:szCs w:val="24"/>
          <w:lang w:val="bs-Cyrl-BA"/>
        </w:rPr>
        <w:t>а</w:t>
      </w:r>
      <w:r w:rsidRPr="00BD0436">
        <w:rPr>
          <w:rFonts w:ascii="Times New Roman" w:eastAsia="Calibri" w:hAnsi="Times New Roman" w:cs="Times New Roman"/>
          <w:sz w:val="24"/>
          <w:szCs w:val="24"/>
          <w:lang w:val="sr-Cyrl-BA"/>
        </w:rPr>
        <w:t xml:space="preserve"> једна</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понуд</w:t>
      </w:r>
      <w:proofErr w:type="spellEnd"/>
      <w:r w:rsidRPr="00BD0436">
        <w:rPr>
          <w:rFonts w:ascii="Times New Roman" w:eastAsia="Calibri" w:hAnsi="Times New Roman" w:cs="Times New Roman"/>
          <w:sz w:val="24"/>
          <w:szCs w:val="24"/>
          <w:lang w:val="bs-Cyrl-BA"/>
        </w:rPr>
        <w:t>а</w:t>
      </w:r>
      <w:r w:rsidRPr="00BD0436">
        <w:rPr>
          <w:rFonts w:ascii="Times New Roman" w:eastAsia="Calibri" w:hAnsi="Times New Roman" w:cs="Times New Roman"/>
          <w:sz w:val="24"/>
          <w:szCs w:val="24"/>
          <w:lang w:val="en-US"/>
        </w:rPr>
        <w:t xml:space="preserve">, </w:t>
      </w: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en-US"/>
        </w:rPr>
        <w:t xml:space="preserve">- </w:t>
      </w:r>
      <w:proofErr w:type="gramStart"/>
      <w:r w:rsidRPr="00BD0436">
        <w:rPr>
          <w:rFonts w:ascii="Times New Roman" w:eastAsia="Calibri" w:hAnsi="Times New Roman" w:cs="Times New Roman"/>
          <w:sz w:val="24"/>
          <w:szCs w:val="24"/>
          <w:lang w:val="bs-Cyrl-BA"/>
        </w:rPr>
        <w:t>д</w:t>
      </w:r>
      <w:r w:rsidRPr="00BD0436">
        <w:rPr>
          <w:rFonts w:ascii="Times New Roman" w:eastAsia="Calibri" w:hAnsi="Times New Roman" w:cs="Times New Roman"/>
          <w:sz w:val="24"/>
          <w:szCs w:val="24"/>
          <w:lang w:val="en-US"/>
        </w:rPr>
        <w:t>а</w:t>
      </w:r>
      <w:proofErr w:type="gram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је</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благовремено</w:t>
      </w:r>
      <w:proofErr w:type="spellEnd"/>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запримљен</w:t>
      </w:r>
      <w:proofErr w:type="spellEnd"/>
      <w:r w:rsidRPr="00BD0436">
        <w:rPr>
          <w:rFonts w:ascii="Times New Roman" w:eastAsia="Calibri" w:hAnsi="Times New Roman" w:cs="Times New Roman"/>
          <w:sz w:val="24"/>
          <w:szCs w:val="24"/>
          <w:lang w:val="bs-Cyrl-BA"/>
        </w:rPr>
        <w:t>а</w:t>
      </w:r>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једна</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понуд</w:t>
      </w:r>
      <w:proofErr w:type="spellEnd"/>
      <w:r w:rsidRPr="00BD0436">
        <w:rPr>
          <w:rFonts w:ascii="Times New Roman" w:eastAsia="Calibri" w:hAnsi="Times New Roman" w:cs="Times New Roman"/>
          <w:sz w:val="24"/>
          <w:szCs w:val="24"/>
          <w:lang w:val="bs-Cyrl-BA"/>
        </w:rPr>
        <w:t>а</w:t>
      </w:r>
      <w:r w:rsidRPr="00BD0436">
        <w:rPr>
          <w:rFonts w:ascii="Times New Roman" w:eastAsia="Calibri" w:hAnsi="Times New Roman" w:cs="Times New Roman"/>
          <w:sz w:val="24"/>
          <w:szCs w:val="24"/>
          <w:lang w:val="en-US"/>
        </w:rPr>
        <w:t xml:space="preserve">, </w:t>
      </w: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bs-Cyrl-BA"/>
        </w:rPr>
        <w:t>- да није било неблаговремено примљених понуда,</w:t>
      </w: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en-US"/>
        </w:rPr>
        <w:t>-</w:t>
      </w:r>
      <w:r w:rsidRPr="00BD0436">
        <w:rPr>
          <w:rFonts w:ascii="Times New Roman" w:eastAsia="Calibri" w:hAnsi="Times New Roman" w:cs="Times New Roman"/>
          <w:sz w:val="24"/>
          <w:szCs w:val="24"/>
          <w:lang w:val="sr-Cyrl-BA"/>
        </w:rPr>
        <w:t xml:space="preserve"> </w:t>
      </w:r>
      <w:proofErr w:type="gramStart"/>
      <w:r w:rsidRPr="00BD0436">
        <w:rPr>
          <w:rFonts w:ascii="Times New Roman" w:eastAsia="Calibri" w:hAnsi="Times New Roman" w:cs="Times New Roman"/>
          <w:sz w:val="24"/>
          <w:szCs w:val="24"/>
          <w:lang w:val="bs-Cyrl-BA"/>
        </w:rPr>
        <w:t>д</w:t>
      </w:r>
      <w:r w:rsidRPr="00BD0436">
        <w:rPr>
          <w:rFonts w:ascii="Times New Roman" w:eastAsia="Calibri" w:hAnsi="Times New Roman" w:cs="Times New Roman"/>
          <w:sz w:val="24"/>
          <w:szCs w:val="24"/>
          <w:lang w:val="en-US"/>
        </w:rPr>
        <w:t>а</w:t>
      </w:r>
      <w:proofErr w:type="gramEnd"/>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је</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понуд</w:t>
      </w:r>
      <w:proofErr w:type="spellEnd"/>
      <w:r w:rsidRPr="00BD0436">
        <w:rPr>
          <w:rFonts w:ascii="Times New Roman" w:eastAsia="Calibri" w:hAnsi="Times New Roman" w:cs="Times New Roman"/>
          <w:sz w:val="24"/>
          <w:szCs w:val="24"/>
          <w:lang w:val="bs-Cyrl-BA"/>
        </w:rPr>
        <w:t>а</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понуђача</w:t>
      </w:r>
      <w:proofErr w:type="spellEnd"/>
      <w:r w:rsidRPr="00BD0436">
        <w:rPr>
          <w:rFonts w:ascii="Times New Roman" w:eastAsia="Calibri" w:hAnsi="Times New Roman" w:cs="Times New Roman"/>
          <w:sz w:val="24"/>
          <w:szCs w:val="24"/>
          <w:lang w:val="en-US"/>
        </w:rPr>
        <w:t xml:space="preserve"> </w:t>
      </w:r>
      <w:r w:rsidRPr="00BD0436">
        <w:rPr>
          <w:rFonts w:ascii="Times New Roman" w:eastAsia="Times New Roman" w:hAnsi="Times New Roman" w:cs="Times New Roman"/>
          <w:sz w:val="24"/>
          <w:szCs w:val="24"/>
          <w:lang w:val="bs-Cyrl-BA" w:eastAsia="bs-Latn-BA"/>
        </w:rPr>
        <w:t>„</w:t>
      </w:r>
      <w:r w:rsidRPr="00BD0436">
        <w:rPr>
          <w:rFonts w:ascii="Times New Roman" w:eastAsia="Times New Roman" w:hAnsi="Times New Roman" w:cs="Times New Roman"/>
          <w:sz w:val="24"/>
          <w:szCs w:val="24"/>
          <w:lang w:val="sr-Cyrl-BA" w:eastAsia="bs-Latn-BA"/>
        </w:rPr>
        <w:t>НЕСТРО ПЕТРОЛ</w:t>
      </w:r>
      <w:r w:rsidRPr="00BD0436">
        <w:rPr>
          <w:rFonts w:ascii="Times New Roman" w:eastAsia="Times New Roman" w:hAnsi="Times New Roman" w:cs="Times New Roman"/>
          <w:sz w:val="24"/>
          <w:szCs w:val="24"/>
          <w:lang w:val="bs-Cyrl-BA" w:eastAsia="bs-Latn-BA"/>
        </w:rPr>
        <w:t xml:space="preserve">“ </w:t>
      </w:r>
      <w:r w:rsidRPr="00BD0436">
        <w:rPr>
          <w:rFonts w:ascii="Times New Roman" w:eastAsia="Times New Roman" w:hAnsi="Times New Roman" w:cs="Times New Roman"/>
          <w:sz w:val="24"/>
          <w:szCs w:val="24"/>
          <w:lang w:val="sr-Cyrl-BA" w:eastAsia="bs-Latn-BA"/>
        </w:rPr>
        <w:t>АД Бања Лука из Бања Луке</w:t>
      </w:r>
      <w:r w:rsidRPr="00BD0436">
        <w:rPr>
          <w:rFonts w:ascii="Times New Roman" w:eastAsia="Times New Roman" w:hAnsi="Times New Roman" w:cs="Times New Roman"/>
          <w:sz w:val="24"/>
          <w:szCs w:val="24"/>
          <w:lang w:val="bs-Cyrl-BA" w:eastAsia="bs-Latn-BA"/>
        </w:rPr>
        <w:t xml:space="preserve"> </w:t>
      </w:r>
      <w:r w:rsidRPr="00BD0436">
        <w:rPr>
          <w:rFonts w:ascii="Times New Roman" w:eastAsia="Times New Roman" w:hAnsi="Times New Roman" w:cs="Times New Roman"/>
          <w:sz w:val="24"/>
          <w:szCs w:val="24"/>
          <w:lang w:val="bs-Cyrl-BA"/>
        </w:rPr>
        <w:t xml:space="preserve">квалификована и </w:t>
      </w:r>
      <w:proofErr w:type="spellStart"/>
      <w:r w:rsidRPr="00BD0436">
        <w:rPr>
          <w:rFonts w:ascii="Times New Roman" w:eastAsia="Calibri" w:hAnsi="Times New Roman" w:cs="Times New Roman"/>
          <w:sz w:val="24"/>
          <w:szCs w:val="24"/>
          <w:lang w:val="en-US"/>
        </w:rPr>
        <w:t>прихватљив</w:t>
      </w:r>
      <w:proofErr w:type="spellEnd"/>
      <w:r w:rsidRPr="00BD0436">
        <w:rPr>
          <w:rFonts w:ascii="Times New Roman" w:eastAsia="Calibri" w:hAnsi="Times New Roman" w:cs="Times New Roman"/>
          <w:sz w:val="24"/>
          <w:szCs w:val="24"/>
          <w:lang w:val="bs-Cyrl-BA"/>
        </w:rPr>
        <w:t>а</w:t>
      </w:r>
      <w:r w:rsidRPr="00BD0436">
        <w:rPr>
          <w:rFonts w:ascii="Times New Roman" w:eastAsia="Calibri" w:hAnsi="Times New Roman" w:cs="Times New Roman"/>
          <w:sz w:val="24"/>
          <w:szCs w:val="24"/>
          <w:lang w:val="en-US"/>
        </w:rPr>
        <w:t xml:space="preserve">, </w:t>
      </w:r>
      <w:r w:rsidRPr="00BD0436">
        <w:rPr>
          <w:rFonts w:ascii="Times New Roman" w:eastAsia="Calibri" w:hAnsi="Times New Roman" w:cs="Times New Roman"/>
          <w:sz w:val="24"/>
          <w:szCs w:val="24"/>
          <w:lang w:val="bs-Cyrl-BA"/>
        </w:rPr>
        <w:t>достављени су сви тражени докази прописани тендерском</w:t>
      </w:r>
      <w:r w:rsidRPr="00BD0436">
        <w:rPr>
          <w:rFonts w:ascii="Times New Roman" w:eastAsia="Calibri" w:hAnsi="Times New Roman" w:cs="Times New Roman"/>
          <w:sz w:val="24"/>
          <w:szCs w:val="24"/>
          <w:lang w:val="en-US"/>
        </w:rPr>
        <w:t xml:space="preserve"> </w:t>
      </w:r>
      <w:proofErr w:type="spellStart"/>
      <w:r w:rsidRPr="00BD0436">
        <w:rPr>
          <w:rFonts w:ascii="Times New Roman" w:eastAsia="Calibri" w:hAnsi="Times New Roman" w:cs="Times New Roman"/>
          <w:sz w:val="24"/>
          <w:szCs w:val="24"/>
          <w:lang w:val="en-US"/>
        </w:rPr>
        <w:t>документациј</w:t>
      </w:r>
      <w:proofErr w:type="spellEnd"/>
      <w:r w:rsidRPr="00BD0436">
        <w:rPr>
          <w:rFonts w:ascii="Times New Roman" w:eastAsia="Calibri" w:hAnsi="Times New Roman" w:cs="Times New Roman"/>
          <w:sz w:val="24"/>
          <w:szCs w:val="24"/>
          <w:lang w:val="bs-Cyrl-BA"/>
        </w:rPr>
        <w:t>ом, на прописан начин.</w:t>
      </w: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bs-Cyrl-BA"/>
        </w:rPr>
        <w:t>У поступку доношења ове Одлуке, посебно су цијењене чињенице да је Комисија, правилно и потпуно, извршила оцјену квалификованости понуђача те преглед и оцјену понуда, у складу са критеријумима из тендерске документације.</w:t>
      </w: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bs-Cyrl-BA"/>
        </w:rPr>
        <w:t>У поступку оцјене проведеног поступка, Начелник општине није нашла разлоге, неправилности нити пропусте у раду, који би евентуално били основ за неприхватање Препоруке Комисије за набавку.</w:t>
      </w: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p>
    <w:p w:rsidR="00BD0436" w:rsidRPr="00BD0436" w:rsidRDefault="00BD0436" w:rsidP="00BD0436">
      <w:pPr>
        <w:spacing w:after="0" w:line="240" w:lineRule="auto"/>
        <w:jc w:val="both"/>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bs-Cyrl-BA"/>
        </w:rPr>
        <w:t>Наиме, у поступку је оцијењено да је Комисија у свему правилно поступила те да је избор најповољнијег понуђача извршен у складу са Законом о јавним набавкама, подзаконским актима и тендерским документом.</w:t>
      </w:r>
    </w:p>
    <w:p w:rsidR="00BD0436" w:rsidRPr="00BD0436" w:rsidRDefault="00BD0436" w:rsidP="00BD0436">
      <w:pPr>
        <w:spacing w:after="0" w:line="240" w:lineRule="auto"/>
        <w:jc w:val="both"/>
        <w:rPr>
          <w:rFonts w:ascii="Times New Roman" w:eastAsia="Calibri" w:hAnsi="Times New Roman" w:cs="Times New Roman"/>
          <w:b/>
          <w:sz w:val="24"/>
          <w:szCs w:val="24"/>
          <w:lang w:val="bs-Cyrl-BA"/>
        </w:rPr>
      </w:pPr>
      <w:r w:rsidRPr="00BD0436">
        <w:rPr>
          <w:rFonts w:ascii="Times New Roman" w:eastAsia="Calibri" w:hAnsi="Times New Roman" w:cs="Times New Roman"/>
          <w:sz w:val="24"/>
          <w:szCs w:val="24"/>
          <w:lang w:val="bs-Cyrl-BA"/>
        </w:rPr>
        <w:t xml:space="preserve">Увидом у приложену документацију, неспорно је да је изабрани понуђач најбоље оцијењен због: </w:t>
      </w:r>
      <w:r w:rsidRPr="00BD0436">
        <w:rPr>
          <w:rFonts w:ascii="Times New Roman" w:eastAsia="Calibri" w:hAnsi="Times New Roman" w:cs="Times New Roman"/>
          <w:b/>
          <w:sz w:val="24"/>
          <w:szCs w:val="24"/>
          <w:lang w:val="bs-Cyrl-BA"/>
        </w:rPr>
        <w:t xml:space="preserve">најниже цијене технички задовољавајуће понуде.  </w:t>
      </w:r>
    </w:p>
    <w:p w:rsidR="00BD0436" w:rsidRPr="00BD0436" w:rsidRDefault="00BD0436" w:rsidP="00BD0436">
      <w:pPr>
        <w:spacing w:after="0" w:line="240" w:lineRule="auto"/>
        <w:ind w:left="720"/>
        <w:jc w:val="both"/>
        <w:rPr>
          <w:rFonts w:ascii="Times New Roman" w:eastAsia="Calibri" w:hAnsi="Times New Roman" w:cs="Times New Roman"/>
          <w:b/>
          <w:sz w:val="24"/>
          <w:szCs w:val="24"/>
          <w:lang w:val="bs-Cyrl-BA"/>
        </w:rPr>
      </w:pPr>
    </w:p>
    <w:p w:rsidR="00BD0436" w:rsidRPr="00BD0436" w:rsidRDefault="00BD0436" w:rsidP="00BD0436">
      <w:pPr>
        <w:spacing w:after="0" w:line="240" w:lineRule="auto"/>
        <w:rPr>
          <w:rFonts w:ascii="Times New Roman" w:eastAsia="Calibri" w:hAnsi="Times New Roman" w:cs="Times New Roman"/>
          <w:sz w:val="24"/>
          <w:szCs w:val="24"/>
          <w:lang w:val="bs-Cyrl-BA"/>
        </w:rPr>
      </w:pPr>
      <w:r w:rsidRPr="00BD0436">
        <w:rPr>
          <w:rFonts w:ascii="Times New Roman" w:eastAsia="Calibri" w:hAnsi="Times New Roman" w:cs="Times New Roman"/>
          <w:sz w:val="24"/>
          <w:szCs w:val="24"/>
          <w:lang w:val="bs-Cyrl-BA"/>
        </w:rPr>
        <w:t>Критеријум за избор је најнижа цијена технички задовољавајуће понуде:</w:t>
      </w:r>
    </w:p>
    <w:p w:rsidR="00BD0436" w:rsidRDefault="00BD0436" w:rsidP="00DD1953">
      <w:pPr>
        <w:spacing w:after="0" w:line="240" w:lineRule="auto"/>
        <w:rPr>
          <w:rFonts w:ascii="Times New Roman" w:hAnsi="Times New Roman" w:cs="Times New Roman"/>
          <w:lang w:val="sr-Cyrl-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777"/>
        <w:gridCol w:w="796"/>
        <w:gridCol w:w="979"/>
        <w:gridCol w:w="580"/>
        <w:gridCol w:w="1029"/>
      </w:tblGrid>
      <w:tr w:rsidR="00BD0436" w:rsidRPr="00BD0436" w:rsidTr="00C76DD3">
        <w:tc>
          <w:tcPr>
            <w:tcW w:w="378" w:type="dxa"/>
            <w:tcBorders>
              <w:top w:val="single" w:sz="4" w:space="0" w:color="auto"/>
              <w:left w:val="single" w:sz="4" w:space="0" w:color="auto"/>
              <w:bottom w:val="single" w:sz="4" w:space="0" w:color="auto"/>
              <w:right w:val="single" w:sz="4" w:space="0" w:color="auto"/>
            </w:tcBorders>
            <w:shd w:val="clear" w:color="auto" w:fill="auto"/>
            <w:hideMark/>
          </w:tcPr>
          <w:p w:rsidR="00BD0436" w:rsidRPr="00BD0436" w:rsidRDefault="00BD0436" w:rsidP="00BD0436">
            <w:pPr>
              <w:spacing w:after="0" w:line="240" w:lineRule="auto"/>
              <w:jc w:val="center"/>
              <w:rPr>
                <w:rFonts w:ascii="Times New Roman" w:eastAsia="Calibri" w:hAnsi="Times New Roman" w:cs="Times New Roman"/>
                <w:sz w:val="16"/>
                <w:szCs w:val="16"/>
                <w:lang w:val="bs-Cyrl-BA"/>
              </w:rPr>
            </w:pPr>
            <w:r w:rsidRPr="00BD0436">
              <w:rPr>
                <w:rFonts w:ascii="Times New Roman" w:eastAsia="Calibri" w:hAnsi="Times New Roman" w:cs="Times New Roman"/>
                <w:sz w:val="16"/>
                <w:szCs w:val="16"/>
                <w:lang w:val="bs-Cyrl-BA"/>
              </w:rPr>
              <w:t>Р. бр.</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BD0436" w:rsidRPr="00BD0436" w:rsidRDefault="00BD0436" w:rsidP="00BD0436">
            <w:pPr>
              <w:spacing w:after="0" w:line="240" w:lineRule="auto"/>
              <w:jc w:val="center"/>
              <w:rPr>
                <w:rFonts w:ascii="Times New Roman" w:eastAsia="Calibri" w:hAnsi="Times New Roman" w:cs="Times New Roman"/>
                <w:sz w:val="16"/>
                <w:szCs w:val="16"/>
                <w:lang w:val="bs-Cyrl-BA"/>
              </w:rPr>
            </w:pPr>
            <w:r w:rsidRPr="00BD0436">
              <w:rPr>
                <w:rFonts w:ascii="Times New Roman" w:eastAsia="Calibri" w:hAnsi="Times New Roman" w:cs="Times New Roman"/>
                <w:sz w:val="16"/>
                <w:szCs w:val="16"/>
                <w:lang w:val="bs-Cyrl-BA"/>
              </w:rPr>
              <w:t>Назив понуђача</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BD0436" w:rsidRPr="00BD0436" w:rsidRDefault="00BD0436" w:rsidP="00BD0436">
            <w:pPr>
              <w:spacing w:after="0" w:line="240" w:lineRule="auto"/>
              <w:jc w:val="center"/>
              <w:rPr>
                <w:rFonts w:ascii="Times New Roman" w:eastAsia="Calibri" w:hAnsi="Times New Roman" w:cs="Times New Roman"/>
                <w:sz w:val="16"/>
                <w:szCs w:val="16"/>
                <w:lang w:val="bs-Cyrl-BA"/>
              </w:rPr>
            </w:pPr>
            <w:r w:rsidRPr="00BD0436">
              <w:rPr>
                <w:rFonts w:ascii="Times New Roman" w:eastAsia="Calibri" w:hAnsi="Times New Roman" w:cs="Times New Roman"/>
                <w:sz w:val="16"/>
                <w:szCs w:val="16"/>
                <w:lang w:val="bs-Cyrl-BA"/>
              </w:rPr>
              <w:t>Сједиште и адреса</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D0436" w:rsidRPr="00BD0436" w:rsidRDefault="00BD0436" w:rsidP="00BD0436">
            <w:pPr>
              <w:spacing w:after="0" w:line="240" w:lineRule="auto"/>
              <w:jc w:val="center"/>
              <w:rPr>
                <w:rFonts w:ascii="Times New Roman" w:eastAsia="Calibri" w:hAnsi="Times New Roman" w:cs="Times New Roman"/>
                <w:sz w:val="16"/>
                <w:szCs w:val="16"/>
                <w:lang w:val="bs-Cyrl-BA"/>
              </w:rPr>
            </w:pPr>
            <w:r w:rsidRPr="00BD0436">
              <w:rPr>
                <w:rFonts w:ascii="Times New Roman" w:eastAsia="Calibri" w:hAnsi="Times New Roman" w:cs="Times New Roman"/>
                <w:sz w:val="16"/>
                <w:szCs w:val="16"/>
                <w:lang w:val="bs-Cyrl-BA"/>
              </w:rPr>
              <w:t>Укупна цијена понуде без ПДВ-а</w:t>
            </w:r>
          </w:p>
        </w:tc>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BD0436" w:rsidRPr="00BD0436" w:rsidRDefault="00BD0436" w:rsidP="00BD0436">
            <w:pPr>
              <w:spacing w:after="0" w:line="240" w:lineRule="auto"/>
              <w:jc w:val="center"/>
              <w:rPr>
                <w:rFonts w:ascii="Times New Roman" w:eastAsia="Calibri" w:hAnsi="Times New Roman" w:cs="Times New Roman"/>
                <w:sz w:val="16"/>
                <w:szCs w:val="16"/>
                <w:lang w:val="bs-Cyrl-BA"/>
              </w:rPr>
            </w:pPr>
            <w:r w:rsidRPr="00BD0436">
              <w:rPr>
                <w:rFonts w:ascii="Times New Roman" w:eastAsia="Calibri" w:hAnsi="Times New Roman" w:cs="Times New Roman"/>
                <w:sz w:val="16"/>
                <w:szCs w:val="16"/>
                <w:lang w:val="bs-Cyrl-BA"/>
              </w:rPr>
              <w:t>Понуђени попуст</w:t>
            </w:r>
          </w:p>
        </w:tc>
        <w:tc>
          <w:tcPr>
            <w:tcW w:w="1029" w:type="dxa"/>
            <w:tcBorders>
              <w:top w:val="single" w:sz="4" w:space="0" w:color="auto"/>
              <w:left w:val="single" w:sz="4" w:space="0" w:color="auto"/>
              <w:bottom w:val="single" w:sz="4" w:space="0" w:color="auto"/>
              <w:right w:val="single" w:sz="4" w:space="0" w:color="auto"/>
            </w:tcBorders>
            <w:shd w:val="clear" w:color="auto" w:fill="auto"/>
            <w:hideMark/>
          </w:tcPr>
          <w:p w:rsidR="00BD0436" w:rsidRPr="00BD0436" w:rsidRDefault="00BD0436" w:rsidP="00BD0436">
            <w:pPr>
              <w:spacing w:after="0" w:line="240" w:lineRule="auto"/>
              <w:jc w:val="center"/>
              <w:rPr>
                <w:rFonts w:ascii="Times New Roman" w:eastAsia="Calibri" w:hAnsi="Times New Roman" w:cs="Times New Roman"/>
                <w:sz w:val="16"/>
                <w:szCs w:val="16"/>
                <w:lang w:val="bs-Cyrl-BA"/>
              </w:rPr>
            </w:pPr>
            <w:r w:rsidRPr="00BD0436">
              <w:rPr>
                <w:rFonts w:ascii="Times New Roman" w:eastAsia="Calibri" w:hAnsi="Times New Roman" w:cs="Times New Roman"/>
                <w:sz w:val="16"/>
                <w:szCs w:val="16"/>
                <w:lang w:val="bs-Cyrl-BA"/>
              </w:rPr>
              <w:t xml:space="preserve">Укупна цијена понуде са укљученим попустом, </w:t>
            </w:r>
            <w:r w:rsidRPr="00BD0436">
              <w:rPr>
                <w:rFonts w:ascii="Times New Roman" w:eastAsia="Calibri" w:hAnsi="Times New Roman" w:cs="Times New Roman"/>
                <w:sz w:val="16"/>
                <w:szCs w:val="16"/>
                <w:lang w:val="bs-Cyrl-BA"/>
              </w:rPr>
              <w:lastRenderedPageBreak/>
              <w:t>без ПДВ-а</w:t>
            </w:r>
          </w:p>
        </w:tc>
      </w:tr>
      <w:tr w:rsidR="00BD0436" w:rsidRPr="00BD0436" w:rsidTr="00C76DD3">
        <w:tc>
          <w:tcPr>
            <w:tcW w:w="378" w:type="dxa"/>
            <w:tcBorders>
              <w:top w:val="single" w:sz="4" w:space="0" w:color="auto"/>
              <w:left w:val="single" w:sz="4" w:space="0" w:color="auto"/>
              <w:bottom w:val="single" w:sz="4" w:space="0" w:color="auto"/>
              <w:right w:val="single" w:sz="4" w:space="0" w:color="auto"/>
            </w:tcBorders>
            <w:shd w:val="clear" w:color="auto" w:fill="auto"/>
          </w:tcPr>
          <w:p w:rsidR="00BD0436" w:rsidRPr="00BD0436" w:rsidRDefault="00BD0436" w:rsidP="00BD0436">
            <w:pPr>
              <w:spacing w:after="0" w:line="240" w:lineRule="auto"/>
              <w:jc w:val="center"/>
              <w:rPr>
                <w:rFonts w:ascii="Times New Roman" w:eastAsia="Calibri" w:hAnsi="Times New Roman" w:cs="Times New Roman"/>
                <w:sz w:val="16"/>
                <w:szCs w:val="16"/>
                <w:lang w:val="bs-Cyrl-BA"/>
              </w:rPr>
            </w:pPr>
            <w:r w:rsidRPr="00BD0436">
              <w:rPr>
                <w:rFonts w:ascii="Times New Roman" w:eastAsia="Calibri" w:hAnsi="Times New Roman" w:cs="Times New Roman"/>
                <w:sz w:val="16"/>
                <w:szCs w:val="16"/>
                <w:lang w:val="bs-Cyrl-BA"/>
              </w:rPr>
              <w:lastRenderedPageBreak/>
              <w:t>1.</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BD0436" w:rsidRPr="00BD0436" w:rsidRDefault="00BD0436" w:rsidP="00BD0436">
            <w:pPr>
              <w:spacing w:after="0" w:line="240" w:lineRule="auto"/>
              <w:jc w:val="center"/>
              <w:rPr>
                <w:rFonts w:ascii="Times New Roman" w:eastAsia="Times New Roman" w:hAnsi="Times New Roman" w:cs="Times New Roman"/>
                <w:sz w:val="16"/>
                <w:szCs w:val="16"/>
                <w:lang w:val="bs-Cyrl-BA" w:eastAsia="bs-Latn-BA"/>
              </w:rPr>
            </w:pPr>
            <w:r w:rsidRPr="00BD0436">
              <w:rPr>
                <w:rFonts w:ascii="Times New Roman" w:eastAsia="Times New Roman" w:hAnsi="Times New Roman" w:cs="Times New Roman"/>
                <w:sz w:val="16"/>
                <w:szCs w:val="16"/>
                <w:lang w:val="bs-Cyrl-BA" w:eastAsia="bs-Latn-BA"/>
              </w:rPr>
              <w:t>„НЕСТРО ПЕТРОЛ“ А.Д. Бања Лука</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BD0436" w:rsidRPr="00BD0436" w:rsidRDefault="00BD0436" w:rsidP="00BD0436">
            <w:pPr>
              <w:spacing w:after="0" w:line="240" w:lineRule="auto"/>
              <w:jc w:val="center"/>
              <w:rPr>
                <w:rFonts w:ascii="Times New Roman" w:eastAsia="Times New Roman" w:hAnsi="Times New Roman" w:cs="Times New Roman"/>
                <w:sz w:val="16"/>
                <w:szCs w:val="16"/>
                <w:lang w:val="bs-Cyrl-BA" w:eastAsia="bs-Latn-BA"/>
              </w:rPr>
            </w:pPr>
            <w:r w:rsidRPr="00BD0436">
              <w:rPr>
                <w:rFonts w:ascii="Times New Roman" w:eastAsia="Times New Roman" w:hAnsi="Times New Roman" w:cs="Times New Roman"/>
                <w:sz w:val="16"/>
                <w:szCs w:val="16"/>
                <w:lang w:val="bs-Cyrl-BA" w:eastAsia="bs-Latn-BA"/>
              </w:rPr>
              <w:t xml:space="preserve">ул. Краља Петра I Карађорђевића 83А, </w:t>
            </w:r>
          </w:p>
          <w:p w:rsidR="00BD0436" w:rsidRPr="00BD0436" w:rsidRDefault="00BD0436" w:rsidP="00BD0436">
            <w:pPr>
              <w:spacing w:after="0" w:line="240" w:lineRule="auto"/>
              <w:jc w:val="center"/>
              <w:rPr>
                <w:rFonts w:ascii="Times New Roman" w:eastAsia="Times New Roman" w:hAnsi="Times New Roman" w:cs="Times New Roman"/>
                <w:sz w:val="16"/>
                <w:szCs w:val="16"/>
                <w:lang w:val="bs-Cyrl-BA" w:eastAsia="bs-Latn-BA"/>
              </w:rPr>
            </w:pPr>
            <w:r w:rsidRPr="00BD0436">
              <w:rPr>
                <w:rFonts w:ascii="Times New Roman" w:eastAsia="Times New Roman" w:hAnsi="Times New Roman" w:cs="Times New Roman"/>
                <w:sz w:val="16"/>
                <w:szCs w:val="16"/>
                <w:lang w:val="bs-Cyrl-BA" w:eastAsia="bs-Latn-BA"/>
              </w:rPr>
              <w:t xml:space="preserve">78000 </w:t>
            </w:r>
          </w:p>
          <w:p w:rsidR="00BD0436" w:rsidRPr="00BD0436" w:rsidRDefault="00BD0436" w:rsidP="00BD0436">
            <w:pPr>
              <w:spacing w:after="0" w:line="240" w:lineRule="auto"/>
              <w:jc w:val="center"/>
              <w:rPr>
                <w:rFonts w:ascii="Times New Roman" w:eastAsia="Times New Roman" w:hAnsi="Times New Roman" w:cs="Times New Roman"/>
                <w:sz w:val="16"/>
                <w:szCs w:val="16"/>
                <w:lang w:val="bs-Cyrl-BA" w:eastAsia="bs-Latn-BA"/>
              </w:rPr>
            </w:pPr>
            <w:r w:rsidRPr="00BD0436">
              <w:rPr>
                <w:rFonts w:ascii="Times New Roman" w:eastAsia="Times New Roman" w:hAnsi="Times New Roman" w:cs="Times New Roman"/>
                <w:sz w:val="16"/>
                <w:szCs w:val="16"/>
                <w:lang w:val="bs-Cyrl-BA" w:eastAsia="bs-Latn-BA"/>
              </w:rPr>
              <w:t>Бања Лука</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BD0436" w:rsidRPr="00BD0436" w:rsidRDefault="00BD0436" w:rsidP="00BD0436">
            <w:pPr>
              <w:spacing w:after="0" w:line="240" w:lineRule="auto"/>
              <w:jc w:val="center"/>
              <w:rPr>
                <w:rFonts w:ascii="Times New Roman" w:eastAsia="Calibri" w:hAnsi="Times New Roman" w:cs="Times New Roman"/>
                <w:sz w:val="16"/>
                <w:szCs w:val="16"/>
                <w:lang w:val="bs-Cyrl-BA"/>
              </w:rPr>
            </w:pPr>
          </w:p>
          <w:p w:rsidR="00BD0436" w:rsidRPr="00BD0436" w:rsidRDefault="00BD0436" w:rsidP="00BD0436">
            <w:pPr>
              <w:spacing w:after="0" w:line="240" w:lineRule="auto"/>
              <w:jc w:val="center"/>
              <w:rPr>
                <w:rFonts w:ascii="Times New Roman" w:eastAsia="Calibri" w:hAnsi="Times New Roman" w:cs="Times New Roman"/>
                <w:sz w:val="16"/>
                <w:szCs w:val="16"/>
                <w:lang w:val="bs-Cyrl-BA"/>
              </w:rPr>
            </w:pPr>
          </w:p>
          <w:p w:rsidR="00BD0436" w:rsidRPr="00BD0436" w:rsidRDefault="00BD0436" w:rsidP="00BD0436">
            <w:pPr>
              <w:spacing w:after="0" w:line="240" w:lineRule="auto"/>
              <w:jc w:val="center"/>
              <w:rPr>
                <w:rFonts w:ascii="Times New Roman" w:eastAsia="Calibri" w:hAnsi="Times New Roman" w:cs="Times New Roman"/>
                <w:sz w:val="16"/>
                <w:szCs w:val="16"/>
                <w:lang w:val="sr-Cyrl-BA"/>
              </w:rPr>
            </w:pPr>
            <w:r w:rsidRPr="00BD0436">
              <w:rPr>
                <w:rFonts w:ascii="Times New Roman" w:eastAsia="Calibri" w:hAnsi="Times New Roman" w:cs="Times New Roman"/>
                <w:sz w:val="16"/>
                <w:szCs w:val="16"/>
                <w:lang w:val="sr-Cyrl-BA"/>
              </w:rPr>
              <w:t>10.851,42</w:t>
            </w:r>
          </w:p>
        </w:tc>
        <w:tc>
          <w:tcPr>
            <w:tcW w:w="580" w:type="dxa"/>
            <w:tcBorders>
              <w:top w:val="single" w:sz="4" w:space="0" w:color="auto"/>
              <w:left w:val="single" w:sz="4" w:space="0" w:color="auto"/>
              <w:bottom w:val="single" w:sz="4" w:space="0" w:color="auto"/>
              <w:right w:val="single" w:sz="4" w:space="0" w:color="auto"/>
            </w:tcBorders>
            <w:shd w:val="clear" w:color="auto" w:fill="auto"/>
          </w:tcPr>
          <w:p w:rsidR="00BD0436" w:rsidRPr="00BD0436" w:rsidRDefault="00BD0436" w:rsidP="00BD0436">
            <w:pPr>
              <w:spacing w:after="0" w:line="240" w:lineRule="auto"/>
              <w:jc w:val="center"/>
              <w:rPr>
                <w:rFonts w:ascii="Times New Roman" w:eastAsia="Calibri" w:hAnsi="Times New Roman" w:cs="Times New Roman"/>
                <w:sz w:val="16"/>
                <w:szCs w:val="16"/>
                <w:lang w:val="bs-Cyrl-BA"/>
              </w:rPr>
            </w:pPr>
          </w:p>
          <w:p w:rsidR="00BD0436" w:rsidRPr="00BD0436" w:rsidRDefault="00BD0436" w:rsidP="00BD0436">
            <w:pPr>
              <w:spacing w:after="0" w:line="240" w:lineRule="auto"/>
              <w:jc w:val="center"/>
              <w:rPr>
                <w:rFonts w:ascii="Times New Roman" w:eastAsia="Calibri" w:hAnsi="Times New Roman" w:cs="Times New Roman"/>
                <w:sz w:val="16"/>
                <w:szCs w:val="16"/>
                <w:lang w:val="bs-Cyrl-BA"/>
              </w:rPr>
            </w:pPr>
          </w:p>
          <w:p w:rsidR="00BD0436" w:rsidRPr="00BD0436" w:rsidRDefault="00BD0436" w:rsidP="00BD0436">
            <w:pPr>
              <w:spacing w:after="0" w:line="240" w:lineRule="auto"/>
              <w:jc w:val="center"/>
              <w:rPr>
                <w:rFonts w:ascii="Times New Roman" w:eastAsia="Calibri" w:hAnsi="Times New Roman" w:cs="Times New Roman"/>
                <w:sz w:val="16"/>
                <w:szCs w:val="16"/>
                <w:lang w:val="bs-Cyrl-BA"/>
              </w:rPr>
            </w:pPr>
            <w:r w:rsidRPr="00BD0436">
              <w:rPr>
                <w:rFonts w:ascii="Times New Roman" w:eastAsia="Calibri" w:hAnsi="Times New Roman" w:cs="Times New Roman"/>
                <w:sz w:val="16"/>
                <w:szCs w:val="16"/>
                <w:lang w:val="bs-Cyrl-BA"/>
              </w:rPr>
              <w:t>0,00</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BD0436" w:rsidRPr="00BD0436" w:rsidRDefault="00BD0436" w:rsidP="00BD0436">
            <w:pPr>
              <w:spacing w:after="0" w:line="240" w:lineRule="auto"/>
              <w:jc w:val="center"/>
              <w:rPr>
                <w:rFonts w:ascii="Times New Roman" w:eastAsia="Calibri" w:hAnsi="Times New Roman" w:cs="Times New Roman"/>
                <w:sz w:val="16"/>
                <w:szCs w:val="16"/>
                <w:lang w:val="bs-Cyrl-BA"/>
              </w:rPr>
            </w:pPr>
          </w:p>
          <w:p w:rsidR="00BD0436" w:rsidRPr="00BD0436" w:rsidRDefault="00BD0436" w:rsidP="00BD0436">
            <w:pPr>
              <w:spacing w:after="0" w:line="240" w:lineRule="auto"/>
              <w:jc w:val="center"/>
              <w:rPr>
                <w:rFonts w:ascii="Times New Roman" w:eastAsia="Calibri" w:hAnsi="Times New Roman" w:cs="Times New Roman"/>
                <w:sz w:val="16"/>
                <w:szCs w:val="16"/>
                <w:lang w:val="bs-Cyrl-BA"/>
              </w:rPr>
            </w:pPr>
          </w:p>
          <w:p w:rsidR="00BD0436" w:rsidRPr="00BD0436" w:rsidRDefault="00BD0436" w:rsidP="00BD0436">
            <w:pPr>
              <w:spacing w:after="0" w:line="240" w:lineRule="auto"/>
              <w:jc w:val="center"/>
              <w:rPr>
                <w:rFonts w:ascii="Times New Roman" w:eastAsia="Calibri" w:hAnsi="Times New Roman" w:cs="Times New Roman"/>
                <w:sz w:val="16"/>
                <w:szCs w:val="16"/>
                <w:lang w:val="sr-Cyrl-BA"/>
              </w:rPr>
            </w:pPr>
            <w:r w:rsidRPr="00BD0436">
              <w:rPr>
                <w:rFonts w:ascii="Times New Roman" w:eastAsia="Calibri" w:hAnsi="Times New Roman" w:cs="Times New Roman"/>
                <w:sz w:val="16"/>
                <w:szCs w:val="16"/>
                <w:lang w:val="sr-Cyrl-BA"/>
              </w:rPr>
              <w:t>10.851,42</w:t>
            </w:r>
          </w:p>
        </w:tc>
      </w:tr>
    </w:tbl>
    <w:p w:rsidR="00C76DD3" w:rsidRPr="00C76DD3" w:rsidRDefault="00C76DD3" w:rsidP="00C76DD3">
      <w:pPr>
        <w:widowControl w:val="0"/>
        <w:autoSpaceDE w:val="0"/>
        <w:autoSpaceDN w:val="0"/>
        <w:spacing w:after="0" w:line="240" w:lineRule="auto"/>
        <w:jc w:val="both"/>
        <w:rPr>
          <w:rFonts w:ascii="Times New Roman" w:eastAsia="Times New Roman" w:hAnsi="Times New Roman" w:cs="Times New Roman"/>
          <w:b/>
          <w:sz w:val="24"/>
          <w:szCs w:val="24"/>
          <w:lang w:val="bs-Cyrl-BA" w:eastAsia="bs-Latn-BA"/>
        </w:rPr>
      </w:pPr>
      <w:r w:rsidRPr="00C76DD3">
        <w:rPr>
          <w:rFonts w:ascii="Times New Roman" w:eastAsia="Calibri" w:hAnsi="Times New Roman" w:cs="Times New Roman"/>
          <w:sz w:val="24"/>
          <w:szCs w:val="24"/>
          <w:lang w:val="bs-Cyrl-BA"/>
        </w:rPr>
        <w:t xml:space="preserve">С обзиром да је пристигла само једна квалификована понуда, односно једна прихватљива понуда, а према условима из тендерске документације, Комисија је, у складу са одредбама Правилника о условима и начину кориштења е-аукције </w:t>
      </w:r>
      <w:r w:rsidRPr="00C76DD3">
        <w:rPr>
          <w:rFonts w:ascii="Times New Roman" w:eastAsia="Times New Roman" w:hAnsi="Times New Roman" w:cs="Times New Roman"/>
          <w:sz w:val="24"/>
          <w:szCs w:val="24"/>
          <w:lang w:val="bs-Cyrl-BA" w:eastAsia="bs-Latn-BA"/>
        </w:rPr>
        <w:t xml:space="preserve">(„Службени гласник БиХ“, број: 66/16), била дужна покренути е-аукцију у случају двије или више квалификованих понуда према критеријуму </w:t>
      </w:r>
      <w:r w:rsidRPr="00C76DD3">
        <w:rPr>
          <w:rFonts w:ascii="Times New Roman" w:eastAsia="Times New Roman" w:hAnsi="Times New Roman" w:cs="Times New Roman"/>
          <w:b/>
          <w:sz w:val="24"/>
          <w:szCs w:val="24"/>
          <w:lang w:val="bs-Cyrl-BA" w:eastAsia="bs-Latn-BA"/>
        </w:rPr>
        <w:t xml:space="preserve">најниже цијене технички задовољавајуће понуде, </w:t>
      </w:r>
      <w:r w:rsidRPr="00C76DD3">
        <w:rPr>
          <w:rFonts w:ascii="Times New Roman" w:eastAsia="Calibri" w:hAnsi="Times New Roman" w:cs="Times New Roman"/>
          <w:sz w:val="24"/>
          <w:szCs w:val="24"/>
          <w:lang w:val="bs-Cyrl-BA"/>
        </w:rPr>
        <w:t>Е-аукције се не може заказати, него се поступак окончава у складу са чланом 69. тачка а) Закона о јавним набавкама.</w:t>
      </w:r>
    </w:p>
    <w:p w:rsidR="00C76DD3" w:rsidRPr="00C76DD3" w:rsidRDefault="00C76DD3" w:rsidP="00C76DD3">
      <w:pPr>
        <w:widowControl w:val="0"/>
        <w:autoSpaceDE w:val="0"/>
        <w:autoSpaceDN w:val="0"/>
        <w:spacing w:after="0" w:line="240" w:lineRule="auto"/>
        <w:contextualSpacing/>
        <w:rPr>
          <w:rFonts w:ascii="Times New Roman" w:eastAsia="Calibri" w:hAnsi="Times New Roman" w:cs="Times New Roman"/>
          <w:sz w:val="24"/>
          <w:szCs w:val="24"/>
          <w:lang w:val="bs-Cyrl-BA"/>
        </w:rPr>
      </w:pPr>
    </w:p>
    <w:p w:rsidR="00C76DD3" w:rsidRPr="00C76DD3" w:rsidRDefault="00C76DD3" w:rsidP="00C76DD3">
      <w:pPr>
        <w:widowControl w:val="0"/>
        <w:autoSpaceDE w:val="0"/>
        <w:autoSpaceDN w:val="0"/>
        <w:spacing w:after="0" w:line="240" w:lineRule="auto"/>
        <w:contextualSpacing/>
        <w:rPr>
          <w:rFonts w:ascii="Times New Roman" w:eastAsia="Calibri" w:hAnsi="Times New Roman" w:cs="Times New Roman"/>
          <w:b/>
          <w:sz w:val="24"/>
          <w:szCs w:val="24"/>
          <w:lang w:val="bs-Cyrl-BA"/>
        </w:rPr>
      </w:pPr>
      <w:r w:rsidRPr="00C76DD3">
        <w:rPr>
          <w:rFonts w:ascii="Times New Roman" w:eastAsia="Calibri" w:hAnsi="Times New Roman" w:cs="Times New Roman"/>
          <w:b/>
          <w:sz w:val="24"/>
          <w:szCs w:val="24"/>
          <w:lang w:val="bs-Cyrl-BA"/>
        </w:rPr>
        <w:t>Рангирање прихватљивих понуда према критеријуму за избор понуде:</w:t>
      </w:r>
    </w:p>
    <w:p w:rsidR="00C76DD3" w:rsidRPr="00C76DD3" w:rsidRDefault="00C76DD3" w:rsidP="00C76DD3">
      <w:pPr>
        <w:widowControl w:val="0"/>
        <w:autoSpaceDE w:val="0"/>
        <w:autoSpaceDN w:val="0"/>
        <w:spacing w:after="0" w:line="240" w:lineRule="auto"/>
        <w:contextualSpacing/>
        <w:rPr>
          <w:rFonts w:ascii="Times New Roman" w:eastAsia="Calibri" w:hAnsi="Times New Roman" w:cs="Times New Roman"/>
          <w:b/>
          <w:sz w:val="24"/>
          <w:szCs w:val="24"/>
          <w:lang w:val="bs-Cyrl-B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77"/>
        <w:gridCol w:w="1417"/>
      </w:tblGrid>
      <w:tr w:rsidR="00C76DD3" w:rsidRPr="00C76DD3" w:rsidTr="00F95E50">
        <w:tc>
          <w:tcPr>
            <w:tcW w:w="2268" w:type="dxa"/>
            <w:gridSpan w:val="2"/>
            <w:tcBorders>
              <w:top w:val="single" w:sz="4" w:space="0" w:color="auto"/>
              <w:left w:val="single" w:sz="4" w:space="0" w:color="auto"/>
              <w:bottom w:val="single" w:sz="4" w:space="0" w:color="auto"/>
              <w:right w:val="single" w:sz="4" w:space="0" w:color="auto"/>
            </w:tcBorders>
            <w:hideMark/>
          </w:tcPr>
          <w:p w:rsidR="00C76DD3" w:rsidRPr="00C76DD3" w:rsidRDefault="00C76DD3" w:rsidP="00C76DD3">
            <w:pPr>
              <w:widowControl w:val="0"/>
              <w:autoSpaceDE w:val="0"/>
              <w:autoSpaceDN w:val="0"/>
              <w:spacing w:after="0" w:line="240" w:lineRule="auto"/>
              <w:jc w:val="center"/>
              <w:rPr>
                <w:rFonts w:ascii="Times New Roman" w:eastAsia="Calibri" w:hAnsi="Times New Roman" w:cs="Times New Roman"/>
                <w:b/>
                <w:sz w:val="16"/>
                <w:szCs w:val="16"/>
                <w:lang w:val="bs-Cyrl-BA"/>
              </w:rPr>
            </w:pPr>
            <w:r w:rsidRPr="00C76DD3">
              <w:rPr>
                <w:rFonts w:ascii="Times New Roman" w:eastAsia="Calibri" w:hAnsi="Times New Roman" w:cs="Times New Roman"/>
                <w:b/>
                <w:sz w:val="16"/>
                <w:szCs w:val="16"/>
                <w:lang w:val="bs-Cyrl-BA"/>
              </w:rPr>
              <w:t>Назив / име понуђача</w:t>
            </w:r>
          </w:p>
        </w:tc>
        <w:tc>
          <w:tcPr>
            <w:tcW w:w="1417" w:type="dxa"/>
            <w:tcBorders>
              <w:top w:val="single" w:sz="4" w:space="0" w:color="auto"/>
              <w:left w:val="single" w:sz="4" w:space="0" w:color="auto"/>
              <w:bottom w:val="single" w:sz="4" w:space="0" w:color="auto"/>
              <w:right w:val="single" w:sz="4" w:space="0" w:color="auto"/>
            </w:tcBorders>
            <w:hideMark/>
          </w:tcPr>
          <w:p w:rsidR="00C76DD3" w:rsidRPr="00C76DD3" w:rsidRDefault="00C76DD3" w:rsidP="00C76DD3">
            <w:pPr>
              <w:widowControl w:val="0"/>
              <w:autoSpaceDE w:val="0"/>
              <w:autoSpaceDN w:val="0"/>
              <w:spacing w:after="0" w:line="240" w:lineRule="auto"/>
              <w:jc w:val="center"/>
              <w:rPr>
                <w:rFonts w:ascii="Times New Roman" w:eastAsia="Calibri" w:hAnsi="Times New Roman" w:cs="Times New Roman"/>
                <w:sz w:val="16"/>
                <w:szCs w:val="16"/>
                <w:lang w:val="bs-Cyrl-BA"/>
              </w:rPr>
            </w:pPr>
            <w:r w:rsidRPr="00C76DD3">
              <w:rPr>
                <w:rFonts w:ascii="Times New Roman" w:eastAsia="Calibri" w:hAnsi="Times New Roman" w:cs="Times New Roman"/>
                <w:b/>
                <w:sz w:val="16"/>
                <w:szCs w:val="16"/>
                <w:lang w:val="bs-Cyrl-BA"/>
              </w:rPr>
              <w:t>Ранг листа</w:t>
            </w:r>
            <w:r w:rsidRPr="00C76DD3">
              <w:rPr>
                <w:rFonts w:ascii="Times New Roman" w:eastAsia="Times New Roman" w:hAnsi="Times New Roman" w:cs="Times New Roman"/>
                <w:b/>
                <w:sz w:val="16"/>
                <w:szCs w:val="16"/>
                <w:lang w:val="bs-Cyrl-BA" w:eastAsia="bs-Latn-BA"/>
              </w:rPr>
              <w:t xml:space="preserve"> понуде.</w:t>
            </w:r>
          </w:p>
        </w:tc>
      </w:tr>
      <w:tr w:rsidR="00C76DD3" w:rsidRPr="00C76DD3" w:rsidTr="00F95E50">
        <w:tc>
          <w:tcPr>
            <w:tcW w:w="691" w:type="dxa"/>
            <w:tcBorders>
              <w:top w:val="single" w:sz="4" w:space="0" w:color="auto"/>
              <w:left w:val="single" w:sz="4" w:space="0" w:color="auto"/>
              <w:bottom w:val="single" w:sz="4" w:space="0" w:color="auto"/>
              <w:right w:val="single" w:sz="4" w:space="0" w:color="auto"/>
            </w:tcBorders>
            <w:hideMark/>
          </w:tcPr>
          <w:p w:rsidR="00C76DD3" w:rsidRPr="00C76DD3" w:rsidRDefault="00C76DD3" w:rsidP="00C76DD3">
            <w:pPr>
              <w:widowControl w:val="0"/>
              <w:autoSpaceDE w:val="0"/>
              <w:autoSpaceDN w:val="0"/>
              <w:spacing w:after="0" w:line="240" w:lineRule="auto"/>
              <w:jc w:val="center"/>
              <w:rPr>
                <w:rFonts w:ascii="Times New Roman" w:eastAsia="Calibri" w:hAnsi="Times New Roman" w:cs="Times New Roman"/>
                <w:sz w:val="16"/>
                <w:szCs w:val="16"/>
                <w:lang w:val="bs-Cyrl-BA"/>
              </w:rPr>
            </w:pPr>
            <w:r w:rsidRPr="00C76DD3">
              <w:rPr>
                <w:rFonts w:ascii="Times New Roman" w:eastAsia="Calibri" w:hAnsi="Times New Roman" w:cs="Times New Roman"/>
                <w:sz w:val="16"/>
                <w:szCs w:val="16"/>
                <w:lang w:val="bs-Cyrl-BA"/>
              </w:rPr>
              <w:t>1.</w:t>
            </w:r>
          </w:p>
        </w:tc>
        <w:tc>
          <w:tcPr>
            <w:tcW w:w="1577" w:type="dxa"/>
            <w:tcBorders>
              <w:top w:val="single" w:sz="4" w:space="0" w:color="auto"/>
              <w:left w:val="single" w:sz="4" w:space="0" w:color="auto"/>
              <w:bottom w:val="single" w:sz="4" w:space="0" w:color="auto"/>
              <w:right w:val="single" w:sz="4" w:space="0" w:color="auto"/>
            </w:tcBorders>
            <w:hideMark/>
          </w:tcPr>
          <w:p w:rsidR="00C76DD3" w:rsidRPr="00C76DD3" w:rsidRDefault="00C76DD3" w:rsidP="00C76DD3">
            <w:pPr>
              <w:widowControl w:val="0"/>
              <w:autoSpaceDE w:val="0"/>
              <w:autoSpaceDN w:val="0"/>
              <w:spacing w:after="0" w:line="240" w:lineRule="auto"/>
              <w:jc w:val="center"/>
              <w:rPr>
                <w:rFonts w:ascii="Times New Roman" w:eastAsia="Calibri" w:hAnsi="Times New Roman" w:cs="Times New Roman"/>
                <w:b/>
                <w:sz w:val="16"/>
                <w:szCs w:val="16"/>
                <w:lang w:val="bs-Cyrl-BA"/>
              </w:rPr>
            </w:pPr>
            <w:r w:rsidRPr="00C76DD3">
              <w:rPr>
                <w:rFonts w:ascii="Times New Roman" w:eastAsia="Times New Roman" w:hAnsi="Times New Roman" w:cs="Times New Roman"/>
                <w:sz w:val="16"/>
                <w:szCs w:val="16"/>
                <w:lang w:val="bs-Cyrl-BA" w:eastAsia="bs-Latn-BA"/>
              </w:rPr>
              <w:t>„НЕСТРО ПЕТРОЛ“ А.Д. Бања Лука</w:t>
            </w:r>
          </w:p>
        </w:tc>
        <w:tc>
          <w:tcPr>
            <w:tcW w:w="1417" w:type="dxa"/>
            <w:tcBorders>
              <w:top w:val="single" w:sz="4" w:space="0" w:color="auto"/>
              <w:left w:val="single" w:sz="4" w:space="0" w:color="auto"/>
              <w:bottom w:val="single" w:sz="4" w:space="0" w:color="auto"/>
              <w:right w:val="single" w:sz="4" w:space="0" w:color="auto"/>
            </w:tcBorders>
            <w:hideMark/>
          </w:tcPr>
          <w:p w:rsidR="00C76DD3" w:rsidRPr="00C76DD3" w:rsidRDefault="00C76DD3" w:rsidP="00C76DD3">
            <w:pPr>
              <w:widowControl w:val="0"/>
              <w:autoSpaceDE w:val="0"/>
              <w:autoSpaceDN w:val="0"/>
              <w:spacing w:after="0" w:line="240" w:lineRule="auto"/>
              <w:jc w:val="center"/>
              <w:rPr>
                <w:rFonts w:ascii="Times New Roman" w:eastAsia="Calibri" w:hAnsi="Times New Roman" w:cs="Times New Roman"/>
                <w:sz w:val="16"/>
                <w:szCs w:val="16"/>
                <w:lang w:val="bs-Cyrl-BA"/>
              </w:rPr>
            </w:pPr>
            <w:r w:rsidRPr="00C76DD3">
              <w:rPr>
                <w:rFonts w:ascii="Times New Roman" w:eastAsia="Calibri" w:hAnsi="Times New Roman" w:cs="Times New Roman"/>
                <w:sz w:val="16"/>
                <w:szCs w:val="16"/>
                <w:lang w:val="bs-Cyrl-BA"/>
              </w:rPr>
              <w:t>1</w:t>
            </w:r>
          </w:p>
        </w:tc>
      </w:tr>
    </w:tbl>
    <w:p w:rsidR="00C76DD3" w:rsidRPr="00C76DD3" w:rsidRDefault="00C76DD3" w:rsidP="00C76DD3">
      <w:pPr>
        <w:widowControl w:val="0"/>
        <w:autoSpaceDE w:val="0"/>
        <w:autoSpaceDN w:val="0"/>
        <w:spacing w:after="0" w:line="240" w:lineRule="auto"/>
        <w:rPr>
          <w:rFonts w:ascii="Times New Roman" w:eastAsia="Calibri" w:hAnsi="Times New Roman" w:cs="Times New Roman"/>
          <w:b/>
          <w:sz w:val="24"/>
          <w:szCs w:val="24"/>
          <w:lang w:val="bs-Cyrl-BA"/>
        </w:rPr>
      </w:pPr>
      <w:r w:rsidRPr="00C76DD3">
        <w:rPr>
          <w:rFonts w:ascii="Times New Roman" w:eastAsia="Calibri" w:hAnsi="Times New Roman" w:cs="Times New Roman"/>
          <w:b/>
          <w:sz w:val="24"/>
          <w:szCs w:val="24"/>
          <w:lang w:val="bs-Cyrl-BA"/>
        </w:rPr>
        <w:t>Назив понуђача чија је понуда оцијењена као најповољнија и приједлог да се закључи уговор 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821"/>
        <w:gridCol w:w="2345"/>
      </w:tblGrid>
      <w:tr w:rsidR="00C76DD3" w:rsidRPr="00C76DD3" w:rsidTr="00C76DD3">
        <w:tc>
          <w:tcPr>
            <w:tcW w:w="373" w:type="dxa"/>
            <w:shd w:val="clear" w:color="auto" w:fill="auto"/>
          </w:tcPr>
          <w:p w:rsidR="00C76DD3" w:rsidRPr="00C76DD3" w:rsidRDefault="00C76DD3" w:rsidP="00C76DD3">
            <w:pPr>
              <w:spacing w:after="0" w:line="240" w:lineRule="auto"/>
              <w:rPr>
                <w:rFonts w:ascii="Times New Roman" w:eastAsia="Calibri" w:hAnsi="Times New Roman" w:cs="Times New Roman"/>
                <w:b/>
                <w:sz w:val="16"/>
                <w:szCs w:val="16"/>
                <w:lang w:val="bs-Cyrl-BA"/>
              </w:rPr>
            </w:pPr>
            <w:r w:rsidRPr="00C76DD3">
              <w:rPr>
                <w:rFonts w:ascii="Times New Roman" w:eastAsia="Calibri" w:hAnsi="Times New Roman" w:cs="Times New Roman"/>
                <w:b/>
                <w:sz w:val="16"/>
                <w:szCs w:val="16"/>
                <w:lang w:val="bs-Cyrl-BA"/>
              </w:rPr>
              <w:t>1.</w:t>
            </w:r>
          </w:p>
        </w:tc>
        <w:tc>
          <w:tcPr>
            <w:tcW w:w="1821" w:type="dxa"/>
            <w:shd w:val="clear" w:color="auto" w:fill="auto"/>
          </w:tcPr>
          <w:p w:rsidR="00C76DD3" w:rsidRPr="00C76DD3" w:rsidRDefault="00C76DD3" w:rsidP="00C76DD3">
            <w:pPr>
              <w:spacing w:after="0" w:line="240" w:lineRule="auto"/>
              <w:rPr>
                <w:rFonts w:ascii="Times New Roman" w:eastAsia="Calibri" w:hAnsi="Times New Roman" w:cs="Times New Roman"/>
                <w:sz w:val="16"/>
                <w:szCs w:val="16"/>
                <w:lang w:val="bs-Cyrl-BA"/>
              </w:rPr>
            </w:pPr>
            <w:r w:rsidRPr="00C76DD3">
              <w:rPr>
                <w:rFonts w:ascii="Times New Roman" w:eastAsia="Calibri" w:hAnsi="Times New Roman" w:cs="Times New Roman"/>
                <w:b/>
                <w:sz w:val="16"/>
                <w:szCs w:val="16"/>
                <w:lang w:val="bs-Cyrl-BA"/>
              </w:rPr>
              <w:t xml:space="preserve"> </w:t>
            </w:r>
            <w:r w:rsidRPr="00C76DD3">
              <w:rPr>
                <w:rFonts w:ascii="Times New Roman" w:eastAsia="Calibri" w:hAnsi="Times New Roman" w:cs="Times New Roman"/>
                <w:sz w:val="16"/>
                <w:szCs w:val="16"/>
                <w:lang w:val="bs-Cyrl-BA"/>
              </w:rPr>
              <w:t>Назив понуђача</w:t>
            </w:r>
          </w:p>
        </w:tc>
        <w:tc>
          <w:tcPr>
            <w:tcW w:w="2345" w:type="dxa"/>
            <w:shd w:val="clear" w:color="auto" w:fill="auto"/>
          </w:tcPr>
          <w:p w:rsidR="00C76DD3" w:rsidRPr="00C76DD3" w:rsidRDefault="00C76DD3" w:rsidP="00C76DD3">
            <w:pPr>
              <w:spacing w:after="0" w:line="240" w:lineRule="auto"/>
              <w:jc w:val="center"/>
              <w:rPr>
                <w:rFonts w:ascii="Times New Roman" w:eastAsia="Calibri" w:hAnsi="Times New Roman" w:cs="Times New Roman"/>
                <w:b/>
                <w:sz w:val="16"/>
                <w:szCs w:val="16"/>
                <w:lang w:val="bs-Cyrl-BA"/>
              </w:rPr>
            </w:pPr>
            <w:r w:rsidRPr="00C76DD3">
              <w:rPr>
                <w:rFonts w:ascii="Times New Roman" w:eastAsia="Times New Roman" w:hAnsi="Times New Roman" w:cs="Times New Roman"/>
                <w:b/>
                <w:sz w:val="16"/>
                <w:szCs w:val="16"/>
                <w:lang w:val="bs-Cyrl-BA" w:eastAsia="bs-Latn-BA"/>
              </w:rPr>
              <w:t>„НЕСТРО ПЕТРОЛ“ А.Д. Бања Лука</w:t>
            </w:r>
          </w:p>
        </w:tc>
      </w:tr>
      <w:tr w:rsidR="00C76DD3" w:rsidRPr="00C76DD3" w:rsidTr="00C76DD3">
        <w:tc>
          <w:tcPr>
            <w:tcW w:w="373" w:type="dxa"/>
            <w:shd w:val="clear" w:color="auto" w:fill="auto"/>
          </w:tcPr>
          <w:p w:rsidR="00C76DD3" w:rsidRPr="00C76DD3" w:rsidRDefault="00C76DD3" w:rsidP="00C76DD3">
            <w:pPr>
              <w:spacing w:after="0" w:line="240" w:lineRule="auto"/>
              <w:rPr>
                <w:rFonts w:ascii="Times New Roman" w:eastAsia="Calibri" w:hAnsi="Times New Roman" w:cs="Times New Roman"/>
                <w:sz w:val="16"/>
                <w:szCs w:val="16"/>
                <w:lang w:val="bs-Cyrl-BA"/>
              </w:rPr>
            </w:pPr>
            <w:r w:rsidRPr="00C76DD3">
              <w:rPr>
                <w:rFonts w:ascii="Times New Roman" w:eastAsia="Calibri" w:hAnsi="Times New Roman" w:cs="Times New Roman"/>
                <w:sz w:val="16"/>
                <w:szCs w:val="16"/>
                <w:lang w:val="bs-Cyrl-BA"/>
              </w:rPr>
              <w:t>2.</w:t>
            </w:r>
          </w:p>
        </w:tc>
        <w:tc>
          <w:tcPr>
            <w:tcW w:w="1821" w:type="dxa"/>
            <w:shd w:val="clear" w:color="auto" w:fill="auto"/>
          </w:tcPr>
          <w:p w:rsidR="00C76DD3" w:rsidRPr="00C76DD3" w:rsidRDefault="00C76DD3" w:rsidP="00C76DD3">
            <w:pPr>
              <w:spacing w:after="0" w:line="240" w:lineRule="auto"/>
              <w:rPr>
                <w:rFonts w:ascii="Times New Roman" w:eastAsia="Calibri" w:hAnsi="Times New Roman" w:cs="Times New Roman"/>
                <w:sz w:val="16"/>
                <w:szCs w:val="16"/>
                <w:lang w:val="bs-Cyrl-BA"/>
              </w:rPr>
            </w:pPr>
            <w:r w:rsidRPr="00C76DD3">
              <w:rPr>
                <w:rFonts w:ascii="Times New Roman" w:eastAsia="Calibri" w:hAnsi="Times New Roman" w:cs="Times New Roman"/>
                <w:sz w:val="16"/>
                <w:szCs w:val="16"/>
                <w:lang w:val="bs-Cyrl-BA"/>
              </w:rPr>
              <w:t>Сједиште и адреса</w:t>
            </w:r>
          </w:p>
        </w:tc>
        <w:tc>
          <w:tcPr>
            <w:tcW w:w="2345" w:type="dxa"/>
            <w:shd w:val="clear" w:color="auto" w:fill="auto"/>
          </w:tcPr>
          <w:p w:rsidR="00C76DD3" w:rsidRPr="00C76DD3" w:rsidRDefault="00C76DD3" w:rsidP="00C76DD3">
            <w:pPr>
              <w:spacing w:after="0" w:line="240" w:lineRule="auto"/>
              <w:jc w:val="center"/>
              <w:rPr>
                <w:rFonts w:ascii="Times New Roman" w:eastAsia="Times New Roman" w:hAnsi="Times New Roman" w:cs="Times New Roman"/>
                <w:b/>
                <w:sz w:val="16"/>
                <w:szCs w:val="16"/>
                <w:lang w:val="bs-Cyrl-BA" w:eastAsia="bs-Latn-BA"/>
              </w:rPr>
            </w:pPr>
            <w:r w:rsidRPr="00C76DD3">
              <w:rPr>
                <w:rFonts w:ascii="Times New Roman" w:eastAsia="Times New Roman" w:hAnsi="Times New Roman" w:cs="Times New Roman"/>
                <w:b/>
                <w:sz w:val="16"/>
                <w:szCs w:val="16"/>
                <w:lang w:val="bs-Cyrl-BA" w:eastAsia="bs-Latn-BA"/>
              </w:rPr>
              <w:t xml:space="preserve"> ул. Краља Петра I Карађорђевића 83А,  </w:t>
            </w:r>
          </w:p>
          <w:p w:rsidR="00C76DD3" w:rsidRPr="00C76DD3" w:rsidRDefault="00C76DD3" w:rsidP="00C76DD3">
            <w:pPr>
              <w:spacing w:after="0" w:line="240" w:lineRule="auto"/>
              <w:jc w:val="center"/>
              <w:rPr>
                <w:rFonts w:ascii="Times New Roman" w:eastAsia="Calibri" w:hAnsi="Times New Roman" w:cs="Times New Roman"/>
                <w:b/>
                <w:sz w:val="16"/>
                <w:szCs w:val="16"/>
                <w:lang w:val="bs-Cyrl-BA"/>
              </w:rPr>
            </w:pPr>
            <w:r w:rsidRPr="00C76DD3">
              <w:rPr>
                <w:rFonts w:ascii="Times New Roman" w:eastAsia="Times New Roman" w:hAnsi="Times New Roman" w:cs="Times New Roman"/>
                <w:b/>
                <w:sz w:val="16"/>
                <w:szCs w:val="16"/>
                <w:lang w:val="bs-Cyrl-BA" w:eastAsia="bs-Latn-BA"/>
              </w:rPr>
              <w:t>78000 Бања Лука</w:t>
            </w:r>
          </w:p>
        </w:tc>
      </w:tr>
      <w:tr w:rsidR="00C76DD3" w:rsidRPr="00C76DD3" w:rsidTr="00C76DD3">
        <w:tc>
          <w:tcPr>
            <w:tcW w:w="373" w:type="dxa"/>
            <w:shd w:val="clear" w:color="auto" w:fill="auto"/>
          </w:tcPr>
          <w:p w:rsidR="00C76DD3" w:rsidRPr="00C76DD3" w:rsidRDefault="00C76DD3" w:rsidP="00C76DD3">
            <w:pPr>
              <w:spacing w:after="0" w:line="240" w:lineRule="auto"/>
              <w:rPr>
                <w:rFonts w:ascii="Times New Roman" w:eastAsia="Calibri" w:hAnsi="Times New Roman" w:cs="Times New Roman"/>
                <w:sz w:val="16"/>
                <w:szCs w:val="16"/>
                <w:lang w:val="bs-Cyrl-BA"/>
              </w:rPr>
            </w:pPr>
            <w:r w:rsidRPr="00C76DD3">
              <w:rPr>
                <w:rFonts w:ascii="Times New Roman" w:eastAsia="Calibri" w:hAnsi="Times New Roman" w:cs="Times New Roman"/>
                <w:sz w:val="16"/>
                <w:szCs w:val="16"/>
                <w:lang w:val="bs-Cyrl-BA"/>
              </w:rPr>
              <w:t>3.</w:t>
            </w:r>
          </w:p>
        </w:tc>
        <w:tc>
          <w:tcPr>
            <w:tcW w:w="1821" w:type="dxa"/>
            <w:shd w:val="clear" w:color="auto" w:fill="auto"/>
          </w:tcPr>
          <w:p w:rsidR="00C76DD3" w:rsidRPr="00C76DD3" w:rsidRDefault="00C76DD3" w:rsidP="00C76DD3">
            <w:pPr>
              <w:spacing w:after="0" w:line="240" w:lineRule="auto"/>
              <w:rPr>
                <w:rFonts w:ascii="Times New Roman" w:eastAsia="Calibri" w:hAnsi="Times New Roman" w:cs="Times New Roman"/>
                <w:sz w:val="16"/>
                <w:szCs w:val="16"/>
                <w:lang w:val="bs-Cyrl-BA"/>
              </w:rPr>
            </w:pPr>
            <w:r w:rsidRPr="00C76DD3">
              <w:rPr>
                <w:rFonts w:ascii="Times New Roman" w:eastAsia="Calibri" w:hAnsi="Times New Roman" w:cs="Times New Roman"/>
                <w:sz w:val="16"/>
                <w:szCs w:val="16"/>
                <w:lang w:val="bs-Cyrl-BA"/>
              </w:rPr>
              <w:t>Укупна цијена понуде без ПДВ-а</w:t>
            </w:r>
          </w:p>
        </w:tc>
        <w:tc>
          <w:tcPr>
            <w:tcW w:w="2345" w:type="dxa"/>
            <w:shd w:val="clear" w:color="auto" w:fill="auto"/>
          </w:tcPr>
          <w:p w:rsidR="00C76DD3" w:rsidRPr="00C76DD3" w:rsidRDefault="00C76DD3" w:rsidP="00C76DD3">
            <w:pPr>
              <w:spacing w:after="0" w:line="240" w:lineRule="auto"/>
              <w:jc w:val="center"/>
              <w:rPr>
                <w:rFonts w:ascii="Times New Roman" w:eastAsia="Times New Roman" w:hAnsi="Times New Roman" w:cs="Times New Roman"/>
                <w:b/>
                <w:sz w:val="16"/>
                <w:szCs w:val="16"/>
                <w:lang w:val="bs-Cyrl-BA" w:eastAsia="bs-Latn-BA"/>
              </w:rPr>
            </w:pPr>
            <w:r w:rsidRPr="00C76DD3">
              <w:rPr>
                <w:rFonts w:ascii="Times New Roman" w:eastAsia="Calibri" w:hAnsi="Times New Roman" w:cs="Times New Roman"/>
                <w:b/>
                <w:sz w:val="16"/>
                <w:szCs w:val="16"/>
                <w:lang w:val="sr-Cyrl-BA"/>
              </w:rPr>
              <w:t>10.851,42</w:t>
            </w:r>
            <w:r w:rsidRPr="00C76DD3">
              <w:rPr>
                <w:rFonts w:ascii="Times New Roman" w:eastAsia="Calibri" w:hAnsi="Times New Roman" w:cs="Times New Roman"/>
                <w:b/>
                <w:sz w:val="16"/>
                <w:szCs w:val="16"/>
                <w:lang w:val="bs-Cyrl-BA"/>
              </w:rPr>
              <w:t xml:space="preserve"> КМ</w:t>
            </w:r>
          </w:p>
        </w:tc>
      </w:tr>
      <w:tr w:rsidR="00C76DD3" w:rsidRPr="00C76DD3" w:rsidTr="00C76DD3">
        <w:tc>
          <w:tcPr>
            <w:tcW w:w="373" w:type="dxa"/>
            <w:shd w:val="clear" w:color="auto" w:fill="auto"/>
          </w:tcPr>
          <w:p w:rsidR="00C76DD3" w:rsidRPr="00C76DD3" w:rsidRDefault="00C76DD3" w:rsidP="00C76DD3">
            <w:pPr>
              <w:spacing w:after="0" w:line="240" w:lineRule="auto"/>
              <w:rPr>
                <w:rFonts w:ascii="Times New Roman" w:eastAsia="Calibri" w:hAnsi="Times New Roman" w:cs="Times New Roman"/>
                <w:sz w:val="16"/>
                <w:szCs w:val="16"/>
                <w:lang w:val="bs-Cyrl-BA"/>
              </w:rPr>
            </w:pPr>
            <w:r w:rsidRPr="00C76DD3">
              <w:rPr>
                <w:rFonts w:ascii="Times New Roman" w:eastAsia="Calibri" w:hAnsi="Times New Roman" w:cs="Times New Roman"/>
                <w:sz w:val="16"/>
                <w:szCs w:val="16"/>
                <w:lang w:val="bs-Cyrl-BA"/>
              </w:rPr>
              <w:t>4.</w:t>
            </w:r>
          </w:p>
        </w:tc>
        <w:tc>
          <w:tcPr>
            <w:tcW w:w="1821" w:type="dxa"/>
            <w:shd w:val="clear" w:color="auto" w:fill="auto"/>
          </w:tcPr>
          <w:p w:rsidR="00C76DD3" w:rsidRPr="00C76DD3" w:rsidRDefault="00C76DD3" w:rsidP="00C76DD3">
            <w:pPr>
              <w:spacing w:after="0" w:line="240" w:lineRule="auto"/>
              <w:rPr>
                <w:rFonts w:ascii="Times New Roman" w:eastAsia="Calibri" w:hAnsi="Times New Roman" w:cs="Times New Roman"/>
                <w:sz w:val="16"/>
                <w:szCs w:val="16"/>
                <w:lang w:val="bs-Cyrl-BA"/>
              </w:rPr>
            </w:pPr>
            <w:r w:rsidRPr="00C76DD3">
              <w:rPr>
                <w:rFonts w:ascii="Times New Roman" w:eastAsia="Calibri" w:hAnsi="Times New Roman" w:cs="Times New Roman"/>
                <w:sz w:val="16"/>
                <w:szCs w:val="16"/>
                <w:lang w:val="bs-Cyrl-BA"/>
              </w:rPr>
              <w:t>Гарантни период</w:t>
            </w:r>
          </w:p>
        </w:tc>
        <w:tc>
          <w:tcPr>
            <w:tcW w:w="2345" w:type="dxa"/>
            <w:shd w:val="clear" w:color="auto" w:fill="auto"/>
          </w:tcPr>
          <w:p w:rsidR="00C76DD3" w:rsidRPr="00C76DD3" w:rsidRDefault="00C76DD3" w:rsidP="00C76DD3">
            <w:pPr>
              <w:spacing w:after="0" w:line="240" w:lineRule="auto"/>
              <w:jc w:val="center"/>
              <w:rPr>
                <w:rFonts w:ascii="Times New Roman" w:eastAsia="Times New Roman" w:hAnsi="Times New Roman" w:cs="Times New Roman"/>
                <w:b/>
                <w:sz w:val="16"/>
                <w:szCs w:val="16"/>
                <w:lang w:val="bs-Cyrl-BA" w:eastAsia="bs-Latn-BA"/>
              </w:rPr>
            </w:pPr>
            <w:r w:rsidRPr="00C76DD3">
              <w:rPr>
                <w:rFonts w:ascii="Times New Roman" w:eastAsia="Times New Roman" w:hAnsi="Times New Roman" w:cs="Times New Roman"/>
                <w:b/>
                <w:sz w:val="16"/>
                <w:szCs w:val="16"/>
                <w:lang w:val="bs-Cyrl-BA" w:eastAsia="bs-Latn-BA"/>
              </w:rPr>
              <w:t>до 31.</w:t>
            </w:r>
            <w:r w:rsidRPr="00C76DD3">
              <w:rPr>
                <w:rFonts w:ascii="Times New Roman" w:eastAsia="Times New Roman" w:hAnsi="Times New Roman" w:cs="Times New Roman"/>
                <w:b/>
                <w:sz w:val="16"/>
                <w:szCs w:val="16"/>
                <w:lang w:val="sr-Cyrl-BA" w:eastAsia="bs-Latn-BA"/>
              </w:rPr>
              <w:t>12</w:t>
            </w:r>
            <w:r w:rsidRPr="00C76DD3">
              <w:rPr>
                <w:rFonts w:ascii="Times New Roman" w:eastAsia="Times New Roman" w:hAnsi="Times New Roman" w:cs="Times New Roman"/>
                <w:b/>
                <w:sz w:val="16"/>
                <w:szCs w:val="16"/>
                <w:lang w:val="bs-Cyrl-BA" w:eastAsia="bs-Latn-BA"/>
              </w:rPr>
              <w:t>.202</w:t>
            </w:r>
            <w:r w:rsidRPr="00C76DD3">
              <w:rPr>
                <w:rFonts w:ascii="Times New Roman" w:eastAsia="Times New Roman" w:hAnsi="Times New Roman" w:cs="Times New Roman"/>
                <w:b/>
                <w:sz w:val="16"/>
                <w:szCs w:val="16"/>
                <w:lang w:val="sr-Cyrl-BA" w:eastAsia="bs-Latn-BA"/>
              </w:rPr>
              <w:t>3</w:t>
            </w:r>
            <w:r w:rsidRPr="00C76DD3">
              <w:rPr>
                <w:rFonts w:ascii="Times New Roman" w:eastAsia="Times New Roman" w:hAnsi="Times New Roman" w:cs="Times New Roman"/>
                <w:b/>
                <w:sz w:val="16"/>
                <w:szCs w:val="16"/>
                <w:lang w:val="bs-Cyrl-BA" w:eastAsia="bs-Latn-BA"/>
              </w:rPr>
              <w:t>. године</w:t>
            </w:r>
          </w:p>
        </w:tc>
      </w:tr>
      <w:tr w:rsidR="00C76DD3" w:rsidRPr="00C76DD3" w:rsidTr="00C76DD3">
        <w:tc>
          <w:tcPr>
            <w:tcW w:w="373" w:type="dxa"/>
            <w:shd w:val="clear" w:color="auto" w:fill="auto"/>
          </w:tcPr>
          <w:p w:rsidR="00C76DD3" w:rsidRPr="00C76DD3" w:rsidRDefault="00C76DD3" w:rsidP="00C76DD3">
            <w:pPr>
              <w:spacing w:after="0" w:line="240" w:lineRule="auto"/>
              <w:rPr>
                <w:rFonts w:ascii="Times New Roman" w:eastAsia="Calibri" w:hAnsi="Times New Roman" w:cs="Times New Roman"/>
                <w:sz w:val="16"/>
                <w:szCs w:val="16"/>
                <w:lang w:val="bs-Cyrl-BA"/>
              </w:rPr>
            </w:pPr>
            <w:r w:rsidRPr="00C76DD3">
              <w:rPr>
                <w:rFonts w:ascii="Times New Roman" w:eastAsia="Calibri" w:hAnsi="Times New Roman" w:cs="Times New Roman"/>
                <w:sz w:val="16"/>
                <w:szCs w:val="16"/>
                <w:lang w:val="bs-Cyrl-BA"/>
              </w:rPr>
              <w:t>5.</w:t>
            </w:r>
          </w:p>
        </w:tc>
        <w:tc>
          <w:tcPr>
            <w:tcW w:w="1821" w:type="dxa"/>
            <w:shd w:val="clear" w:color="auto" w:fill="auto"/>
          </w:tcPr>
          <w:p w:rsidR="00C76DD3" w:rsidRPr="00C76DD3" w:rsidRDefault="00C76DD3" w:rsidP="00C76DD3">
            <w:pPr>
              <w:spacing w:after="0" w:line="240" w:lineRule="auto"/>
              <w:rPr>
                <w:rFonts w:ascii="Times New Roman" w:eastAsia="Calibri" w:hAnsi="Times New Roman" w:cs="Times New Roman"/>
                <w:sz w:val="16"/>
                <w:szCs w:val="16"/>
                <w:lang w:val="bs-Cyrl-BA"/>
              </w:rPr>
            </w:pPr>
            <w:r w:rsidRPr="00C76DD3">
              <w:rPr>
                <w:rFonts w:ascii="Times New Roman" w:eastAsia="Calibri" w:hAnsi="Times New Roman" w:cs="Times New Roman"/>
                <w:sz w:val="16"/>
                <w:szCs w:val="16"/>
                <w:lang w:val="bs-Cyrl-BA"/>
              </w:rPr>
              <w:t>Рок испоруке роба</w:t>
            </w:r>
          </w:p>
        </w:tc>
        <w:tc>
          <w:tcPr>
            <w:tcW w:w="2345" w:type="dxa"/>
            <w:shd w:val="clear" w:color="auto" w:fill="auto"/>
          </w:tcPr>
          <w:p w:rsidR="00C76DD3" w:rsidRPr="00C76DD3" w:rsidRDefault="00C76DD3" w:rsidP="00C76DD3">
            <w:pPr>
              <w:spacing w:after="0" w:line="240" w:lineRule="auto"/>
              <w:jc w:val="center"/>
              <w:rPr>
                <w:rFonts w:ascii="Times New Roman" w:eastAsia="Times New Roman" w:hAnsi="Times New Roman" w:cs="Times New Roman"/>
                <w:b/>
                <w:sz w:val="16"/>
                <w:szCs w:val="16"/>
                <w:lang w:val="bs-Cyrl-BA" w:eastAsia="bs-Latn-BA"/>
              </w:rPr>
            </w:pPr>
            <w:r w:rsidRPr="00C76DD3">
              <w:rPr>
                <w:rFonts w:ascii="Times New Roman" w:eastAsia="Times New Roman" w:hAnsi="Times New Roman" w:cs="Times New Roman"/>
                <w:b/>
                <w:sz w:val="16"/>
                <w:szCs w:val="16"/>
                <w:lang w:val="bs-Cyrl-BA" w:eastAsia="bs-Latn-BA"/>
              </w:rPr>
              <w:t>до 31.</w:t>
            </w:r>
            <w:r w:rsidRPr="00C76DD3">
              <w:rPr>
                <w:rFonts w:ascii="Times New Roman" w:eastAsia="Times New Roman" w:hAnsi="Times New Roman" w:cs="Times New Roman"/>
                <w:b/>
                <w:sz w:val="16"/>
                <w:szCs w:val="16"/>
                <w:lang w:val="sr-Cyrl-BA" w:eastAsia="bs-Latn-BA"/>
              </w:rPr>
              <w:t>12</w:t>
            </w:r>
            <w:r w:rsidRPr="00C76DD3">
              <w:rPr>
                <w:rFonts w:ascii="Times New Roman" w:eastAsia="Times New Roman" w:hAnsi="Times New Roman" w:cs="Times New Roman"/>
                <w:b/>
                <w:sz w:val="16"/>
                <w:szCs w:val="16"/>
                <w:lang w:val="bs-Cyrl-BA" w:eastAsia="bs-Latn-BA"/>
              </w:rPr>
              <w:t>.202</w:t>
            </w:r>
            <w:r w:rsidRPr="00C76DD3">
              <w:rPr>
                <w:rFonts w:ascii="Times New Roman" w:eastAsia="Times New Roman" w:hAnsi="Times New Roman" w:cs="Times New Roman"/>
                <w:b/>
                <w:sz w:val="16"/>
                <w:szCs w:val="16"/>
                <w:lang w:val="sr-Cyrl-BA" w:eastAsia="bs-Latn-BA"/>
              </w:rPr>
              <w:t xml:space="preserve">3  </w:t>
            </w:r>
            <w:r w:rsidRPr="00C76DD3">
              <w:rPr>
                <w:rFonts w:ascii="Times New Roman" w:eastAsia="Times New Roman" w:hAnsi="Times New Roman" w:cs="Times New Roman"/>
                <w:b/>
                <w:sz w:val="16"/>
                <w:szCs w:val="16"/>
                <w:lang w:val="bs-Cyrl-BA" w:eastAsia="bs-Latn-BA"/>
              </w:rPr>
              <w:t>. године</w:t>
            </w:r>
          </w:p>
        </w:tc>
      </w:tr>
      <w:tr w:rsidR="00C76DD3" w:rsidRPr="00C76DD3" w:rsidTr="00C76DD3">
        <w:tc>
          <w:tcPr>
            <w:tcW w:w="373" w:type="dxa"/>
            <w:shd w:val="clear" w:color="auto" w:fill="auto"/>
          </w:tcPr>
          <w:p w:rsidR="00C76DD3" w:rsidRPr="00C76DD3" w:rsidRDefault="00C76DD3" w:rsidP="00C76DD3">
            <w:pPr>
              <w:spacing w:after="0" w:line="240" w:lineRule="auto"/>
              <w:rPr>
                <w:rFonts w:ascii="Times New Roman" w:eastAsia="Calibri" w:hAnsi="Times New Roman" w:cs="Times New Roman"/>
                <w:sz w:val="16"/>
                <w:szCs w:val="16"/>
                <w:lang w:val="bs-Cyrl-BA"/>
              </w:rPr>
            </w:pPr>
            <w:r w:rsidRPr="00C76DD3">
              <w:rPr>
                <w:rFonts w:ascii="Times New Roman" w:eastAsia="Calibri" w:hAnsi="Times New Roman" w:cs="Times New Roman"/>
                <w:sz w:val="16"/>
                <w:szCs w:val="16"/>
                <w:lang w:val="bs-Cyrl-BA"/>
              </w:rPr>
              <w:t>6.</w:t>
            </w:r>
          </w:p>
        </w:tc>
        <w:tc>
          <w:tcPr>
            <w:tcW w:w="1821" w:type="dxa"/>
            <w:shd w:val="clear" w:color="auto" w:fill="auto"/>
          </w:tcPr>
          <w:p w:rsidR="00C76DD3" w:rsidRPr="00C76DD3" w:rsidRDefault="00C76DD3" w:rsidP="00C76DD3">
            <w:pPr>
              <w:spacing w:after="0" w:line="240" w:lineRule="auto"/>
              <w:rPr>
                <w:rFonts w:ascii="Times New Roman" w:eastAsia="Calibri" w:hAnsi="Times New Roman" w:cs="Times New Roman"/>
                <w:sz w:val="16"/>
                <w:szCs w:val="16"/>
                <w:lang w:val="bs-Cyrl-BA"/>
              </w:rPr>
            </w:pPr>
            <w:r w:rsidRPr="00C76DD3">
              <w:rPr>
                <w:rFonts w:ascii="Times New Roman" w:eastAsia="Calibri" w:hAnsi="Times New Roman" w:cs="Times New Roman"/>
                <w:sz w:val="16"/>
                <w:szCs w:val="16"/>
                <w:lang w:val="bs-Cyrl-BA"/>
              </w:rPr>
              <w:t>Подаци о дијелу уговора који се даје у подуговор и подаци о подизвођачу, ако је примјењиво</w:t>
            </w:r>
          </w:p>
        </w:tc>
        <w:tc>
          <w:tcPr>
            <w:tcW w:w="2345" w:type="dxa"/>
            <w:shd w:val="clear" w:color="auto" w:fill="auto"/>
          </w:tcPr>
          <w:p w:rsidR="00C76DD3" w:rsidRPr="00C76DD3" w:rsidRDefault="00C76DD3" w:rsidP="00C76DD3">
            <w:pPr>
              <w:spacing w:after="0" w:line="240" w:lineRule="auto"/>
              <w:jc w:val="center"/>
              <w:rPr>
                <w:rFonts w:ascii="Times New Roman" w:eastAsia="Times New Roman" w:hAnsi="Times New Roman" w:cs="Times New Roman"/>
                <w:b/>
                <w:sz w:val="16"/>
                <w:szCs w:val="16"/>
                <w:lang w:val="bs-Cyrl-BA" w:eastAsia="bs-Latn-BA"/>
              </w:rPr>
            </w:pPr>
            <w:r w:rsidRPr="00C76DD3">
              <w:rPr>
                <w:rFonts w:ascii="Times New Roman" w:eastAsia="Times New Roman" w:hAnsi="Times New Roman" w:cs="Times New Roman"/>
                <w:b/>
                <w:sz w:val="16"/>
                <w:szCs w:val="16"/>
                <w:lang w:val="bs-Cyrl-BA" w:eastAsia="bs-Latn-BA"/>
              </w:rPr>
              <w:t>Понуђач нема намјеру склапати</w:t>
            </w:r>
          </w:p>
          <w:p w:rsidR="00C76DD3" w:rsidRPr="00C76DD3" w:rsidRDefault="00C76DD3" w:rsidP="00C76DD3">
            <w:pPr>
              <w:spacing w:after="0" w:line="240" w:lineRule="auto"/>
              <w:jc w:val="center"/>
              <w:rPr>
                <w:rFonts w:ascii="Times New Roman" w:eastAsia="Times New Roman" w:hAnsi="Times New Roman" w:cs="Times New Roman"/>
                <w:sz w:val="16"/>
                <w:szCs w:val="16"/>
                <w:lang w:val="bs-Cyrl-BA" w:eastAsia="bs-Latn-BA"/>
              </w:rPr>
            </w:pPr>
            <w:r w:rsidRPr="00C76DD3">
              <w:rPr>
                <w:rFonts w:ascii="Times New Roman" w:eastAsia="Times New Roman" w:hAnsi="Times New Roman" w:cs="Times New Roman"/>
                <w:b/>
                <w:sz w:val="16"/>
                <w:szCs w:val="16"/>
                <w:lang w:val="bs-Cyrl-BA" w:eastAsia="bs-Latn-BA"/>
              </w:rPr>
              <w:t>подуговор са трећом страном</w:t>
            </w:r>
          </w:p>
        </w:tc>
      </w:tr>
    </w:tbl>
    <w:p w:rsidR="00C76DD3" w:rsidRPr="00C76DD3" w:rsidRDefault="00C76DD3" w:rsidP="00C76DD3">
      <w:pPr>
        <w:spacing w:after="0" w:line="240" w:lineRule="auto"/>
        <w:jc w:val="both"/>
        <w:rPr>
          <w:rFonts w:ascii="Times New Roman" w:eastAsia="Times New Roman" w:hAnsi="Times New Roman" w:cs="Times New Roman"/>
          <w:sz w:val="24"/>
          <w:szCs w:val="24"/>
          <w:lang w:val="bs-Cyrl-BA" w:eastAsia="bs-Latn-BA"/>
        </w:rPr>
      </w:pPr>
      <w:r w:rsidRPr="00C76DD3">
        <w:rPr>
          <w:rFonts w:ascii="Times New Roman" w:eastAsia="Times New Roman" w:hAnsi="Times New Roman" w:cs="Times New Roman"/>
          <w:sz w:val="24"/>
          <w:szCs w:val="24"/>
          <w:lang w:val="bs-Cyrl-BA" w:eastAsia="bs-Latn-BA"/>
        </w:rPr>
        <w:t xml:space="preserve">Из наведених разлога, примјеном члана 64. став 1. тачка </w:t>
      </w:r>
      <w:r w:rsidRPr="00C76DD3">
        <w:rPr>
          <w:rFonts w:ascii="Times New Roman" w:eastAsia="Times New Roman" w:hAnsi="Times New Roman" w:cs="Times New Roman"/>
          <w:sz w:val="24"/>
          <w:szCs w:val="24"/>
          <w:lang w:val="sr-Cyrl-BA" w:eastAsia="bs-Latn-BA"/>
        </w:rPr>
        <w:t>б</w:t>
      </w:r>
      <w:r w:rsidRPr="00C76DD3">
        <w:rPr>
          <w:rFonts w:ascii="Times New Roman" w:eastAsia="Times New Roman" w:hAnsi="Times New Roman" w:cs="Times New Roman"/>
          <w:sz w:val="24"/>
          <w:szCs w:val="24"/>
          <w:lang w:val="bs-Cyrl-BA" w:eastAsia="bs-Latn-BA"/>
        </w:rPr>
        <w:t xml:space="preserve">), члана 70. ставови 1., 2., 3. и 6. Закона о јавним набавкама („Службени гласник БиХ“, број: 39/14 и 59/22), члана 8. став 2. под d) Правилника о успостављању и раду Комисије за набавке ( „Службени гласник БиХ“, број: 103/14), члана V. алинеја 5), члана XVIII.  </w:t>
      </w:r>
      <w:r w:rsidRPr="00C76DD3">
        <w:rPr>
          <w:rFonts w:ascii="Times New Roman" w:eastAsia="Times New Roman" w:hAnsi="Times New Roman" w:cs="Times New Roman"/>
          <w:sz w:val="24"/>
          <w:szCs w:val="24"/>
          <w:lang w:val="bs-Cyrl-BA" w:eastAsia="bs-Latn-BA"/>
        </w:rPr>
        <w:lastRenderedPageBreak/>
        <w:t>Правилника о успостављању и раду Комисије за јавне набавке општине Ново Горажде ( „Службени гласник општине Ново Горажде“, број: 19/22),</w:t>
      </w:r>
      <w:r w:rsidRPr="00C76DD3">
        <w:rPr>
          <w:rFonts w:ascii="Times New Roman" w:eastAsia="Times New Roman" w:hAnsi="Times New Roman" w:cs="Times New Roman"/>
          <w:sz w:val="24"/>
          <w:szCs w:val="24"/>
          <w:lang w:val="sr-Latn-BA" w:eastAsia="bs-Latn-BA"/>
        </w:rPr>
        <w:t xml:space="preserve"> </w:t>
      </w:r>
      <w:r w:rsidRPr="00C76DD3">
        <w:rPr>
          <w:rFonts w:ascii="Times New Roman" w:eastAsia="Times New Roman" w:hAnsi="Times New Roman" w:cs="Times New Roman"/>
          <w:sz w:val="24"/>
          <w:szCs w:val="24"/>
          <w:lang w:val="bs-Cyrl-BA" w:eastAsia="bs-Latn-BA"/>
        </w:rPr>
        <w:t>члана XIV.</w:t>
      </w:r>
      <w:r w:rsidRPr="00C76DD3">
        <w:rPr>
          <w:rFonts w:ascii="Times New Roman" w:eastAsia="Times New Roman" w:hAnsi="Times New Roman" w:cs="Times New Roman"/>
          <w:sz w:val="24"/>
          <w:szCs w:val="24"/>
          <w:lang w:val="sr-Latn-BA" w:eastAsia="bs-Latn-BA"/>
        </w:rPr>
        <w:t xml:space="preserve"> </w:t>
      </w:r>
      <w:r w:rsidRPr="00C76DD3">
        <w:rPr>
          <w:rFonts w:ascii="Times New Roman" w:eastAsia="Times New Roman" w:hAnsi="Times New Roman" w:cs="Times New Roman"/>
          <w:sz w:val="24"/>
          <w:szCs w:val="24"/>
          <w:lang w:val="bs-Cyrl-BA" w:eastAsia="bs-Latn-BA"/>
        </w:rPr>
        <w:t>Правилника о јавним набавкама општине Ново Горажде („Службени гласник општине Ново Горажде“, број:19/22) а на Препоруку Комисије за јавну набавку</w:t>
      </w:r>
      <w:r w:rsidRPr="00C76DD3">
        <w:rPr>
          <w:rFonts w:ascii="Times New Roman" w:eastAsia="Times New Roman" w:hAnsi="Times New Roman" w:cs="Times New Roman"/>
          <w:sz w:val="24"/>
          <w:szCs w:val="24"/>
          <w:lang w:val="bs-Latn-BA" w:eastAsia="bs-Latn-BA"/>
        </w:rPr>
        <w:t>, број: 02/1-404-</w:t>
      </w:r>
      <w:r w:rsidRPr="00C76DD3">
        <w:rPr>
          <w:rFonts w:ascii="Times New Roman" w:eastAsia="Times New Roman" w:hAnsi="Times New Roman" w:cs="Times New Roman"/>
          <w:sz w:val="24"/>
          <w:szCs w:val="24"/>
          <w:lang w:val="bs-Cyrl-BA" w:eastAsia="bs-Latn-BA"/>
        </w:rPr>
        <w:t>6</w:t>
      </w:r>
      <w:r w:rsidRPr="00C76DD3">
        <w:rPr>
          <w:rFonts w:ascii="Times New Roman" w:eastAsia="Times New Roman" w:hAnsi="Times New Roman" w:cs="Times New Roman"/>
          <w:sz w:val="24"/>
          <w:szCs w:val="24"/>
          <w:lang w:val="bs-Latn-BA" w:eastAsia="bs-Latn-BA"/>
        </w:rPr>
        <w:t>-</w:t>
      </w:r>
      <w:r w:rsidRPr="00C76DD3">
        <w:rPr>
          <w:rFonts w:ascii="Times New Roman" w:eastAsia="Times New Roman" w:hAnsi="Times New Roman" w:cs="Times New Roman"/>
          <w:sz w:val="24"/>
          <w:szCs w:val="24"/>
          <w:lang w:val="bs-Cyrl-BA" w:eastAsia="bs-Latn-BA"/>
        </w:rPr>
        <w:t>3-4</w:t>
      </w:r>
      <w:r w:rsidRPr="00C76DD3">
        <w:rPr>
          <w:rFonts w:ascii="Times New Roman" w:eastAsia="Times New Roman" w:hAnsi="Times New Roman" w:cs="Times New Roman"/>
          <w:sz w:val="24"/>
          <w:szCs w:val="24"/>
          <w:lang w:val="bs-Latn-BA" w:eastAsia="bs-Latn-BA"/>
        </w:rPr>
        <w:t>/</w:t>
      </w:r>
      <w:r w:rsidRPr="00C76DD3">
        <w:rPr>
          <w:rFonts w:ascii="Times New Roman" w:eastAsia="Times New Roman" w:hAnsi="Times New Roman" w:cs="Times New Roman"/>
          <w:sz w:val="24"/>
          <w:szCs w:val="24"/>
          <w:lang w:val="sr-Cyrl-BA" w:eastAsia="bs-Latn-BA"/>
        </w:rPr>
        <w:t>23</w:t>
      </w:r>
      <w:r w:rsidRPr="00C76DD3">
        <w:rPr>
          <w:rFonts w:ascii="Times New Roman" w:eastAsia="Times New Roman" w:hAnsi="Times New Roman" w:cs="Times New Roman"/>
          <w:sz w:val="24"/>
          <w:szCs w:val="24"/>
          <w:lang w:val="bs-Latn-BA" w:eastAsia="bs-Latn-BA"/>
        </w:rPr>
        <w:t xml:space="preserve"> од </w:t>
      </w:r>
      <w:r w:rsidRPr="00C76DD3">
        <w:rPr>
          <w:rFonts w:ascii="Times New Roman" w:eastAsia="Times New Roman" w:hAnsi="Times New Roman" w:cs="Times New Roman"/>
          <w:sz w:val="24"/>
          <w:szCs w:val="24"/>
          <w:lang w:val="sr-Cyrl-BA" w:eastAsia="bs-Latn-BA"/>
        </w:rPr>
        <w:t>07</w:t>
      </w:r>
      <w:r w:rsidRPr="00C76DD3">
        <w:rPr>
          <w:rFonts w:ascii="Times New Roman" w:eastAsia="Times New Roman" w:hAnsi="Times New Roman" w:cs="Times New Roman"/>
          <w:sz w:val="24"/>
          <w:szCs w:val="24"/>
          <w:lang w:val="bs-Latn-BA" w:eastAsia="bs-Latn-BA"/>
        </w:rPr>
        <w:t>.</w:t>
      </w:r>
      <w:r w:rsidRPr="00C76DD3">
        <w:rPr>
          <w:rFonts w:ascii="Times New Roman" w:eastAsia="Times New Roman" w:hAnsi="Times New Roman" w:cs="Times New Roman"/>
          <w:sz w:val="24"/>
          <w:szCs w:val="24"/>
          <w:lang w:val="bs-Cyrl-BA" w:eastAsia="bs-Latn-BA"/>
        </w:rPr>
        <w:t>0</w:t>
      </w:r>
      <w:r w:rsidRPr="00C76DD3">
        <w:rPr>
          <w:rFonts w:ascii="Times New Roman" w:eastAsia="Times New Roman" w:hAnsi="Times New Roman" w:cs="Times New Roman"/>
          <w:sz w:val="24"/>
          <w:szCs w:val="24"/>
          <w:lang w:val="sr-Cyrl-BA" w:eastAsia="bs-Latn-BA"/>
        </w:rPr>
        <w:t>2</w:t>
      </w:r>
      <w:r w:rsidRPr="00C76DD3">
        <w:rPr>
          <w:rFonts w:ascii="Times New Roman" w:eastAsia="Times New Roman" w:hAnsi="Times New Roman" w:cs="Times New Roman"/>
          <w:sz w:val="24"/>
          <w:szCs w:val="24"/>
          <w:lang w:val="bs-Latn-BA" w:eastAsia="bs-Latn-BA"/>
        </w:rPr>
        <w:t>.20</w:t>
      </w:r>
      <w:r w:rsidRPr="00C76DD3">
        <w:rPr>
          <w:rFonts w:ascii="Times New Roman" w:eastAsia="Times New Roman" w:hAnsi="Times New Roman" w:cs="Times New Roman"/>
          <w:sz w:val="24"/>
          <w:szCs w:val="24"/>
          <w:lang w:val="sr-Cyrl-BA" w:eastAsia="bs-Latn-BA"/>
        </w:rPr>
        <w:t>23</w:t>
      </w:r>
      <w:r w:rsidRPr="00C76DD3">
        <w:rPr>
          <w:rFonts w:ascii="Times New Roman" w:eastAsia="Times New Roman" w:hAnsi="Times New Roman" w:cs="Times New Roman"/>
          <w:sz w:val="24"/>
          <w:szCs w:val="24"/>
          <w:lang w:val="bs-Latn-BA" w:eastAsia="bs-Latn-BA"/>
        </w:rPr>
        <w:t>. године</w:t>
      </w:r>
      <w:r w:rsidRPr="00C76DD3">
        <w:rPr>
          <w:rFonts w:ascii="Times New Roman" w:eastAsia="Times New Roman" w:hAnsi="Times New Roman" w:cs="Times New Roman"/>
          <w:sz w:val="24"/>
          <w:szCs w:val="24"/>
          <w:lang w:val="sr-Cyrl-BA" w:eastAsia="bs-Latn-BA"/>
        </w:rPr>
        <w:t xml:space="preserve">, одлучено је као </w:t>
      </w:r>
      <w:r w:rsidRPr="00C76DD3">
        <w:rPr>
          <w:rFonts w:ascii="Times New Roman" w:eastAsia="Times New Roman" w:hAnsi="Times New Roman" w:cs="Times New Roman"/>
          <w:sz w:val="24"/>
          <w:szCs w:val="24"/>
          <w:lang w:val="bs-Cyrl-BA" w:eastAsia="bs-Latn-BA"/>
        </w:rPr>
        <w:t>у члану 1. ове Одлуке.</w:t>
      </w:r>
    </w:p>
    <w:p w:rsidR="00C76DD3" w:rsidRPr="00C76DD3" w:rsidRDefault="00C76DD3" w:rsidP="00C76DD3">
      <w:pPr>
        <w:spacing w:after="0" w:line="240" w:lineRule="auto"/>
        <w:jc w:val="both"/>
        <w:rPr>
          <w:rFonts w:ascii="Times New Roman" w:eastAsia="Calibri" w:hAnsi="Times New Roman" w:cs="Times New Roman"/>
          <w:sz w:val="24"/>
          <w:szCs w:val="24"/>
          <w:lang w:val="bs-Cyrl-BA"/>
        </w:rPr>
      </w:pPr>
    </w:p>
    <w:p w:rsidR="00C76DD3" w:rsidRPr="00C76DD3" w:rsidRDefault="00C76DD3" w:rsidP="00C76DD3">
      <w:pPr>
        <w:spacing w:after="0" w:line="240" w:lineRule="auto"/>
        <w:jc w:val="both"/>
        <w:rPr>
          <w:rFonts w:ascii="Times New Roman" w:eastAsia="Calibri" w:hAnsi="Times New Roman" w:cs="Times New Roman"/>
          <w:b/>
          <w:sz w:val="24"/>
          <w:szCs w:val="24"/>
          <w:lang w:val="bs-Cyrl-BA"/>
        </w:rPr>
      </w:pPr>
      <w:r w:rsidRPr="00C76DD3">
        <w:rPr>
          <w:rFonts w:ascii="Times New Roman" w:eastAsia="Calibri" w:hAnsi="Times New Roman" w:cs="Times New Roman"/>
          <w:b/>
          <w:sz w:val="24"/>
          <w:szCs w:val="24"/>
          <w:lang w:val="bs-Cyrl-BA"/>
        </w:rPr>
        <w:t>Поука о правном лијеку:</w:t>
      </w:r>
    </w:p>
    <w:p w:rsidR="00C76DD3" w:rsidRPr="00C76DD3" w:rsidRDefault="00C76DD3" w:rsidP="00C76DD3">
      <w:pPr>
        <w:spacing w:after="0" w:line="240" w:lineRule="auto"/>
        <w:jc w:val="both"/>
        <w:rPr>
          <w:rFonts w:ascii="Times New Roman" w:eastAsia="Calibri" w:hAnsi="Times New Roman" w:cs="Times New Roman"/>
          <w:sz w:val="24"/>
          <w:szCs w:val="24"/>
          <w:lang w:val="bs-Cyrl-BA"/>
        </w:rPr>
      </w:pPr>
      <w:r w:rsidRPr="00C76DD3">
        <w:rPr>
          <w:rFonts w:ascii="Times New Roman" w:eastAsia="Calibri" w:hAnsi="Times New Roman" w:cs="Times New Roman"/>
          <w:sz w:val="24"/>
          <w:szCs w:val="24"/>
          <w:lang w:val="bs-Cyrl-BA"/>
        </w:rPr>
        <w:t>Против ове Одлуке може се изјавити жалба, најкасније у року од 5 (пет) дана од дана пријема ове Одлуке.</w:t>
      </w:r>
    </w:p>
    <w:p w:rsidR="00C76DD3" w:rsidRPr="00C76DD3" w:rsidRDefault="00C76DD3" w:rsidP="00C76DD3">
      <w:pPr>
        <w:spacing w:after="0" w:line="240" w:lineRule="auto"/>
        <w:rPr>
          <w:rFonts w:ascii="Times New Roman" w:eastAsia="Calibri" w:hAnsi="Times New Roman" w:cs="Times New Roman"/>
          <w:sz w:val="24"/>
          <w:szCs w:val="24"/>
          <w:lang w:val="bs-Cyrl-BA"/>
        </w:rPr>
      </w:pPr>
    </w:p>
    <w:p w:rsidR="00C76DD3" w:rsidRPr="00C76DD3" w:rsidRDefault="00C76DD3" w:rsidP="00C76DD3">
      <w:pPr>
        <w:spacing w:after="0" w:line="240" w:lineRule="auto"/>
        <w:jc w:val="both"/>
        <w:rPr>
          <w:rFonts w:ascii="Times New Roman" w:eastAsia="Calibri" w:hAnsi="Times New Roman" w:cs="Times New Roman"/>
          <w:b/>
          <w:color w:val="000000"/>
          <w:sz w:val="24"/>
          <w:szCs w:val="24"/>
          <w:lang w:val="bs-Cyrl-BA"/>
        </w:rPr>
      </w:pPr>
      <w:r w:rsidRPr="00C76DD3">
        <w:rPr>
          <w:rFonts w:ascii="Times New Roman" w:eastAsia="Calibri" w:hAnsi="Times New Roman" w:cs="Times New Roman"/>
          <w:sz w:val="24"/>
          <w:szCs w:val="24"/>
          <w:lang w:val="bs-Cyrl-BA"/>
        </w:rPr>
        <w:t>Жалба се изјављује Канцеларији за разматрање жалби Босне и Херцеговине, путем уговорног органа у писаној форми директно или препорученом пошиљком на адресу:</w:t>
      </w:r>
      <w:r w:rsidRPr="00C76DD3">
        <w:rPr>
          <w:rFonts w:ascii="Times New Roman" w:eastAsia="Calibri" w:hAnsi="Times New Roman" w:cs="Times New Roman"/>
          <w:b/>
          <w:color w:val="000000"/>
          <w:sz w:val="24"/>
          <w:szCs w:val="24"/>
          <w:lang w:val="bs-Cyrl-BA"/>
        </w:rPr>
        <w:t xml:space="preserve"> Општина Ново Горажде, Ул. Божидара Горажданина бр. 64, 73110 Ново Горажде.</w:t>
      </w:r>
    </w:p>
    <w:p w:rsidR="00C76DD3" w:rsidRPr="00C76DD3" w:rsidRDefault="00C76DD3" w:rsidP="00C76DD3">
      <w:pPr>
        <w:spacing w:after="0" w:line="240" w:lineRule="auto"/>
        <w:jc w:val="both"/>
        <w:rPr>
          <w:rFonts w:ascii="Times New Roman" w:eastAsia="Calibri" w:hAnsi="Times New Roman" w:cs="Times New Roman"/>
          <w:sz w:val="24"/>
          <w:szCs w:val="24"/>
          <w:lang w:val="bs-Cyrl-BA"/>
        </w:rPr>
      </w:pPr>
      <w:r w:rsidRPr="00C76DD3">
        <w:rPr>
          <w:rFonts w:ascii="Times New Roman" w:eastAsia="Calibri" w:hAnsi="Times New Roman" w:cs="Times New Roman"/>
          <w:sz w:val="24"/>
          <w:szCs w:val="24"/>
          <w:lang w:val="bs-Cyrl-BA"/>
        </w:rPr>
        <w:t>Жалба се подноси у најмање три примјерка.</w:t>
      </w:r>
    </w:p>
    <w:p w:rsidR="00BD0436" w:rsidRDefault="00BD0436" w:rsidP="00DD1953">
      <w:pPr>
        <w:spacing w:after="0" w:line="240" w:lineRule="auto"/>
        <w:rPr>
          <w:rFonts w:ascii="Times New Roman" w:hAnsi="Times New Roman" w:cs="Times New Roman"/>
          <w:lang w:val="sr-Cyrl-BA"/>
        </w:rPr>
      </w:pPr>
    </w:p>
    <w:p w:rsidR="00C76DD3" w:rsidRDefault="00C76DD3" w:rsidP="00C76DD3">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Број: 02/1-404-6-4/23</w:t>
      </w:r>
    </w:p>
    <w:p w:rsidR="00C76DD3" w:rsidRDefault="00C76DD3" w:rsidP="00C76DD3">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08.02.2023. године </w:t>
      </w:r>
    </w:p>
    <w:p w:rsidR="00C76DD3" w:rsidRDefault="00C76DD3" w:rsidP="00C76DD3">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ab/>
      </w:r>
      <w:r>
        <w:rPr>
          <w:rFonts w:ascii="Times New Roman" w:eastAsia="Calibri" w:hAnsi="Times New Roman" w:cs="Times New Roman"/>
          <w:b/>
          <w:lang w:val="sr-Cyrl-CS"/>
        </w:rPr>
        <w:tab/>
        <w:t xml:space="preserve">                  НАЧЕЛНИК       </w:t>
      </w:r>
    </w:p>
    <w:p w:rsidR="00C76DD3" w:rsidRDefault="00C76DD3" w:rsidP="00C76DD3">
      <w:pPr>
        <w:spacing w:after="0" w:line="240" w:lineRule="auto"/>
        <w:rPr>
          <w:rFonts w:ascii="Times New Roman" w:eastAsia="Calibri" w:hAnsi="Times New Roman" w:cs="Times New Roman"/>
          <w:b/>
          <w:u w:val="single"/>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Мила Петковић, с.р.</w:t>
      </w:r>
    </w:p>
    <w:p w:rsidR="00C76DD3" w:rsidRDefault="00C76DD3" w:rsidP="00DD1953">
      <w:pPr>
        <w:spacing w:after="0" w:line="240" w:lineRule="auto"/>
        <w:rPr>
          <w:rFonts w:ascii="Times New Roman" w:hAnsi="Times New Roman" w:cs="Times New Roman"/>
          <w:lang w:val="sr-Cyrl-BA"/>
        </w:rPr>
      </w:pPr>
    </w:p>
    <w:p w:rsidR="00C76DD3" w:rsidRPr="00C76DD3" w:rsidRDefault="00C76DD3" w:rsidP="00C76DD3">
      <w:pPr>
        <w:widowControl w:val="0"/>
        <w:autoSpaceDE w:val="0"/>
        <w:autoSpaceDN w:val="0"/>
        <w:spacing w:after="0" w:line="240" w:lineRule="auto"/>
        <w:jc w:val="both"/>
        <w:rPr>
          <w:rFonts w:ascii="Times New Roman" w:eastAsia="Times New Roman" w:hAnsi="Times New Roman" w:cs="Times New Roman"/>
          <w:sz w:val="24"/>
          <w:szCs w:val="24"/>
          <w:lang w:val="sr-Cyrl-BA"/>
        </w:rPr>
      </w:pPr>
      <w:r w:rsidRPr="00C76DD3">
        <w:rPr>
          <w:rFonts w:ascii="Times New Roman" w:eastAsia="Times New Roman" w:hAnsi="Times New Roman" w:cs="Times New Roman"/>
          <w:sz w:val="24"/>
          <w:szCs w:val="24"/>
        </w:rPr>
        <w:t>На основу члана 240. став (4) Закона о раду („Службени гласник Републике Српске“, број: 1/16, 66/18, 91/21 и 119/21), а у складу са</w:t>
      </w:r>
      <w:r w:rsidRPr="00C76DD3">
        <w:rPr>
          <w:rFonts w:ascii="Times New Roman" w:eastAsia="Times New Roman" w:hAnsi="Times New Roman" w:cs="Times New Roman"/>
          <w:sz w:val="24"/>
          <w:szCs w:val="24"/>
          <w:lang w:val="sr-Cyrl-BA"/>
        </w:rPr>
        <w:t xml:space="preserve"> Одлуком о најнижој плати у Републици Српској за 2023. годину („Службени гласник Републике Српске“, број: 8/23)</w:t>
      </w:r>
      <w:r w:rsidRPr="00C76DD3">
        <w:rPr>
          <w:rFonts w:ascii="Times New Roman" w:eastAsia="Times New Roman" w:hAnsi="Times New Roman" w:cs="Times New Roman"/>
        </w:rPr>
        <w:t xml:space="preserve"> </w:t>
      </w:r>
      <w:r w:rsidRPr="00C76DD3">
        <w:rPr>
          <w:rFonts w:ascii="Times New Roman" w:eastAsia="Times New Roman" w:hAnsi="Times New Roman" w:cs="Times New Roman"/>
          <w:sz w:val="24"/>
          <w:szCs w:val="24"/>
          <w:lang w:val="sr-Cyrl-BA"/>
        </w:rPr>
        <w:t>начелник општине Ново Горажде и Синдикат Општинске управе општине Ново Горажде закључили су дана 06.02.2023. године</w:t>
      </w:r>
    </w:p>
    <w:p w:rsidR="00C76DD3" w:rsidRPr="00C76DD3" w:rsidRDefault="00C76DD3" w:rsidP="00C76DD3">
      <w:pPr>
        <w:widowControl w:val="0"/>
        <w:autoSpaceDE w:val="0"/>
        <w:autoSpaceDN w:val="0"/>
        <w:spacing w:after="0" w:line="240" w:lineRule="auto"/>
        <w:jc w:val="both"/>
        <w:rPr>
          <w:rFonts w:ascii="Times New Roman" w:eastAsia="Times New Roman" w:hAnsi="Times New Roman" w:cs="Times New Roman"/>
          <w:sz w:val="24"/>
          <w:szCs w:val="24"/>
          <w:lang w:val="sr-Cyrl-BA"/>
        </w:rPr>
      </w:pPr>
    </w:p>
    <w:p w:rsidR="00C76DD3" w:rsidRPr="00C76DD3" w:rsidRDefault="00C76DD3" w:rsidP="00C76DD3">
      <w:pPr>
        <w:widowControl w:val="0"/>
        <w:autoSpaceDE w:val="0"/>
        <w:autoSpaceDN w:val="0"/>
        <w:spacing w:after="0" w:line="240" w:lineRule="auto"/>
        <w:jc w:val="center"/>
        <w:rPr>
          <w:rFonts w:ascii="Times New Roman" w:eastAsia="Times New Roman" w:hAnsi="Times New Roman" w:cs="Times New Roman"/>
          <w:b/>
          <w:sz w:val="24"/>
          <w:szCs w:val="24"/>
          <w:lang w:val="sr-Cyrl-BA"/>
        </w:rPr>
      </w:pPr>
      <w:r w:rsidRPr="00C76DD3">
        <w:rPr>
          <w:rFonts w:ascii="Times New Roman" w:eastAsia="Times New Roman" w:hAnsi="Times New Roman" w:cs="Times New Roman"/>
          <w:b/>
          <w:sz w:val="24"/>
          <w:szCs w:val="24"/>
          <w:lang w:val="sr-Cyrl-BA"/>
        </w:rPr>
        <w:t>К О Л Е К Т И В Н И  У Г О В О Р</w:t>
      </w:r>
    </w:p>
    <w:p w:rsidR="00C76DD3" w:rsidRPr="00C76DD3" w:rsidRDefault="00C76DD3" w:rsidP="00C76DD3">
      <w:pPr>
        <w:widowControl w:val="0"/>
        <w:autoSpaceDE w:val="0"/>
        <w:autoSpaceDN w:val="0"/>
        <w:spacing w:after="0" w:line="240" w:lineRule="auto"/>
        <w:jc w:val="center"/>
        <w:rPr>
          <w:rFonts w:ascii="Times New Roman" w:eastAsia="Times New Roman" w:hAnsi="Times New Roman" w:cs="Times New Roman"/>
          <w:b/>
          <w:sz w:val="24"/>
          <w:szCs w:val="24"/>
          <w:lang w:val="sr-Cyrl-BA"/>
        </w:rPr>
      </w:pPr>
      <w:r w:rsidRPr="00C76DD3">
        <w:rPr>
          <w:rFonts w:ascii="Times New Roman" w:eastAsia="Times New Roman" w:hAnsi="Times New Roman" w:cs="Times New Roman"/>
          <w:b/>
          <w:sz w:val="24"/>
          <w:szCs w:val="24"/>
          <w:lang w:val="sr-Cyrl-BA"/>
        </w:rPr>
        <w:t>о измјенама Колективног уговора код послодавца општине Ново Горажде</w:t>
      </w:r>
    </w:p>
    <w:p w:rsidR="00C76DD3" w:rsidRPr="00C76DD3" w:rsidRDefault="00C76DD3" w:rsidP="00C76DD3">
      <w:pPr>
        <w:widowControl w:val="0"/>
        <w:autoSpaceDE w:val="0"/>
        <w:autoSpaceDN w:val="0"/>
        <w:spacing w:after="0" w:line="240" w:lineRule="auto"/>
        <w:jc w:val="both"/>
        <w:rPr>
          <w:rFonts w:ascii="Times New Roman" w:eastAsia="Times New Roman" w:hAnsi="Times New Roman" w:cs="Times New Roman"/>
          <w:sz w:val="24"/>
          <w:szCs w:val="24"/>
          <w:lang w:val="sr-Cyrl-BA"/>
        </w:rPr>
      </w:pPr>
    </w:p>
    <w:p w:rsidR="00C76DD3" w:rsidRPr="00C76DD3" w:rsidRDefault="00C76DD3" w:rsidP="00C76DD3">
      <w:pPr>
        <w:widowControl w:val="0"/>
        <w:autoSpaceDE w:val="0"/>
        <w:autoSpaceDN w:val="0"/>
        <w:spacing w:after="0" w:line="240" w:lineRule="auto"/>
        <w:jc w:val="center"/>
        <w:rPr>
          <w:rFonts w:ascii="Times New Roman" w:eastAsia="Times New Roman" w:hAnsi="Times New Roman" w:cs="Times New Roman"/>
          <w:b/>
          <w:sz w:val="24"/>
          <w:szCs w:val="24"/>
          <w:lang w:val="sr-Cyrl-BA"/>
        </w:rPr>
      </w:pPr>
      <w:r w:rsidRPr="00C76DD3">
        <w:rPr>
          <w:rFonts w:ascii="Times New Roman" w:eastAsia="Times New Roman" w:hAnsi="Times New Roman" w:cs="Times New Roman"/>
          <w:b/>
          <w:sz w:val="24"/>
          <w:szCs w:val="24"/>
          <w:lang w:val="sr-Cyrl-BA"/>
        </w:rPr>
        <w:t>Члан 1.</w:t>
      </w:r>
    </w:p>
    <w:p w:rsidR="00C76DD3" w:rsidRPr="00C76DD3" w:rsidRDefault="00C76DD3" w:rsidP="00C76DD3">
      <w:pPr>
        <w:widowControl w:val="0"/>
        <w:autoSpaceDE w:val="0"/>
        <w:autoSpaceDN w:val="0"/>
        <w:spacing w:after="0" w:line="240" w:lineRule="auto"/>
        <w:jc w:val="both"/>
        <w:rPr>
          <w:rFonts w:ascii="Times New Roman" w:eastAsia="Times New Roman" w:hAnsi="Times New Roman" w:cs="Times New Roman"/>
          <w:sz w:val="24"/>
          <w:szCs w:val="24"/>
          <w:lang w:val="sr-Cyrl-BA"/>
        </w:rPr>
      </w:pPr>
      <w:r w:rsidRPr="00C76DD3">
        <w:rPr>
          <w:rFonts w:ascii="Times New Roman" w:eastAsia="Times New Roman" w:hAnsi="Times New Roman" w:cs="Times New Roman"/>
          <w:sz w:val="24"/>
          <w:szCs w:val="24"/>
          <w:lang w:val="sr-Cyrl-BA"/>
        </w:rPr>
        <w:t xml:space="preserve">У Колективном уговору код послодавца општине Ново Горажде („Службени гласник општине Ново Горажде“, број: </w:t>
      </w:r>
      <w:r w:rsidRPr="00C76DD3">
        <w:rPr>
          <w:rFonts w:ascii="Times New Roman" w:eastAsia="Times New Roman" w:hAnsi="Times New Roman" w:cs="Times New Roman"/>
          <w:sz w:val="24"/>
          <w:szCs w:val="24"/>
          <w:lang w:val="sr-Cyrl-BA"/>
        </w:rPr>
        <w:lastRenderedPageBreak/>
        <w:t>6/17, 4/20, 6/21, 4/22, 6/22 и 21/22) став (2) члана 4. мијења се и гласи:</w:t>
      </w:r>
    </w:p>
    <w:p w:rsidR="00C76DD3" w:rsidRPr="00C76DD3" w:rsidRDefault="00C76DD3" w:rsidP="00C76DD3">
      <w:pPr>
        <w:widowControl w:val="0"/>
        <w:autoSpaceDE w:val="0"/>
        <w:autoSpaceDN w:val="0"/>
        <w:spacing w:after="0" w:line="240" w:lineRule="auto"/>
        <w:jc w:val="both"/>
        <w:rPr>
          <w:rFonts w:ascii="Times New Roman" w:eastAsia="Times New Roman" w:hAnsi="Times New Roman" w:cs="Times New Roman"/>
          <w:sz w:val="24"/>
          <w:szCs w:val="24"/>
          <w:lang w:val="sr-Cyrl-BA"/>
        </w:rPr>
      </w:pPr>
    </w:p>
    <w:p w:rsidR="00C76DD3" w:rsidRPr="00C76DD3" w:rsidRDefault="00C76DD3" w:rsidP="00C76DD3">
      <w:pPr>
        <w:widowControl w:val="0"/>
        <w:autoSpaceDE w:val="0"/>
        <w:autoSpaceDN w:val="0"/>
        <w:spacing w:after="0" w:line="240" w:lineRule="auto"/>
        <w:jc w:val="both"/>
        <w:rPr>
          <w:rFonts w:ascii="Times New Roman" w:eastAsia="Times New Roman" w:hAnsi="Times New Roman" w:cs="Times New Roman"/>
          <w:sz w:val="24"/>
          <w:szCs w:val="24"/>
          <w:lang w:val="sr-Cyrl-BA"/>
        </w:rPr>
      </w:pPr>
      <w:r w:rsidRPr="00C76DD3">
        <w:rPr>
          <w:rFonts w:ascii="Times New Roman" w:eastAsia="Times New Roman" w:hAnsi="Times New Roman" w:cs="Times New Roman"/>
          <w:sz w:val="24"/>
          <w:szCs w:val="24"/>
          <w:lang w:val="sr-Cyrl-BA"/>
        </w:rPr>
        <w:t>„(2) Послови се разврставају у платне групе, са сљедећим коефицијентима за обрачун плате:</w:t>
      </w:r>
    </w:p>
    <w:p w:rsidR="00C76DD3" w:rsidRPr="00C76DD3" w:rsidRDefault="00C76DD3" w:rsidP="00C76DD3">
      <w:pPr>
        <w:widowControl w:val="0"/>
        <w:autoSpaceDE w:val="0"/>
        <w:autoSpaceDN w:val="0"/>
        <w:spacing w:after="0" w:line="240" w:lineRule="auto"/>
        <w:jc w:val="both"/>
        <w:rPr>
          <w:rFonts w:ascii="Times New Roman" w:eastAsia="Times New Roman" w:hAnsi="Times New Roman" w:cs="Times New Roman"/>
          <w:sz w:val="24"/>
          <w:szCs w:val="24"/>
          <w:lang w:val="sr-Cyrl-BA"/>
        </w:rPr>
      </w:pPr>
      <w:r w:rsidRPr="00C76DD3">
        <w:rPr>
          <w:rFonts w:ascii="Times New Roman" w:eastAsia="Times New Roman" w:hAnsi="Times New Roman" w:cs="Times New Roman"/>
          <w:sz w:val="24"/>
          <w:szCs w:val="24"/>
          <w:lang w:val="sr-Cyrl-BA"/>
        </w:rPr>
        <w:t>-</w:t>
      </w:r>
      <w:r w:rsidRPr="00C76DD3">
        <w:rPr>
          <w:rFonts w:ascii="Times New Roman" w:eastAsia="Times New Roman" w:hAnsi="Times New Roman" w:cs="Times New Roman"/>
          <w:b/>
          <w:sz w:val="24"/>
          <w:szCs w:val="24"/>
          <w:lang w:val="sr-Cyrl-BA"/>
        </w:rPr>
        <w:t>прва платна група</w:t>
      </w:r>
      <w:r w:rsidRPr="00C76DD3">
        <w:rPr>
          <w:rFonts w:ascii="Times New Roman" w:eastAsia="Times New Roman" w:hAnsi="Times New Roman" w:cs="Times New Roman"/>
          <w:sz w:val="24"/>
          <w:szCs w:val="24"/>
          <w:lang w:val="sr-Cyrl-BA"/>
        </w:rPr>
        <w:t xml:space="preserve"> – послови на којима се захтијева стручност која се стиче средњим   образовањем у трајању од три године</w:t>
      </w:r>
      <w:r>
        <w:rPr>
          <w:rFonts w:ascii="Times New Roman" w:eastAsia="Times New Roman" w:hAnsi="Times New Roman" w:cs="Times New Roman"/>
          <w:sz w:val="24"/>
          <w:szCs w:val="24"/>
          <w:lang w:val="sr-Cyrl-BA"/>
        </w:rPr>
        <w:t xml:space="preserve"> </w:t>
      </w:r>
      <w:r w:rsidRPr="00C76DD3">
        <w:rPr>
          <w:rFonts w:ascii="Times New Roman" w:eastAsia="Times New Roman" w:hAnsi="Times New Roman" w:cs="Times New Roman"/>
          <w:sz w:val="24"/>
          <w:szCs w:val="24"/>
          <w:lang w:val="sr-Cyrl-BA"/>
        </w:rPr>
        <w:t>---------</w:t>
      </w:r>
      <w:r>
        <w:rPr>
          <w:rFonts w:ascii="Times New Roman" w:eastAsia="Times New Roman" w:hAnsi="Times New Roman" w:cs="Times New Roman"/>
          <w:sz w:val="24"/>
          <w:szCs w:val="24"/>
          <w:lang w:val="sr-Cyrl-BA"/>
        </w:rPr>
        <w:t>---------------------------</w:t>
      </w:r>
      <w:r w:rsidRPr="00C76DD3">
        <w:rPr>
          <w:rFonts w:ascii="Times New Roman" w:eastAsia="Times New Roman" w:hAnsi="Times New Roman" w:cs="Times New Roman"/>
          <w:sz w:val="24"/>
          <w:szCs w:val="24"/>
          <w:lang w:val="sr-Cyrl-BA"/>
        </w:rPr>
        <w:t xml:space="preserve"> 8,40;</w:t>
      </w:r>
    </w:p>
    <w:p w:rsidR="00C76DD3" w:rsidRPr="00C76DD3" w:rsidRDefault="00C76DD3" w:rsidP="00C76DD3">
      <w:pPr>
        <w:widowControl w:val="0"/>
        <w:autoSpaceDE w:val="0"/>
        <w:autoSpaceDN w:val="0"/>
        <w:spacing w:after="0" w:line="240" w:lineRule="auto"/>
        <w:jc w:val="both"/>
        <w:rPr>
          <w:rFonts w:ascii="Times New Roman" w:eastAsia="Times New Roman" w:hAnsi="Times New Roman" w:cs="Times New Roman"/>
          <w:sz w:val="24"/>
          <w:szCs w:val="24"/>
          <w:lang w:val="sr-Cyrl-BA"/>
        </w:rPr>
      </w:pPr>
      <w:r w:rsidRPr="00C76DD3">
        <w:rPr>
          <w:rFonts w:ascii="Times New Roman" w:eastAsia="Times New Roman" w:hAnsi="Times New Roman" w:cs="Times New Roman"/>
          <w:sz w:val="24"/>
          <w:szCs w:val="24"/>
          <w:lang w:val="sr-Cyrl-BA"/>
        </w:rPr>
        <w:t>-</w:t>
      </w:r>
      <w:r w:rsidRPr="00C76DD3">
        <w:rPr>
          <w:rFonts w:ascii="Times New Roman" w:eastAsia="Times New Roman" w:hAnsi="Times New Roman" w:cs="Times New Roman"/>
          <w:b/>
          <w:sz w:val="24"/>
          <w:szCs w:val="24"/>
          <w:lang w:val="sr-Cyrl-BA"/>
        </w:rPr>
        <w:t>друга платна група</w:t>
      </w:r>
      <w:r w:rsidRPr="00C76DD3">
        <w:rPr>
          <w:rFonts w:ascii="Times New Roman" w:eastAsia="Times New Roman" w:hAnsi="Times New Roman" w:cs="Times New Roman"/>
          <w:sz w:val="24"/>
          <w:szCs w:val="24"/>
          <w:lang w:val="sr-Cyrl-BA"/>
        </w:rPr>
        <w:t xml:space="preserve"> – послови на којима се захтијева стручност која се стиче средњим образовањем у трајању од четири године --------------------------- 9,45;</w:t>
      </w:r>
    </w:p>
    <w:p w:rsidR="00C76DD3" w:rsidRPr="00C76DD3" w:rsidRDefault="00C76DD3" w:rsidP="00C76DD3">
      <w:pPr>
        <w:widowControl w:val="0"/>
        <w:autoSpaceDE w:val="0"/>
        <w:autoSpaceDN w:val="0"/>
        <w:spacing w:after="0" w:line="240" w:lineRule="auto"/>
        <w:jc w:val="both"/>
        <w:rPr>
          <w:rFonts w:ascii="Times New Roman" w:eastAsia="Times New Roman" w:hAnsi="Times New Roman" w:cs="Times New Roman"/>
          <w:sz w:val="24"/>
          <w:szCs w:val="24"/>
          <w:lang w:val="sr-Cyrl-BA"/>
        </w:rPr>
      </w:pPr>
      <w:r w:rsidRPr="00C76DD3">
        <w:rPr>
          <w:rFonts w:ascii="Times New Roman" w:eastAsia="Times New Roman" w:hAnsi="Times New Roman" w:cs="Times New Roman"/>
          <w:sz w:val="24"/>
          <w:szCs w:val="24"/>
          <w:lang w:val="sr-Cyrl-BA"/>
        </w:rPr>
        <w:t>-</w:t>
      </w:r>
      <w:r w:rsidRPr="00C76DD3">
        <w:rPr>
          <w:rFonts w:ascii="Times New Roman" w:eastAsia="Times New Roman" w:hAnsi="Times New Roman" w:cs="Times New Roman"/>
          <w:b/>
          <w:sz w:val="24"/>
          <w:szCs w:val="24"/>
          <w:lang w:val="sr-Cyrl-BA"/>
        </w:rPr>
        <w:t>трећа платна група</w:t>
      </w:r>
      <w:r w:rsidRPr="00C76DD3">
        <w:rPr>
          <w:rFonts w:ascii="Times New Roman" w:eastAsia="Times New Roman" w:hAnsi="Times New Roman" w:cs="Times New Roman"/>
          <w:sz w:val="24"/>
          <w:szCs w:val="24"/>
          <w:lang w:val="sr-Cyrl-BA"/>
        </w:rPr>
        <w:t xml:space="preserve"> – послови на којима се захтијева стручност која се стиче специјализацијом на основу  стручности средњег образовања ------------------10,86;</w:t>
      </w:r>
    </w:p>
    <w:p w:rsidR="00C76DD3" w:rsidRPr="00C76DD3" w:rsidRDefault="00C76DD3" w:rsidP="00C76DD3">
      <w:pPr>
        <w:widowControl w:val="0"/>
        <w:autoSpaceDE w:val="0"/>
        <w:autoSpaceDN w:val="0"/>
        <w:spacing w:after="0" w:line="240" w:lineRule="auto"/>
        <w:jc w:val="both"/>
        <w:rPr>
          <w:rFonts w:ascii="Times New Roman" w:eastAsia="Times New Roman" w:hAnsi="Times New Roman" w:cs="Times New Roman"/>
          <w:sz w:val="24"/>
          <w:szCs w:val="24"/>
          <w:lang w:val="sr-Cyrl-BA"/>
        </w:rPr>
      </w:pPr>
      <w:r w:rsidRPr="00C76DD3">
        <w:rPr>
          <w:rFonts w:ascii="Times New Roman" w:eastAsia="Times New Roman" w:hAnsi="Times New Roman" w:cs="Times New Roman"/>
          <w:sz w:val="24"/>
          <w:szCs w:val="24"/>
          <w:lang w:val="sr-Cyrl-BA"/>
        </w:rPr>
        <w:t xml:space="preserve">- </w:t>
      </w:r>
      <w:r w:rsidRPr="00C76DD3">
        <w:rPr>
          <w:rFonts w:ascii="Times New Roman" w:eastAsia="Times New Roman" w:hAnsi="Times New Roman" w:cs="Times New Roman"/>
          <w:b/>
          <w:sz w:val="24"/>
          <w:szCs w:val="24"/>
          <w:lang w:val="sr-Cyrl-BA"/>
        </w:rPr>
        <w:t>четврта платна група</w:t>
      </w:r>
      <w:r w:rsidRPr="00C76DD3">
        <w:rPr>
          <w:rFonts w:ascii="Times New Roman" w:eastAsia="Times New Roman" w:hAnsi="Times New Roman" w:cs="Times New Roman"/>
          <w:sz w:val="24"/>
          <w:szCs w:val="24"/>
          <w:lang w:val="sr-Cyrl-BA"/>
        </w:rPr>
        <w:t xml:space="preserve"> – послови на којима се захтијева стручност која се стиче вишим образовањем или високим образовањем са остварених 180 ECTS бодова или еквивалент------------- 12,50;</w:t>
      </w:r>
    </w:p>
    <w:p w:rsidR="00C76DD3" w:rsidRPr="00C76DD3" w:rsidRDefault="00C76DD3" w:rsidP="00C76DD3">
      <w:pPr>
        <w:widowControl w:val="0"/>
        <w:autoSpaceDE w:val="0"/>
        <w:autoSpaceDN w:val="0"/>
        <w:spacing w:after="0" w:line="240" w:lineRule="auto"/>
        <w:jc w:val="both"/>
        <w:rPr>
          <w:rFonts w:ascii="Times New Roman" w:eastAsia="Times New Roman" w:hAnsi="Times New Roman" w:cs="Times New Roman"/>
          <w:sz w:val="24"/>
          <w:szCs w:val="24"/>
          <w:lang w:val="sr-Cyrl-BA"/>
        </w:rPr>
      </w:pPr>
      <w:r w:rsidRPr="00C76DD3">
        <w:rPr>
          <w:rFonts w:ascii="Times New Roman" w:eastAsia="Times New Roman" w:hAnsi="Times New Roman" w:cs="Times New Roman"/>
          <w:sz w:val="24"/>
          <w:szCs w:val="24"/>
          <w:lang w:val="sr-Cyrl-BA"/>
        </w:rPr>
        <w:t>-</w:t>
      </w:r>
      <w:r w:rsidRPr="00C76DD3">
        <w:rPr>
          <w:rFonts w:ascii="Times New Roman" w:eastAsia="Times New Roman" w:hAnsi="Times New Roman" w:cs="Times New Roman"/>
          <w:b/>
          <w:sz w:val="24"/>
          <w:szCs w:val="24"/>
          <w:lang w:val="sr-Cyrl-BA"/>
        </w:rPr>
        <w:t>пета платна група</w:t>
      </w:r>
      <w:r w:rsidRPr="00C76DD3">
        <w:rPr>
          <w:rFonts w:ascii="Times New Roman" w:eastAsia="Times New Roman" w:hAnsi="Times New Roman" w:cs="Times New Roman"/>
          <w:sz w:val="24"/>
          <w:szCs w:val="24"/>
          <w:lang w:val="sr-Cyrl-BA"/>
        </w:rPr>
        <w:t xml:space="preserve"> – послови службеника пете и четврте категорије према Уредби о категоријама, звањима и условима за обављање послова службеника у јединицама локалне самоуправе-</w:t>
      </w:r>
      <w:r>
        <w:rPr>
          <w:rFonts w:ascii="Times New Roman" w:eastAsia="Times New Roman" w:hAnsi="Times New Roman" w:cs="Times New Roman"/>
          <w:sz w:val="24"/>
          <w:szCs w:val="24"/>
          <w:lang w:val="sr-Cyrl-BA"/>
        </w:rPr>
        <w:t>--------</w:t>
      </w:r>
      <w:r w:rsidRPr="00C76DD3">
        <w:rPr>
          <w:rFonts w:ascii="Times New Roman" w:eastAsia="Times New Roman" w:hAnsi="Times New Roman" w:cs="Times New Roman"/>
          <w:sz w:val="24"/>
          <w:szCs w:val="24"/>
          <w:lang w:val="sr-Cyrl-BA"/>
        </w:rPr>
        <w:t>---------------------15,41;</w:t>
      </w:r>
    </w:p>
    <w:p w:rsidR="00C76DD3" w:rsidRPr="00C76DD3" w:rsidRDefault="00C76DD3" w:rsidP="00C76DD3">
      <w:pPr>
        <w:widowControl w:val="0"/>
        <w:autoSpaceDE w:val="0"/>
        <w:autoSpaceDN w:val="0"/>
        <w:spacing w:after="0" w:line="240" w:lineRule="auto"/>
        <w:jc w:val="both"/>
        <w:rPr>
          <w:rFonts w:ascii="Times New Roman" w:eastAsia="Times New Roman" w:hAnsi="Times New Roman" w:cs="Times New Roman"/>
          <w:sz w:val="24"/>
          <w:szCs w:val="24"/>
          <w:lang w:val="sr-Cyrl-BA"/>
        </w:rPr>
      </w:pPr>
      <w:r w:rsidRPr="00C76DD3">
        <w:rPr>
          <w:rFonts w:ascii="Times New Roman" w:eastAsia="Times New Roman" w:hAnsi="Times New Roman" w:cs="Times New Roman"/>
          <w:sz w:val="24"/>
          <w:szCs w:val="24"/>
          <w:lang w:val="sr-Cyrl-BA"/>
        </w:rPr>
        <w:t>-</w:t>
      </w:r>
      <w:r w:rsidRPr="00C76DD3">
        <w:rPr>
          <w:rFonts w:ascii="Times New Roman" w:eastAsia="Times New Roman" w:hAnsi="Times New Roman" w:cs="Times New Roman"/>
          <w:b/>
          <w:sz w:val="24"/>
          <w:szCs w:val="24"/>
          <w:lang w:val="sr-Cyrl-BA"/>
        </w:rPr>
        <w:t>шеста платна група</w:t>
      </w:r>
      <w:r w:rsidRPr="00C76DD3">
        <w:rPr>
          <w:rFonts w:ascii="Times New Roman" w:eastAsia="Times New Roman" w:hAnsi="Times New Roman" w:cs="Times New Roman"/>
          <w:sz w:val="24"/>
          <w:szCs w:val="24"/>
          <w:lang w:val="sr-Cyrl-BA"/>
        </w:rPr>
        <w:t xml:space="preserve"> послови службеника треће категорије према Уредби о категоријама, звањима и условима за обављање послова службеника у јединицама локалне самоуправе -</w:t>
      </w:r>
      <w:r>
        <w:rPr>
          <w:rFonts w:ascii="Times New Roman" w:eastAsia="Times New Roman" w:hAnsi="Times New Roman" w:cs="Times New Roman"/>
          <w:sz w:val="24"/>
          <w:szCs w:val="24"/>
          <w:lang w:val="sr-Cyrl-BA"/>
        </w:rPr>
        <w:t>-----</w:t>
      </w:r>
      <w:r w:rsidRPr="00C76DD3">
        <w:rPr>
          <w:rFonts w:ascii="Times New Roman" w:eastAsia="Times New Roman" w:hAnsi="Times New Roman" w:cs="Times New Roman"/>
          <w:sz w:val="24"/>
          <w:szCs w:val="24"/>
          <w:lang w:val="sr-Cyrl-BA"/>
        </w:rPr>
        <w:t>------------------------16,00;</w:t>
      </w:r>
    </w:p>
    <w:p w:rsidR="00C76DD3" w:rsidRPr="00C76DD3" w:rsidRDefault="00C76DD3" w:rsidP="00C76DD3">
      <w:pPr>
        <w:widowControl w:val="0"/>
        <w:autoSpaceDE w:val="0"/>
        <w:autoSpaceDN w:val="0"/>
        <w:spacing w:after="0" w:line="240" w:lineRule="auto"/>
        <w:jc w:val="both"/>
        <w:rPr>
          <w:rFonts w:ascii="Times New Roman" w:eastAsia="Times New Roman" w:hAnsi="Times New Roman" w:cs="Times New Roman"/>
          <w:sz w:val="24"/>
          <w:szCs w:val="24"/>
          <w:lang w:val="sr-Cyrl-BA"/>
        </w:rPr>
      </w:pPr>
      <w:r w:rsidRPr="00C76DD3">
        <w:rPr>
          <w:rFonts w:ascii="Times New Roman" w:eastAsia="Times New Roman" w:hAnsi="Times New Roman" w:cs="Times New Roman"/>
          <w:sz w:val="24"/>
          <w:szCs w:val="24"/>
          <w:lang w:val="sr-Cyrl-BA"/>
        </w:rPr>
        <w:t>-</w:t>
      </w:r>
      <w:r w:rsidRPr="00C76DD3">
        <w:rPr>
          <w:rFonts w:ascii="Times New Roman" w:eastAsia="Times New Roman" w:hAnsi="Times New Roman" w:cs="Times New Roman"/>
          <w:b/>
          <w:sz w:val="24"/>
          <w:szCs w:val="24"/>
          <w:lang w:val="sr-Cyrl-BA"/>
        </w:rPr>
        <w:t>седма платна група</w:t>
      </w:r>
      <w:r w:rsidRPr="00C76DD3">
        <w:rPr>
          <w:rFonts w:ascii="Times New Roman" w:eastAsia="Times New Roman" w:hAnsi="Times New Roman" w:cs="Times New Roman"/>
          <w:sz w:val="24"/>
          <w:szCs w:val="24"/>
          <w:lang w:val="sr-Cyrl-BA"/>
        </w:rPr>
        <w:t xml:space="preserve"> – послови службеника друге категорије према Уредби о категоријама, звањима и условима за обављање послова службеника у јединицама локалне самоуправе  ------------------------------17,72;</w:t>
      </w:r>
    </w:p>
    <w:p w:rsidR="00C76DD3" w:rsidRPr="00C76DD3" w:rsidRDefault="00C76DD3" w:rsidP="00C76DD3">
      <w:pPr>
        <w:widowControl w:val="0"/>
        <w:autoSpaceDE w:val="0"/>
        <w:autoSpaceDN w:val="0"/>
        <w:spacing w:after="0" w:line="240" w:lineRule="auto"/>
        <w:jc w:val="both"/>
        <w:rPr>
          <w:rFonts w:ascii="Times New Roman" w:eastAsia="Times New Roman" w:hAnsi="Times New Roman" w:cs="Times New Roman"/>
          <w:sz w:val="24"/>
          <w:szCs w:val="24"/>
          <w:lang w:val="sr-Cyrl-BA"/>
        </w:rPr>
      </w:pPr>
      <w:r w:rsidRPr="00C76DD3">
        <w:rPr>
          <w:rFonts w:ascii="Times New Roman" w:eastAsia="Times New Roman" w:hAnsi="Times New Roman" w:cs="Times New Roman"/>
          <w:sz w:val="24"/>
          <w:szCs w:val="24"/>
          <w:lang w:val="sr-Cyrl-BA"/>
        </w:rPr>
        <w:t>-</w:t>
      </w:r>
      <w:r w:rsidRPr="00C76DD3">
        <w:rPr>
          <w:rFonts w:ascii="Times New Roman" w:eastAsia="Times New Roman" w:hAnsi="Times New Roman" w:cs="Times New Roman"/>
          <w:b/>
          <w:sz w:val="24"/>
          <w:szCs w:val="24"/>
          <w:lang w:val="sr-Cyrl-BA"/>
        </w:rPr>
        <w:t>осма платна група</w:t>
      </w:r>
      <w:r w:rsidRPr="00C76DD3">
        <w:rPr>
          <w:rFonts w:ascii="Times New Roman" w:eastAsia="Times New Roman" w:hAnsi="Times New Roman" w:cs="Times New Roman"/>
          <w:sz w:val="24"/>
          <w:szCs w:val="24"/>
          <w:lang w:val="sr-Cyrl-BA"/>
        </w:rPr>
        <w:t xml:space="preserve"> - послови службеника прве категорије према Уредби о категоријама, звањима и условима за обављање послова службеника у јединицама локалне самоуправе  ---------------------------19,61.“</w:t>
      </w:r>
    </w:p>
    <w:p w:rsidR="00C76DD3" w:rsidRPr="00C76DD3" w:rsidRDefault="00C76DD3" w:rsidP="00C76DD3">
      <w:pPr>
        <w:widowControl w:val="0"/>
        <w:autoSpaceDE w:val="0"/>
        <w:autoSpaceDN w:val="0"/>
        <w:spacing w:after="0" w:line="240" w:lineRule="auto"/>
        <w:jc w:val="both"/>
        <w:rPr>
          <w:rFonts w:ascii="Times New Roman" w:eastAsia="Times New Roman" w:hAnsi="Times New Roman" w:cs="Times New Roman"/>
          <w:sz w:val="24"/>
          <w:szCs w:val="24"/>
          <w:lang w:val="sr-Cyrl-BA"/>
        </w:rPr>
      </w:pPr>
    </w:p>
    <w:p w:rsidR="00C76DD3" w:rsidRPr="00C76DD3" w:rsidRDefault="00C76DD3" w:rsidP="00C76DD3">
      <w:pPr>
        <w:widowControl w:val="0"/>
        <w:autoSpaceDE w:val="0"/>
        <w:autoSpaceDN w:val="0"/>
        <w:spacing w:after="0" w:line="240" w:lineRule="auto"/>
        <w:jc w:val="both"/>
        <w:rPr>
          <w:rFonts w:ascii="Times New Roman" w:eastAsia="Times New Roman" w:hAnsi="Times New Roman" w:cs="Times New Roman"/>
          <w:sz w:val="24"/>
          <w:szCs w:val="24"/>
          <w:lang w:val="sr-Cyrl-BA"/>
        </w:rPr>
      </w:pPr>
    </w:p>
    <w:p w:rsidR="00C76DD3" w:rsidRDefault="00C76DD3" w:rsidP="00C76DD3">
      <w:pPr>
        <w:widowControl w:val="0"/>
        <w:autoSpaceDE w:val="0"/>
        <w:autoSpaceDN w:val="0"/>
        <w:spacing w:after="0" w:line="240" w:lineRule="auto"/>
        <w:jc w:val="center"/>
        <w:rPr>
          <w:rFonts w:ascii="Times New Roman" w:eastAsia="Times New Roman" w:hAnsi="Times New Roman" w:cs="Times New Roman"/>
          <w:b/>
          <w:sz w:val="24"/>
          <w:szCs w:val="24"/>
          <w:lang w:val="sr-Cyrl-BA"/>
        </w:rPr>
      </w:pPr>
    </w:p>
    <w:p w:rsidR="00C76DD3" w:rsidRPr="00C76DD3" w:rsidRDefault="00C76DD3" w:rsidP="00C76DD3">
      <w:pPr>
        <w:widowControl w:val="0"/>
        <w:autoSpaceDE w:val="0"/>
        <w:autoSpaceDN w:val="0"/>
        <w:spacing w:after="0" w:line="240" w:lineRule="auto"/>
        <w:jc w:val="center"/>
        <w:rPr>
          <w:rFonts w:ascii="Times New Roman" w:eastAsia="Times New Roman" w:hAnsi="Times New Roman" w:cs="Times New Roman"/>
          <w:b/>
          <w:sz w:val="24"/>
          <w:szCs w:val="24"/>
          <w:lang w:val="sr-Cyrl-BA"/>
        </w:rPr>
      </w:pPr>
      <w:r w:rsidRPr="00C76DD3">
        <w:rPr>
          <w:rFonts w:ascii="Times New Roman" w:eastAsia="Times New Roman" w:hAnsi="Times New Roman" w:cs="Times New Roman"/>
          <w:b/>
          <w:sz w:val="24"/>
          <w:szCs w:val="24"/>
          <w:lang w:val="sr-Cyrl-BA"/>
        </w:rPr>
        <w:lastRenderedPageBreak/>
        <w:t>Члан 2.</w:t>
      </w:r>
    </w:p>
    <w:p w:rsidR="00C76DD3" w:rsidRDefault="00C76DD3" w:rsidP="00C76DD3">
      <w:pPr>
        <w:widowControl w:val="0"/>
        <w:autoSpaceDE w:val="0"/>
        <w:autoSpaceDN w:val="0"/>
        <w:spacing w:after="0" w:line="240" w:lineRule="auto"/>
        <w:jc w:val="both"/>
        <w:rPr>
          <w:rFonts w:ascii="Times New Roman" w:eastAsia="Times New Roman" w:hAnsi="Times New Roman" w:cs="Times New Roman"/>
          <w:sz w:val="24"/>
          <w:szCs w:val="24"/>
          <w:lang w:val="sr-Cyrl-BA"/>
        </w:rPr>
      </w:pPr>
      <w:r w:rsidRPr="00C76DD3">
        <w:rPr>
          <w:rFonts w:ascii="Times New Roman" w:eastAsia="Times New Roman" w:hAnsi="Times New Roman" w:cs="Times New Roman"/>
          <w:sz w:val="24"/>
          <w:szCs w:val="24"/>
          <w:lang w:val="sr-Cyrl-BA"/>
        </w:rPr>
        <w:t>Овај Колективни уговор, сагласно Одлуци о најнижој плати у Републици Српској за 2023. годину, примјењиваће се на обрачун плата од 01.01.2023. године.</w:t>
      </w:r>
    </w:p>
    <w:p w:rsidR="00C76DD3" w:rsidRPr="00C76DD3" w:rsidRDefault="00C76DD3" w:rsidP="00C76DD3">
      <w:pPr>
        <w:widowControl w:val="0"/>
        <w:autoSpaceDE w:val="0"/>
        <w:autoSpaceDN w:val="0"/>
        <w:spacing w:after="0" w:line="240" w:lineRule="auto"/>
        <w:jc w:val="both"/>
        <w:rPr>
          <w:rFonts w:ascii="Times New Roman" w:eastAsia="Times New Roman" w:hAnsi="Times New Roman" w:cs="Times New Roman"/>
          <w:sz w:val="24"/>
          <w:szCs w:val="24"/>
          <w:lang w:val="sr-Cyrl-BA"/>
        </w:rPr>
      </w:pPr>
    </w:p>
    <w:p w:rsidR="00C76DD3" w:rsidRPr="00C76DD3" w:rsidRDefault="00C76DD3" w:rsidP="00C76DD3">
      <w:pPr>
        <w:widowControl w:val="0"/>
        <w:autoSpaceDE w:val="0"/>
        <w:autoSpaceDN w:val="0"/>
        <w:spacing w:after="0" w:line="240" w:lineRule="auto"/>
        <w:jc w:val="center"/>
        <w:rPr>
          <w:rFonts w:ascii="Times New Roman" w:eastAsia="Times New Roman" w:hAnsi="Times New Roman" w:cs="Times New Roman"/>
          <w:b/>
          <w:sz w:val="24"/>
          <w:szCs w:val="24"/>
          <w:lang w:val="sr-Cyrl-BA"/>
        </w:rPr>
      </w:pPr>
      <w:r w:rsidRPr="00C76DD3">
        <w:rPr>
          <w:rFonts w:ascii="Times New Roman" w:eastAsia="Times New Roman" w:hAnsi="Times New Roman" w:cs="Times New Roman"/>
          <w:b/>
          <w:sz w:val="24"/>
          <w:szCs w:val="24"/>
          <w:lang w:val="sr-Cyrl-BA"/>
        </w:rPr>
        <w:t>Члан 3.</w:t>
      </w:r>
    </w:p>
    <w:p w:rsidR="00C76DD3" w:rsidRPr="00C76DD3" w:rsidRDefault="00C76DD3" w:rsidP="00C76DD3">
      <w:pPr>
        <w:widowControl w:val="0"/>
        <w:autoSpaceDE w:val="0"/>
        <w:autoSpaceDN w:val="0"/>
        <w:spacing w:after="0" w:line="240" w:lineRule="auto"/>
        <w:jc w:val="both"/>
        <w:rPr>
          <w:rFonts w:ascii="Times New Roman" w:eastAsia="Times New Roman" w:hAnsi="Times New Roman" w:cs="Times New Roman"/>
          <w:sz w:val="24"/>
          <w:szCs w:val="24"/>
          <w:lang w:val="sr-Cyrl-BA"/>
        </w:rPr>
      </w:pPr>
      <w:r w:rsidRPr="00C76DD3">
        <w:rPr>
          <w:rFonts w:ascii="Times New Roman" w:eastAsia="Times New Roman" w:hAnsi="Times New Roman" w:cs="Times New Roman"/>
          <w:sz w:val="24"/>
          <w:szCs w:val="24"/>
          <w:lang w:val="sr-Cyrl-BA"/>
        </w:rPr>
        <w:t>Овај Колективни уговор ступа на снагу даном његовог закључења, а објавиће се у „Службеном гласнику општине Ново Горажде“.</w:t>
      </w:r>
    </w:p>
    <w:p w:rsidR="00C76DD3" w:rsidRDefault="00C76DD3" w:rsidP="00C76DD3">
      <w:pPr>
        <w:spacing w:after="0" w:line="240" w:lineRule="auto"/>
        <w:rPr>
          <w:rFonts w:ascii="Times New Roman" w:eastAsia="Calibri" w:hAnsi="Times New Roman" w:cs="Times New Roman"/>
          <w:b/>
          <w:lang w:val="sr-Cyrl-CS"/>
        </w:rPr>
      </w:pPr>
    </w:p>
    <w:p w:rsidR="00C76DD3" w:rsidRDefault="00C76DD3" w:rsidP="00C76DD3">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Број: 02/1-10-1-8/17</w:t>
      </w:r>
    </w:p>
    <w:p w:rsidR="00C76DD3" w:rsidRDefault="00C76DD3" w:rsidP="00C76DD3">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06.02.2023. године </w:t>
      </w:r>
    </w:p>
    <w:p w:rsidR="00C76DD3" w:rsidRDefault="00C76DD3" w:rsidP="00C76DD3">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ab/>
      </w:r>
      <w:r>
        <w:rPr>
          <w:rFonts w:ascii="Times New Roman" w:eastAsia="Calibri" w:hAnsi="Times New Roman" w:cs="Times New Roman"/>
          <w:b/>
          <w:lang w:val="sr-Cyrl-CS"/>
        </w:rPr>
        <w:tab/>
        <w:t xml:space="preserve">                  НАЧЕЛНИК       </w:t>
      </w:r>
    </w:p>
    <w:p w:rsidR="00C76DD3" w:rsidRDefault="00C76DD3" w:rsidP="00C76DD3">
      <w:pPr>
        <w:spacing w:after="0" w:line="240" w:lineRule="auto"/>
        <w:rPr>
          <w:rFonts w:ascii="Times New Roman" w:eastAsia="Calibri" w:hAnsi="Times New Roman" w:cs="Times New Roman"/>
          <w:b/>
          <w:u w:val="single"/>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Мила Петковић, с.р.</w:t>
      </w:r>
    </w:p>
    <w:p w:rsidR="00C76DD3" w:rsidRDefault="00C76DD3" w:rsidP="00DD1953">
      <w:pPr>
        <w:spacing w:after="0" w:line="240" w:lineRule="auto"/>
        <w:rPr>
          <w:rFonts w:ascii="Times New Roman" w:hAnsi="Times New Roman" w:cs="Times New Roman"/>
          <w:lang w:val="sr-Cyrl-BA"/>
        </w:rPr>
      </w:pPr>
    </w:p>
    <w:p w:rsidR="00C76DD3" w:rsidRPr="00BD0436" w:rsidRDefault="00C76DD3" w:rsidP="00DD1953">
      <w:pPr>
        <w:spacing w:after="0" w:line="240" w:lineRule="auto"/>
        <w:rPr>
          <w:rFonts w:ascii="Times New Roman" w:hAnsi="Times New Roman" w:cs="Times New Roman"/>
          <w:lang w:val="sr-Cyrl-BA"/>
        </w:rPr>
        <w:sectPr w:rsidR="00C76DD3" w:rsidRPr="00BD0436">
          <w:type w:val="continuous"/>
          <w:pgSz w:w="11906" w:h="16838"/>
          <w:pgMar w:top="1417" w:right="1417" w:bottom="1417" w:left="1134" w:header="708" w:footer="708" w:gutter="0"/>
          <w:cols w:num="2" w:space="708"/>
        </w:sectPr>
      </w:pPr>
    </w:p>
    <w:p w:rsidR="000860B9" w:rsidRDefault="000860B9"/>
    <w:sectPr w:rsidR="000860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A8B" w:rsidRDefault="000C7A8B" w:rsidP="00CC4637">
      <w:pPr>
        <w:spacing w:after="0" w:line="240" w:lineRule="auto"/>
      </w:pPr>
      <w:r>
        <w:separator/>
      </w:r>
    </w:p>
  </w:endnote>
  <w:endnote w:type="continuationSeparator" w:id="0">
    <w:p w:rsidR="000C7A8B" w:rsidRDefault="000C7A8B" w:rsidP="00CC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A8B" w:rsidRDefault="000C7A8B" w:rsidP="00CC4637">
      <w:pPr>
        <w:spacing w:after="0" w:line="240" w:lineRule="auto"/>
      </w:pPr>
      <w:r>
        <w:separator/>
      </w:r>
    </w:p>
  </w:footnote>
  <w:footnote w:type="continuationSeparator" w:id="0">
    <w:p w:rsidR="000C7A8B" w:rsidRDefault="000C7A8B" w:rsidP="00CC4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637" w:rsidRDefault="00CC4637">
    <w:pPr>
      <w:pStyle w:val="Header"/>
      <w:jc w:val="right"/>
    </w:pPr>
    <w:r>
      <w:rPr>
        <w:lang w:val="sr-Cyrl-BA"/>
      </w:rPr>
      <w:t xml:space="preserve">15.02.2023.   СЛУЖБЕНИ ГЛАСНИК ОПШТИНЕ НОВО ГОРАЖДЕ број 2                              страна </w:t>
    </w:r>
    <w:sdt>
      <w:sdtPr>
        <w:id w:val="87605114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CC4637" w:rsidRPr="00CC4637" w:rsidRDefault="00CC4637">
    <w:pPr>
      <w:pStyle w:val="Header"/>
      <w:rPr>
        <w:lang w:val="sr-Cyrl-B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D52"/>
    <w:multiLevelType w:val="hybridMultilevel"/>
    <w:tmpl w:val="98D25258"/>
    <w:lvl w:ilvl="0" w:tplc="18526F56">
      <w:numFmt w:val="bullet"/>
      <w:lvlText w:val="-"/>
      <w:lvlJc w:val="left"/>
      <w:pPr>
        <w:ind w:left="720" w:hanging="360"/>
      </w:pPr>
      <w:rPr>
        <w:rFonts w:ascii="Times New Roman" w:eastAsia="Times New Roman" w:hAnsi="Times New Roman" w:cs="Times New Roman"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1">
    <w:nsid w:val="059968B0"/>
    <w:multiLevelType w:val="hybridMultilevel"/>
    <w:tmpl w:val="1C704516"/>
    <w:lvl w:ilvl="0" w:tplc="18526F56">
      <w:numFmt w:val="bullet"/>
      <w:lvlText w:val="-"/>
      <w:lvlJc w:val="left"/>
      <w:pPr>
        <w:ind w:left="720" w:hanging="360"/>
      </w:pPr>
      <w:rPr>
        <w:rFonts w:ascii="Times New Roman" w:eastAsia="Times New Roman" w:hAnsi="Times New Roman" w:cs="Times New Roman"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2">
    <w:nsid w:val="069F24A3"/>
    <w:multiLevelType w:val="hybridMultilevel"/>
    <w:tmpl w:val="8A7EA1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75548A"/>
    <w:multiLevelType w:val="hybridMultilevel"/>
    <w:tmpl w:val="4A422736"/>
    <w:lvl w:ilvl="0" w:tplc="18526F56">
      <w:numFmt w:val="bullet"/>
      <w:lvlText w:val="-"/>
      <w:lvlJc w:val="left"/>
      <w:pPr>
        <w:ind w:left="720" w:hanging="360"/>
      </w:pPr>
      <w:rPr>
        <w:rFonts w:ascii="Times New Roman" w:eastAsia="Times New Roman" w:hAnsi="Times New Roman" w:cs="Times New Roman"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4">
    <w:nsid w:val="0B9868D3"/>
    <w:multiLevelType w:val="hybridMultilevel"/>
    <w:tmpl w:val="FF282AA0"/>
    <w:lvl w:ilvl="0" w:tplc="28387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03CC3"/>
    <w:multiLevelType w:val="hybridMultilevel"/>
    <w:tmpl w:val="30ACA0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B1C7F33"/>
    <w:multiLevelType w:val="hybridMultilevel"/>
    <w:tmpl w:val="A2B2284E"/>
    <w:lvl w:ilvl="0" w:tplc="2DA8D464">
      <w:start w:val="1"/>
      <w:numFmt w:val="decimal"/>
      <w:lvlText w:val="(%1)"/>
      <w:lvlJc w:val="left"/>
      <w:pPr>
        <w:ind w:left="720" w:hanging="360"/>
      </w:pPr>
    </w:lvl>
    <w:lvl w:ilvl="1" w:tplc="181A0019">
      <w:start w:val="1"/>
      <w:numFmt w:val="lowerLetter"/>
      <w:lvlText w:val="%2."/>
      <w:lvlJc w:val="left"/>
      <w:pPr>
        <w:ind w:left="1440" w:hanging="360"/>
      </w:pPr>
    </w:lvl>
    <w:lvl w:ilvl="2" w:tplc="181A001B">
      <w:start w:val="1"/>
      <w:numFmt w:val="lowerRoman"/>
      <w:lvlText w:val="%3."/>
      <w:lvlJc w:val="right"/>
      <w:pPr>
        <w:ind w:left="2160" w:hanging="180"/>
      </w:pPr>
    </w:lvl>
    <w:lvl w:ilvl="3" w:tplc="181A000F">
      <w:start w:val="1"/>
      <w:numFmt w:val="decimal"/>
      <w:lvlText w:val="%4."/>
      <w:lvlJc w:val="left"/>
      <w:pPr>
        <w:ind w:left="2880" w:hanging="360"/>
      </w:pPr>
    </w:lvl>
    <w:lvl w:ilvl="4" w:tplc="181A0019">
      <w:start w:val="1"/>
      <w:numFmt w:val="lowerLetter"/>
      <w:lvlText w:val="%5."/>
      <w:lvlJc w:val="left"/>
      <w:pPr>
        <w:ind w:left="3600" w:hanging="360"/>
      </w:pPr>
    </w:lvl>
    <w:lvl w:ilvl="5" w:tplc="181A001B">
      <w:start w:val="1"/>
      <w:numFmt w:val="lowerRoman"/>
      <w:lvlText w:val="%6."/>
      <w:lvlJc w:val="right"/>
      <w:pPr>
        <w:ind w:left="4320" w:hanging="180"/>
      </w:pPr>
    </w:lvl>
    <w:lvl w:ilvl="6" w:tplc="181A000F">
      <w:start w:val="1"/>
      <w:numFmt w:val="decimal"/>
      <w:lvlText w:val="%7."/>
      <w:lvlJc w:val="left"/>
      <w:pPr>
        <w:ind w:left="5040" w:hanging="360"/>
      </w:pPr>
    </w:lvl>
    <w:lvl w:ilvl="7" w:tplc="181A0019">
      <w:start w:val="1"/>
      <w:numFmt w:val="lowerLetter"/>
      <w:lvlText w:val="%8."/>
      <w:lvlJc w:val="left"/>
      <w:pPr>
        <w:ind w:left="5760" w:hanging="360"/>
      </w:pPr>
    </w:lvl>
    <w:lvl w:ilvl="8" w:tplc="181A001B">
      <w:start w:val="1"/>
      <w:numFmt w:val="lowerRoman"/>
      <w:lvlText w:val="%9."/>
      <w:lvlJc w:val="right"/>
      <w:pPr>
        <w:ind w:left="6480" w:hanging="180"/>
      </w:pPr>
    </w:lvl>
  </w:abstractNum>
  <w:abstractNum w:abstractNumId="7">
    <w:nsid w:val="347A7047"/>
    <w:multiLevelType w:val="hybridMultilevel"/>
    <w:tmpl w:val="F280C896"/>
    <w:lvl w:ilvl="0" w:tplc="18526F56">
      <w:numFmt w:val="bullet"/>
      <w:lvlText w:val="-"/>
      <w:lvlJc w:val="left"/>
      <w:pPr>
        <w:ind w:left="720" w:hanging="360"/>
      </w:pPr>
      <w:rPr>
        <w:rFonts w:ascii="Times New Roman" w:eastAsia="Times New Roman" w:hAnsi="Times New Roman" w:cs="Times New Roman"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8">
    <w:nsid w:val="3557023A"/>
    <w:multiLevelType w:val="hybridMultilevel"/>
    <w:tmpl w:val="2F86B660"/>
    <w:lvl w:ilvl="0" w:tplc="18526F56">
      <w:numFmt w:val="bullet"/>
      <w:lvlText w:val="-"/>
      <w:lvlJc w:val="left"/>
      <w:pPr>
        <w:ind w:left="720" w:hanging="360"/>
      </w:pPr>
      <w:rPr>
        <w:rFonts w:ascii="Times New Roman" w:eastAsia="Times New Roman" w:hAnsi="Times New Roman" w:cs="Times New Roman"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9">
    <w:nsid w:val="39EA74D5"/>
    <w:multiLevelType w:val="hybridMultilevel"/>
    <w:tmpl w:val="AEBE1CF0"/>
    <w:lvl w:ilvl="0" w:tplc="04090017">
      <w:start w:val="1"/>
      <w:numFmt w:val="lowerLetter"/>
      <w:lvlText w:val="%1)"/>
      <w:lvlJc w:val="left"/>
      <w:pPr>
        <w:ind w:left="720" w:hanging="360"/>
      </w:pPr>
    </w:lvl>
    <w:lvl w:ilvl="1" w:tplc="181A0019">
      <w:start w:val="1"/>
      <w:numFmt w:val="lowerLetter"/>
      <w:lvlText w:val="%2."/>
      <w:lvlJc w:val="left"/>
      <w:pPr>
        <w:ind w:left="1440" w:hanging="360"/>
      </w:pPr>
    </w:lvl>
    <w:lvl w:ilvl="2" w:tplc="181A001B">
      <w:start w:val="1"/>
      <w:numFmt w:val="lowerRoman"/>
      <w:lvlText w:val="%3."/>
      <w:lvlJc w:val="right"/>
      <w:pPr>
        <w:ind w:left="2160" w:hanging="180"/>
      </w:pPr>
    </w:lvl>
    <w:lvl w:ilvl="3" w:tplc="181A000F">
      <w:start w:val="1"/>
      <w:numFmt w:val="decimal"/>
      <w:lvlText w:val="%4."/>
      <w:lvlJc w:val="left"/>
      <w:pPr>
        <w:ind w:left="2880" w:hanging="360"/>
      </w:pPr>
    </w:lvl>
    <w:lvl w:ilvl="4" w:tplc="181A0019">
      <w:start w:val="1"/>
      <w:numFmt w:val="lowerLetter"/>
      <w:lvlText w:val="%5."/>
      <w:lvlJc w:val="left"/>
      <w:pPr>
        <w:ind w:left="3600" w:hanging="360"/>
      </w:pPr>
    </w:lvl>
    <w:lvl w:ilvl="5" w:tplc="181A001B">
      <w:start w:val="1"/>
      <w:numFmt w:val="lowerRoman"/>
      <w:lvlText w:val="%6."/>
      <w:lvlJc w:val="right"/>
      <w:pPr>
        <w:ind w:left="4320" w:hanging="180"/>
      </w:pPr>
    </w:lvl>
    <w:lvl w:ilvl="6" w:tplc="181A000F">
      <w:start w:val="1"/>
      <w:numFmt w:val="decimal"/>
      <w:lvlText w:val="%7."/>
      <w:lvlJc w:val="left"/>
      <w:pPr>
        <w:ind w:left="5040" w:hanging="360"/>
      </w:pPr>
    </w:lvl>
    <w:lvl w:ilvl="7" w:tplc="181A0019">
      <w:start w:val="1"/>
      <w:numFmt w:val="lowerLetter"/>
      <w:lvlText w:val="%8."/>
      <w:lvlJc w:val="left"/>
      <w:pPr>
        <w:ind w:left="5760" w:hanging="360"/>
      </w:pPr>
    </w:lvl>
    <w:lvl w:ilvl="8" w:tplc="181A001B">
      <w:start w:val="1"/>
      <w:numFmt w:val="lowerRoman"/>
      <w:lvlText w:val="%9."/>
      <w:lvlJc w:val="right"/>
      <w:pPr>
        <w:ind w:left="6480" w:hanging="180"/>
      </w:pPr>
    </w:lvl>
  </w:abstractNum>
  <w:abstractNum w:abstractNumId="10">
    <w:nsid w:val="46723864"/>
    <w:multiLevelType w:val="hybridMultilevel"/>
    <w:tmpl w:val="C04A8E12"/>
    <w:lvl w:ilvl="0" w:tplc="18526F56">
      <w:numFmt w:val="bullet"/>
      <w:lvlText w:val="-"/>
      <w:lvlJc w:val="left"/>
      <w:pPr>
        <w:ind w:left="720" w:hanging="360"/>
      </w:pPr>
      <w:rPr>
        <w:rFonts w:ascii="Times New Roman" w:eastAsia="Times New Roman" w:hAnsi="Times New Roman" w:cs="Times New Roman"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11">
    <w:nsid w:val="4F164F22"/>
    <w:multiLevelType w:val="hybridMultilevel"/>
    <w:tmpl w:val="3676944A"/>
    <w:lvl w:ilvl="0" w:tplc="17C4243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53204"/>
    <w:multiLevelType w:val="hybridMultilevel"/>
    <w:tmpl w:val="16ECD434"/>
    <w:lvl w:ilvl="0" w:tplc="18526F56">
      <w:numFmt w:val="bullet"/>
      <w:lvlText w:val="-"/>
      <w:lvlJc w:val="left"/>
      <w:pPr>
        <w:ind w:left="720" w:hanging="360"/>
      </w:pPr>
      <w:rPr>
        <w:rFonts w:ascii="Times New Roman" w:eastAsia="Times New Roman" w:hAnsi="Times New Roman" w:cs="Times New Roman"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13">
    <w:nsid w:val="55AE3C03"/>
    <w:multiLevelType w:val="hybridMultilevel"/>
    <w:tmpl w:val="E9E6C7F8"/>
    <w:lvl w:ilvl="0" w:tplc="17C4243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D478F2"/>
    <w:multiLevelType w:val="hybridMultilevel"/>
    <w:tmpl w:val="51EAF068"/>
    <w:lvl w:ilvl="0" w:tplc="17C4243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9039E3"/>
    <w:multiLevelType w:val="hybridMultilevel"/>
    <w:tmpl w:val="BE787F80"/>
    <w:lvl w:ilvl="0" w:tplc="18526F56">
      <w:numFmt w:val="bullet"/>
      <w:lvlText w:val="-"/>
      <w:lvlJc w:val="left"/>
      <w:pPr>
        <w:ind w:left="720" w:hanging="360"/>
      </w:pPr>
      <w:rPr>
        <w:rFonts w:ascii="Times New Roman" w:eastAsia="Times New Roman" w:hAnsi="Times New Roman" w:cs="Times New Roman"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16">
    <w:nsid w:val="61A23CA5"/>
    <w:multiLevelType w:val="hybridMultilevel"/>
    <w:tmpl w:val="134ED37A"/>
    <w:lvl w:ilvl="0" w:tplc="246A5958">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nsid w:val="66FB669D"/>
    <w:multiLevelType w:val="hybridMultilevel"/>
    <w:tmpl w:val="916E8CDE"/>
    <w:lvl w:ilvl="0" w:tplc="18526F56">
      <w:numFmt w:val="bullet"/>
      <w:lvlText w:val="-"/>
      <w:lvlJc w:val="left"/>
      <w:pPr>
        <w:ind w:left="720" w:hanging="360"/>
      </w:pPr>
      <w:rPr>
        <w:rFonts w:ascii="Times New Roman" w:eastAsia="Times New Roman" w:hAnsi="Times New Roman" w:cs="Times New Roman"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18">
    <w:nsid w:val="71563DB2"/>
    <w:multiLevelType w:val="hybridMultilevel"/>
    <w:tmpl w:val="33C21BCC"/>
    <w:lvl w:ilvl="0" w:tplc="17C4243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013E62"/>
    <w:multiLevelType w:val="hybridMultilevel"/>
    <w:tmpl w:val="A0BE35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nsid w:val="77647EB5"/>
    <w:multiLevelType w:val="hybridMultilevel"/>
    <w:tmpl w:val="D3B2FB74"/>
    <w:lvl w:ilvl="0" w:tplc="18526F56">
      <w:numFmt w:val="bullet"/>
      <w:lvlText w:val="-"/>
      <w:lvlJc w:val="left"/>
      <w:pPr>
        <w:ind w:left="720" w:hanging="360"/>
      </w:pPr>
      <w:rPr>
        <w:rFonts w:ascii="Times New Roman" w:eastAsia="Times New Roman" w:hAnsi="Times New Roman" w:cs="Times New Roman"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21">
    <w:nsid w:val="79312B13"/>
    <w:multiLevelType w:val="hybridMultilevel"/>
    <w:tmpl w:val="A0404B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D876EE9"/>
    <w:multiLevelType w:val="hybridMultilevel"/>
    <w:tmpl w:val="2FF8BE70"/>
    <w:lvl w:ilvl="0" w:tplc="18526F56">
      <w:numFmt w:val="bullet"/>
      <w:lvlText w:val="-"/>
      <w:lvlJc w:val="left"/>
      <w:pPr>
        <w:ind w:left="720" w:hanging="360"/>
      </w:pPr>
      <w:rPr>
        <w:rFonts w:ascii="Times New Roman" w:eastAsia="Times New Roman" w:hAnsi="Times New Roman" w:cs="Times New Roman"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23">
    <w:nsid w:val="7E0420AD"/>
    <w:multiLevelType w:val="hybridMultilevel"/>
    <w:tmpl w:val="DCC400F2"/>
    <w:lvl w:ilvl="0" w:tplc="18526F56">
      <w:numFmt w:val="bullet"/>
      <w:lvlText w:val="-"/>
      <w:lvlJc w:val="left"/>
      <w:pPr>
        <w:ind w:left="720" w:hanging="360"/>
      </w:pPr>
      <w:rPr>
        <w:rFonts w:ascii="Times New Roman" w:eastAsia="Times New Roman" w:hAnsi="Times New Roman" w:cs="Times New Roman"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3"/>
  </w:num>
  <w:num w:numId="6">
    <w:abstractNumId w:val="10"/>
  </w:num>
  <w:num w:numId="7">
    <w:abstractNumId w:val="20"/>
  </w:num>
  <w:num w:numId="8">
    <w:abstractNumId w:val="22"/>
  </w:num>
  <w:num w:numId="9">
    <w:abstractNumId w:val="7"/>
  </w:num>
  <w:num w:numId="10">
    <w:abstractNumId w:val="12"/>
  </w:num>
  <w:num w:numId="11">
    <w:abstractNumId w:val="17"/>
  </w:num>
  <w:num w:numId="12">
    <w:abstractNumId w:val="0"/>
  </w:num>
  <w:num w:numId="13">
    <w:abstractNumId w:val="15"/>
  </w:num>
  <w:num w:numId="14">
    <w:abstractNumId w:val="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
  </w:num>
  <w:num w:numId="18">
    <w:abstractNumId w:val="13"/>
  </w:num>
  <w:num w:numId="19">
    <w:abstractNumId w:val="18"/>
  </w:num>
  <w:num w:numId="20">
    <w:abstractNumId w:val="14"/>
  </w:num>
  <w:num w:numId="21">
    <w:abstractNumId w:val="11"/>
  </w:num>
  <w:num w:numId="22">
    <w:abstractNumId w:val="2"/>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B20"/>
    <w:rsid w:val="000860B9"/>
    <w:rsid w:val="000C7A8B"/>
    <w:rsid w:val="002E5B10"/>
    <w:rsid w:val="00657B20"/>
    <w:rsid w:val="009B08CE"/>
    <w:rsid w:val="009C4AC1"/>
    <w:rsid w:val="00BD0436"/>
    <w:rsid w:val="00C76DD3"/>
    <w:rsid w:val="00CC4637"/>
    <w:rsid w:val="00DD19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953"/>
    <w:pPr>
      <w:spacing w:after="0" w:line="240" w:lineRule="auto"/>
    </w:pPr>
    <w:rPr>
      <w:lang w:val="en-US"/>
    </w:rPr>
  </w:style>
  <w:style w:type="paragraph" w:styleId="ListParagraph">
    <w:name w:val="List Paragraph"/>
    <w:basedOn w:val="Normal"/>
    <w:uiPriority w:val="1"/>
    <w:qFormat/>
    <w:rsid w:val="00DD1953"/>
    <w:pPr>
      <w:spacing w:after="160" w:line="256" w:lineRule="auto"/>
      <w:ind w:left="720"/>
      <w:contextualSpacing/>
    </w:pPr>
    <w:rPr>
      <w:lang w:val="sr-Latn-BA"/>
    </w:rPr>
  </w:style>
  <w:style w:type="paragraph" w:styleId="Header">
    <w:name w:val="header"/>
    <w:basedOn w:val="Normal"/>
    <w:link w:val="HeaderChar"/>
    <w:uiPriority w:val="99"/>
    <w:unhideWhenUsed/>
    <w:rsid w:val="00CC46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4637"/>
  </w:style>
  <w:style w:type="paragraph" w:styleId="Footer">
    <w:name w:val="footer"/>
    <w:basedOn w:val="Normal"/>
    <w:link w:val="FooterChar"/>
    <w:uiPriority w:val="99"/>
    <w:unhideWhenUsed/>
    <w:rsid w:val="00CC46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4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953"/>
    <w:pPr>
      <w:spacing w:after="0" w:line="240" w:lineRule="auto"/>
    </w:pPr>
    <w:rPr>
      <w:lang w:val="en-US"/>
    </w:rPr>
  </w:style>
  <w:style w:type="paragraph" w:styleId="ListParagraph">
    <w:name w:val="List Paragraph"/>
    <w:basedOn w:val="Normal"/>
    <w:uiPriority w:val="1"/>
    <w:qFormat/>
    <w:rsid w:val="00DD1953"/>
    <w:pPr>
      <w:spacing w:after="160" w:line="256" w:lineRule="auto"/>
      <w:ind w:left="720"/>
      <w:contextualSpacing/>
    </w:pPr>
    <w:rPr>
      <w:lang w:val="sr-Latn-BA"/>
    </w:rPr>
  </w:style>
  <w:style w:type="paragraph" w:styleId="Header">
    <w:name w:val="header"/>
    <w:basedOn w:val="Normal"/>
    <w:link w:val="HeaderChar"/>
    <w:uiPriority w:val="99"/>
    <w:unhideWhenUsed/>
    <w:rsid w:val="00CC46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4637"/>
  </w:style>
  <w:style w:type="paragraph" w:styleId="Footer">
    <w:name w:val="footer"/>
    <w:basedOn w:val="Normal"/>
    <w:link w:val="FooterChar"/>
    <w:uiPriority w:val="99"/>
    <w:unhideWhenUsed/>
    <w:rsid w:val="00CC46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4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4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4490</Words>
  <Characters>25597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6</cp:revision>
  <dcterms:created xsi:type="dcterms:W3CDTF">2023-03-03T08:37:00Z</dcterms:created>
  <dcterms:modified xsi:type="dcterms:W3CDTF">2023-07-27T12:20:00Z</dcterms:modified>
</cp:coreProperties>
</file>