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7AA6" w14:textId="3FB74889" w:rsidR="002B6542" w:rsidRPr="00365B86" w:rsidRDefault="00A32C5D" w:rsidP="00A32C5D">
      <w:pPr>
        <w:jc w:val="center"/>
        <w:rPr>
          <w:rFonts w:ascii="Cambria" w:hAnsi="Cambria"/>
          <w:b/>
          <w:bCs/>
          <w:sz w:val="26"/>
          <w:szCs w:val="26"/>
        </w:rPr>
      </w:pPr>
      <w:r w:rsidRPr="00365B86">
        <w:rPr>
          <w:rFonts w:ascii="Cambria" w:hAnsi="Cambria"/>
          <w:b/>
          <w:bCs/>
          <w:noProof/>
          <w:sz w:val="26"/>
          <w:szCs w:val="26"/>
        </w:rPr>
        <w:drawing>
          <wp:inline distT="0" distB="0" distL="0" distR="0" wp14:anchorId="7DB97840" wp14:editId="49EDB7F7">
            <wp:extent cx="106680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46BE1" w14:textId="6A9B8734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B9EC874" w14:textId="457CFFEE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773159D" w14:textId="4511252A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3DCBA323" w14:textId="483E3840" w:rsidR="00A32C5D" w:rsidRPr="00365B86" w:rsidRDefault="00A32C5D" w:rsidP="002B6542">
      <w:pPr>
        <w:rPr>
          <w:rFonts w:ascii="Cambria" w:hAnsi="Cambria"/>
          <w:b/>
          <w:bCs/>
          <w:sz w:val="56"/>
          <w:szCs w:val="56"/>
        </w:rPr>
      </w:pPr>
    </w:p>
    <w:p w14:paraId="1600D47B" w14:textId="02AA604E" w:rsidR="00A32C5D" w:rsidRPr="00365B86" w:rsidRDefault="00A32C5D" w:rsidP="00A32C5D">
      <w:pPr>
        <w:jc w:val="center"/>
        <w:rPr>
          <w:rFonts w:ascii="Cambria" w:hAnsi="Cambria"/>
          <w:b/>
          <w:bCs/>
          <w:sz w:val="56"/>
          <w:szCs w:val="56"/>
        </w:rPr>
      </w:pPr>
      <w:r w:rsidRPr="00365B86">
        <w:rPr>
          <w:rFonts w:ascii="Cambria" w:hAnsi="Cambria"/>
          <w:b/>
          <w:bCs/>
          <w:sz w:val="56"/>
          <w:szCs w:val="56"/>
        </w:rPr>
        <w:t>АКЦИОНИ ПЛАН ОПШТИНЕ НОВО ГОРАЖДЕ 2023-2025 ГОДИНЕ</w:t>
      </w:r>
    </w:p>
    <w:p w14:paraId="25E04A51" w14:textId="288FBFDF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2DC09B90" w14:textId="511CBD13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568E72F8" w14:textId="31DD719B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175C1529" w14:textId="42A4952B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3EFB7334" w14:textId="2D2D87F4" w:rsidR="00A32C5D" w:rsidRPr="00365B86" w:rsidRDefault="00A32C5D" w:rsidP="002B6542">
      <w:pPr>
        <w:rPr>
          <w:rFonts w:ascii="Cambria" w:hAnsi="Cambria"/>
          <w:b/>
          <w:bCs/>
          <w:sz w:val="26"/>
          <w:szCs w:val="26"/>
        </w:rPr>
      </w:pPr>
    </w:p>
    <w:p w14:paraId="6A7532DF" w14:textId="77777777" w:rsidR="00A32C5D" w:rsidRPr="00365B86" w:rsidRDefault="00A32C5D" w:rsidP="00A32C5D">
      <w:pPr>
        <w:rPr>
          <w:rFonts w:ascii="Cambria" w:hAnsi="Cambria"/>
          <w:b/>
          <w:bCs/>
          <w:sz w:val="26"/>
          <w:szCs w:val="26"/>
        </w:rPr>
      </w:pPr>
    </w:p>
    <w:p w14:paraId="509126A7" w14:textId="5B94E97E" w:rsidR="005C2BC0" w:rsidRPr="00365B86" w:rsidRDefault="005C2BC0" w:rsidP="005C2BC0">
      <w:pPr>
        <w:rPr>
          <w:rFonts w:ascii="Cambria" w:hAnsi="Cambria"/>
          <w:b/>
          <w:bCs/>
          <w:sz w:val="26"/>
          <w:szCs w:val="26"/>
          <w:lang w:val="sr-Latn-BA"/>
        </w:rPr>
      </w:pPr>
    </w:p>
    <w:p w14:paraId="47F80F1E" w14:textId="19271637" w:rsidR="005C2BC0" w:rsidRPr="00365B86" w:rsidRDefault="005C2BC0">
      <w:pPr>
        <w:rPr>
          <w:rFonts w:ascii="Cambria" w:hAnsi="Cambria"/>
          <w:b/>
          <w:bCs/>
          <w:sz w:val="26"/>
          <w:szCs w:val="26"/>
          <w:lang w:val="sr-Cyrl-BA"/>
        </w:rPr>
      </w:pPr>
      <w:r w:rsidRPr="00365B86">
        <w:rPr>
          <w:rFonts w:ascii="Cambria" w:hAnsi="Cambria"/>
          <w:b/>
          <w:bCs/>
          <w:sz w:val="26"/>
          <w:szCs w:val="26"/>
          <w:lang w:val="sr-Cyrl-BA"/>
        </w:rPr>
        <w:lastRenderedPageBreak/>
        <w:t>Увод</w:t>
      </w:r>
    </w:p>
    <w:p w14:paraId="0B8C0C4F" w14:textId="4763C7C0" w:rsidR="005C2BC0" w:rsidRPr="00365B86" w:rsidRDefault="005C2BC0" w:rsidP="005C2BC0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i/>
          <w:iCs/>
          <w:lang w:val="sr-Cyrl-BA"/>
        </w:rPr>
      </w:pPr>
      <w:r w:rsidRPr="00365B86">
        <w:rPr>
          <w:rFonts w:ascii="Cambria" w:hAnsi="Cambria"/>
          <w:b/>
          <w:bCs/>
          <w:i/>
          <w:iCs/>
          <w:lang w:val="sr-Cyrl-BA"/>
        </w:rPr>
        <w:t xml:space="preserve">Основни подаци о Стратегији општине Ново Горажде </w:t>
      </w:r>
      <w:bookmarkStart w:id="0" w:name="_Hlk113358251"/>
      <w:r w:rsidRPr="00365B86">
        <w:rPr>
          <w:rFonts w:ascii="Cambria" w:hAnsi="Cambria"/>
          <w:b/>
          <w:bCs/>
          <w:i/>
          <w:iCs/>
          <w:lang w:val="sr-Cyrl-BA"/>
        </w:rPr>
        <w:t>за период 2020-2027. године</w:t>
      </w:r>
      <w:bookmarkEnd w:id="0"/>
    </w:p>
    <w:p w14:paraId="23DD54DD" w14:textId="77777777" w:rsidR="00EE46BA" w:rsidRPr="00365B86" w:rsidRDefault="00EE46BA" w:rsidP="00B84ECC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Стратегија развоја општине Ново Горажде 2020-2027. година је кључни стратешко-плански документ општине Ново Горажде, који треба да подстиче њен будући раст и развој. Стратегија обухвата економски и друштвени аспект, али и аспекте заштите и унапређења животне средине и простора. Израђена је као оквир за дефинисање заједничких циљева, подстицање локалних снага, као одговор на изазове будућег развоја општине и свеукупног живота у њој. Као таква, Стратегија развоја општине Ново Горажде је у складу са стратегијама и политикама на вишим нивоима власти и то прије свега са стратешким и просторно-планским документима Републике Српске, али и са другим секторским стратегијама у Босни и Херцеговини. Такође, Стратегија је усклађена са процесом европских интерграција и глобалним циљевима одрживог развоја  (SDG).</w:t>
      </w:r>
    </w:p>
    <w:p w14:paraId="7D0D6D5C" w14:textId="77777777" w:rsidR="00EE46BA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Стратегија је израђена у оквиру Протокола о сарадњи између Општине Ново Горажде  и Пројекта инетегрисаног локалног развоја (ИЛДП), који представља заједнички пројекат Владе Швајцарске и Развојног програма Уједињених нација у БиХ (УНДП), а проводи се у сарадњи с Министарством за људска права и избјеглице БиХ, Федералним министарством правде, Министарством управе и локалне самоуправе Републике Српске и савезима општина/опћина и градова у оба ентитета. </w:t>
      </w:r>
    </w:p>
    <w:p w14:paraId="59F2DA7A" w14:textId="11C65AB2" w:rsidR="005C2BC0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 процесу израде овог планског документа кориштена је МиПРО методологија, која је прилагођена ЕУ терминологији и циклусу планирања, што је у складу са закључцима Радне групе за утврђивање концепта унапређења система стратешког планирања и управљања развојем у Републици Српској.</w:t>
      </w:r>
    </w:p>
    <w:p w14:paraId="01921FB5" w14:textId="5DD70957" w:rsidR="00EE46BA" w:rsidRPr="00365B86" w:rsidRDefault="00EE46BA" w:rsidP="00EE46BA">
      <w:pPr>
        <w:pStyle w:val="ListParagraph"/>
        <w:ind w:left="360"/>
        <w:rPr>
          <w:rFonts w:ascii="Cambria" w:hAnsi="Cambria"/>
          <w:lang w:val="sr-Cyrl-BA"/>
        </w:rPr>
      </w:pPr>
    </w:p>
    <w:p w14:paraId="1D8E3D5A" w14:textId="4AA68DA1" w:rsidR="00EE46BA" w:rsidRPr="00365B86" w:rsidRDefault="00EE46BA" w:rsidP="00B84ECC">
      <w:pPr>
        <w:pStyle w:val="ListParagraph"/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Законски основ за израду Акционог плана општине Ново Горажде садржан је у следећим законским и подзаконским актима:</w:t>
      </w:r>
    </w:p>
    <w:p w14:paraId="72943BB7" w14:textId="2EAC71B1" w:rsidR="00EE46BA" w:rsidRPr="00365B86" w:rsidRDefault="00EE46BA" w:rsidP="00EE46BA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Закон </w:t>
      </w:r>
      <w:r w:rsidR="00C3558C" w:rsidRPr="00365B86">
        <w:rPr>
          <w:rFonts w:ascii="Cambria" w:hAnsi="Cambria"/>
          <w:lang w:val="sr-Cyrl-BA"/>
        </w:rPr>
        <w:t xml:space="preserve">о стратешком планирању и управљању развојем у Републици Српској </w:t>
      </w:r>
      <w:bookmarkStart w:id="1" w:name="_Hlk113358156"/>
      <w:r w:rsidR="00C3558C" w:rsidRPr="00365B86">
        <w:rPr>
          <w:rFonts w:ascii="Cambria" w:hAnsi="Cambria"/>
          <w:lang w:val="sr-Cyrl-BA"/>
        </w:rPr>
        <w:t>(``Службени гласник Републике Српске``, број: 63/21);</w:t>
      </w:r>
    </w:p>
    <w:bookmarkEnd w:id="1"/>
    <w:p w14:paraId="4F6AA5DF" w14:textId="776E8D24" w:rsidR="00C3558C" w:rsidRPr="00365B86" w:rsidRDefault="00C3558C" w:rsidP="00C3558C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Уредба о стратешким документима у Републици Српској (``Службени гласник Републике Српске``, број: 94/21);</w:t>
      </w:r>
    </w:p>
    <w:p w14:paraId="42B0C51C" w14:textId="21BEDEBB" w:rsidR="00C3558C" w:rsidRPr="00365B86" w:rsidRDefault="00C3558C" w:rsidP="00C3558C">
      <w:pPr>
        <w:pStyle w:val="ListParagraph"/>
        <w:numPr>
          <w:ilvl w:val="0"/>
          <w:numId w:val="2"/>
        </w:numPr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Уредба о спроведбеним документима у Републици Српској (``Службени гласник Републике Српске``, број: 08/22);</w:t>
      </w:r>
    </w:p>
    <w:p w14:paraId="28926486" w14:textId="503D31D7" w:rsidR="00C3558C" w:rsidRPr="00365B86" w:rsidRDefault="00C3558C" w:rsidP="00C3558C">
      <w:pPr>
        <w:pStyle w:val="ListParagraph"/>
        <w:ind w:left="1080"/>
        <w:rPr>
          <w:rFonts w:ascii="Cambria" w:hAnsi="Cambria"/>
          <w:lang w:val="sr-Cyrl-BA"/>
        </w:rPr>
      </w:pPr>
    </w:p>
    <w:p w14:paraId="56ADDA73" w14:textId="66A24358" w:rsidR="00C3558C" w:rsidRPr="00365B86" w:rsidRDefault="00C3558C" w:rsidP="00C3558C">
      <w:pPr>
        <w:pStyle w:val="ListParagraph"/>
        <w:ind w:left="1080"/>
        <w:rPr>
          <w:rFonts w:ascii="Cambria" w:hAnsi="Cambria"/>
          <w:lang w:val="sr-Cyrl-BA"/>
        </w:rPr>
      </w:pPr>
    </w:p>
    <w:p w14:paraId="79FE7170" w14:textId="77777777" w:rsidR="00C3558C" w:rsidRPr="00365B86" w:rsidRDefault="00C3558C" w:rsidP="00C3558C">
      <w:pPr>
        <w:pStyle w:val="ListParagraph"/>
        <w:ind w:left="1080"/>
        <w:rPr>
          <w:rFonts w:ascii="Cambria" w:hAnsi="Cambria"/>
          <w:lang w:val="sr-Cyrl-BA"/>
        </w:rPr>
      </w:pPr>
    </w:p>
    <w:p w14:paraId="0FFF120A" w14:textId="6723E71C" w:rsidR="005C2BC0" w:rsidRPr="00365B86" w:rsidRDefault="00C3558C" w:rsidP="005C2BC0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i/>
          <w:iCs/>
          <w:lang w:val="sr-Cyrl-BA"/>
        </w:rPr>
      </w:pPr>
      <w:r w:rsidRPr="00365B86">
        <w:rPr>
          <w:rFonts w:ascii="Cambria" w:hAnsi="Cambria"/>
          <w:b/>
          <w:bCs/>
          <w:i/>
          <w:iCs/>
          <w:lang w:val="sr-Cyrl-BA"/>
        </w:rPr>
        <w:t>Кратак опис Акционог плана општине Ново Горажде</w:t>
      </w:r>
      <w:r w:rsidRPr="00365B86">
        <w:rPr>
          <w:rFonts w:ascii="Cambria" w:hAnsi="Cambria"/>
          <w:b/>
          <w:bCs/>
          <w:i/>
          <w:iCs/>
        </w:rPr>
        <w:t xml:space="preserve"> </w:t>
      </w:r>
      <w:r w:rsidRPr="00365B86">
        <w:rPr>
          <w:rFonts w:ascii="Cambria" w:hAnsi="Cambria"/>
          <w:b/>
          <w:bCs/>
          <w:i/>
          <w:iCs/>
          <w:lang w:val="sr-Cyrl-BA"/>
        </w:rPr>
        <w:t>за период 202</w:t>
      </w:r>
      <w:r w:rsidR="00512B71" w:rsidRPr="00365B86">
        <w:rPr>
          <w:rFonts w:ascii="Cambria" w:hAnsi="Cambria"/>
          <w:b/>
          <w:bCs/>
          <w:i/>
          <w:iCs/>
        </w:rPr>
        <w:t>3</w:t>
      </w:r>
      <w:r w:rsidRPr="00365B86">
        <w:rPr>
          <w:rFonts w:ascii="Cambria" w:hAnsi="Cambria"/>
          <w:b/>
          <w:bCs/>
          <w:i/>
          <w:iCs/>
          <w:lang w:val="sr-Cyrl-BA"/>
        </w:rPr>
        <w:t>-202</w:t>
      </w:r>
      <w:r w:rsidR="00512B71" w:rsidRPr="00365B86">
        <w:rPr>
          <w:rFonts w:ascii="Cambria" w:hAnsi="Cambria"/>
          <w:b/>
          <w:bCs/>
          <w:i/>
          <w:iCs/>
        </w:rPr>
        <w:t>5</w:t>
      </w:r>
      <w:r w:rsidRPr="00365B86">
        <w:rPr>
          <w:rFonts w:ascii="Cambria" w:hAnsi="Cambria"/>
          <w:b/>
          <w:bCs/>
          <w:i/>
          <w:iCs/>
          <w:lang w:val="sr-Cyrl-BA"/>
        </w:rPr>
        <w:t>. године</w:t>
      </w:r>
    </w:p>
    <w:p w14:paraId="506C725A" w14:textId="43FE0693" w:rsidR="00C3558C" w:rsidRPr="00365B86" w:rsidRDefault="009E20E1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</w:t>
      </w:r>
      <w:r w:rsidR="009F2AFE" w:rsidRPr="00365B86">
        <w:rPr>
          <w:rFonts w:ascii="Cambria" w:hAnsi="Cambria"/>
          <w:lang w:val="sr-Cyrl-BA"/>
        </w:rPr>
        <w:t>ратегијом развоја општине Ново Горажде за период од 2020 до 2027. године дефинисана су три стратешка циља  са пет приоритета који су дефинисани у складу са релевантним стратешким циљевима.</w:t>
      </w:r>
    </w:p>
    <w:p w14:paraId="68F346BB" w14:textId="77777777" w:rsidR="00A32C5D" w:rsidRPr="00365B86" w:rsidRDefault="00A32C5D" w:rsidP="009F2AFE">
      <w:pPr>
        <w:ind w:left="360"/>
        <w:rPr>
          <w:rFonts w:ascii="Cambria" w:hAnsi="Cambria"/>
          <w:lang w:val="sr-Cyrl-BA"/>
        </w:rPr>
      </w:pPr>
      <w:bookmarkStart w:id="2" w:name="_Hlk113366020"/>
    </w:p>
    <w:p w14:paraId="48DB536D" w14:textId="53AEAA7F" w:rsidR="00A32C5D" w:rsidRDefault="00A32C5D" w:rsidP="009F2AFE">
      <w:pPr>
        <w:ind w:left="360"/>
        <w:rPr>
          <w:rFonts w:ascii="Cambria" w:hAnsi="Cambria"/>
          <w:lang w:val="sr-Cyrl-BA"/>
        </w:rPr>
      </w:pPr>
    </w:p>
    <w:p w14:paraId="6ECF9B22" w14:textId="77777777" w:rsidR="00365B86" w:rsidRPr="00365B86" w:rsidRDefault="00365B86" w:rsidP="009F2AFE">
      <w:pPr>
        <w:ind w:left="360"/>
        <w:rPr>
          <w:rFonts w:ascii="Cambria" w:hAnsi="Cambria"/>
          <w:lang w:val="sr-Cyrl-BA"/>
        </w:rPr>
      </w:pPr>
    </w:p>
    <w:p w14:paraId="308A047C" w14:textId="57ED622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lastRenderedPageBreak/>
        <w:t>Стратешки циљ 1</w:t>
      </w:r>
    </w:p>
    <w:p w14:paraId="39DACAC2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Обезбјеђен  стабилан и одржив развој привреде</w:t>
      </w:r>
    </w:p>
    <w:p w14:paraId="31ED6FCF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1.1: Привлачење нових  инвестиција и развој пољопривреде</w:t>
      </w:r>
    </w:p>
    <w:p w14:paraId="19A159C8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Стратешки циљ 2</w:t>
      </w:r>
    </w:p>
    <w:p w14:paraId="5DFE174F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Унапријеђено стање друштвене инфраструктуре и квалитета живота становника</w:t>
      </w:r>
    </w:p>
    <w:p w14:paraId="7CE71E07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 xml:space="preserve">Приоритет  2.1: Повећање обима услуга  социјалне заштите становништва и квалитета  друштвених дјелатности </w:t>
      </w:r>
    </w:p>
    <w:p w14:paraId="77D120BD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2.2 : Изградња јавне инфраструктуре  и  повећање нивоа квалитета услуга грађанима</w:t>
      </w:r>
    </w:p>
    <w:p w14:paraId="2CE1FA35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Стратешки циљ 3</w:t>
      </w:r>
    </w:p>
    <w:p w14:paraId="74488D5B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Очувана и заштићена животна средина</w:t>
      </w:r>
    </w:p>
    <w:p w14:paraId="4977FDD6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3.1: Унапријеђено стања природе, тла, воде и ваздуха</w:t>
      </w:r>
    </w:p>
    <w:p w14:paraId="1D9224BE" w14:textId="75F7BFAD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ab/>
        <w:t>Приоритет 3.2:  Значајано смањење ризика од елементарних непогода и других несерћа  по људе и материјална добра</w:t>
      </w:r>
    </w:p>
    <w:p w14:paraId="35DF361D" w14:textId="51094C50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У  Стратегиј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развоја општине Ново Горажде за период 2020-2027. године је идентификова</w:t>
      </w:r>
      <w:r w:rsidR="008E42F4" w:rsidRPr="00365B86">
        <w:rPr>
          <w:rFonts w:ascii="Cambria" w:hAnsi="Cambria"/>
          <w:lang w:val="sr-Cyrl-BA"/>
        </w:rPr>
        <w:t>ни су</w:t>
      </w:r>
      <w:r w:rsidRPr="00365B86">
        <w:rPr>
          <w:rFonts w:ascii="Cambria" w:hAnsi="Cambria"/>
          <w:lang w:val="sr-Cyrl-BA"/>
        </w:rPr>
        <w:t xml:space="preserve"> кључн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стратешк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 пројект</w:t>
      </w:r>
      <w:r w:rsidR="008E42F4" w:rsidRPr="00365B86">
        <w:rPr>
          <w:rFonts w:ascii="Cambria" w:hAnsi="Cambria"/>
          <w:lang w:val="sr-Cyrl-BA"/>
        </w:rPr>
        <w:t>и</w:t>
      </w:r>
      <w:r w:rsidRPr="00365B86">
        <w:rPr>
          <w:rFonts w:ascii="Cambria" w:hAnsi="Cambria"/>
          <w:lang w:val="sr-Cyrl-BA"/>
        </w:rPr>
        <w:t xml:space="preserve">. Ови стратешки пројекти представљају интервенције од највећег значаја за Општину и имају вишеструки ефекат на развој општине Ново Горажде. </w:t>
      </w:r>
    </w:p>
    <w:bookmarkEnd w:id="2"/>
    <w:p w14:paraId="5B734C40" w14:textId="6CC16929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1</w:t>
      </w:r>
      <w:r w:rsidRPr="00365B86">
        <w:rPr>
          <w:rFonts w:ascii="Cambria" w:hAnsi="Cambria"/>
          <w:lang w:val="sr-Cyrl-BA"/>
        </w:rPr>
        <w:t>, тј. постизања стабилног и одрживог развоја привреде општине, идентификовани су приоритети дјеловања који се односе на развој пољопривреде и привлачењу инвестиција. На бази утврђених приоритета дјеловања, кључни пројекту су:</w:t>
      </w:r>
    </w:p>
    <w:p w14:paraId="71410BD0" w14:textId="735D37C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Стављање у функцију објекта ”Градина” – уређење пословне зоне</w:t>
      </w:r>
    </w:p>
    <w:p w14:paraId="676F1F39" w14:textId="49238975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Стављање у функцију објекта ”СОЧА</w:t>
      </w:r>
    </w:p>
    <w:p w14:paraId="2D0DC6DE" w14:textId="5A30B05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Доношење сета мјера за унапређење инвестиција и предузетништва</w:t>
      </w:r>
    </w:p>
    <w:p w14:paraId="0493017A" w14:textId="18E8FF1A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Развој пластеничке производње</w:t>
      </w:r>
    </w:p>
    <w:p w14:paraId="16AC5C19" w14:textId="3D8F3C99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>Подизање нових воћњака</w:t>
      </w:r>
    </w:p>
    <w:p w14:paraId="3E2C2095" w14:textId="25260099" w:rsidR="009F2AFE" w:rsidRPr="00365B86" w:rsidRDefault="009F2AFE" w:rsidP="008E42F4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6.</w:t>
      </w:r>
      <w:r w:rsidRPr="00365B86">
        <w:rPr>
          <w:rFonts w:ascii="Cambria" w:hAnsi="Cambria"/>
          <w:lang w:val="sr-Cyrl-BA"/>
        </w:rPr>
        <w:tab/>
        <w:t>Подршка подизању стајских објеката и набавке стоке</w:t>
      </w:r>
    </w:p>
    <w:p w14:paraId="72A1E3A3" w14:textId="3DF1C313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lastRenderedPageBreak/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2,</w:t>
      </w:r>
      <w:r w:rsidRPr="00365B86">
        <w:rPr>
          <w:rFonts w:ascii="Cambria" w:hAnsi="Cambria"/>
          <w:lang w:val="sr-Cyrl-BA"/>
        </w:rPr>
        <w:t xml:space="preserve"> тј. унапређења квалитета живота свеукупним друштвеним напретком општине Ново Горажде, идентификовани су приоритети дјеловања који се односе на унапређење тренутног стања у друштвених дјелатности, областима здравства, социјалне заштите, школства, спорта и културе, јавних услуга, те инвестиција у јавну инфраструктуру. На бази утврђених приоритета дјеловања, кључни пројекту су: </w:t>
      </w:r>
    </w:p>
    <w:p w14:paraId="47A6CB2B" w14:textId="1C158E30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Изградња и опремање културно-омладинског центра</w:t>
      </w:r>
    </w:p>
    <w:p w14:paraId="64CCFA46" w14:textId="01FC990A" w:rsidR="009F2AFE" w:rsidRPr="00365B86" w:rsidRDefault="009F2AFE" w:rsidP="008E42F4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Пројекат ”Задужбина Љубавића-Горажданска штампарија 1519-1523”</w:t>
      </w:r>
    </w:p>
    <w:p w14:paraId="26AA3E7A" w14:textId="5287C0B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Провођење сета мјера за пронаталитетну политику</w:t>
      </w:r>
    </w:p>
    <w:p w14:paraId="6C2B8923" w14:textId="3CF818A6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Пројекат социјалног становања</w:t>
      </w:r>
    </w:p>
    <w:p w14:paraId="5D38F41B" w14:textId="14D67AB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 xml:space="preserve">Опремање школа </w:t>
      </w:r>
    </w:p>
    <w:p w14:paraId="6CF99B54" w14:textId="032D786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6.</w:t>
      </w:r>
      <w:r w:rsidRPr="00365B86">
        <w:rPr>
          <w:rFonts w:ascii="Cambria" w:hAnsi="Cambria"/>
          <w:lang w:val="sr-Cyrl-BA"/>
        </w:rPr>
        <w:tab/>
        <w:t>Изградња канализационе мреже у МЗ Копачи</w:t>
      </w:r>
    </w:p>
    <w:p w14:paraId="3EC8D875" w14:textId="026FA4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7.</w:t>
      </w:r>
      <w:r w:rsidRPr="00365B86">
        <w:rPr>
          <w:rFonts w:ascii="Cambria" w:hAnsi="Cambria"/>
          <w:lang w:val="sr-Cyrl-BA"/>
        </w:rPr>
        <w:tab/>
        <w:t>Побољшање водоснабдијевања у МЗ Копачи и МЗ Поткозара</w:t>
      </w:r>
    </w:p>
    <w:p w14:paraId="3A24CC8F" w14:textId="10051572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8.</w:t>
      </w:r>
      <w:r w:rsidRPr="00365B86">
        <w:rPr>
          <w:rFonts w:ascii="Cambria" w:hAnsi="Cambria"/>
          <w:lang w:val="sr-Cyrl-BA"/>
        </w:rPr>
        <w:tab/>
        <w:t>Модернизација и уређење урбаног дијела општине</w:t>
      </w:r>
    </w:p>
    <w:p w14:paraId="30C84B70" w14:textId="2E1460F8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9.</w:t>
      </w:r>
      <w:r w:rsidRPr="00365B86">
        <w:rPr>
          <w:rFonts w:ascii="Cambria" w:hAnsi="Cambria"/>
          <w:lang w:val="sr-Cyrl-BA"/>
        </w:rPr>
        <w:tab/>
        <w:t>Израда и усвајање просторно планске документације општине Ново Горажде</w:t>
      </w:r>
    </w:p>
    <w:p w14:paraId="5FA92CA5" w14:textId="7ED59367" w:rsidR="009F2AFE" w:rsidRPr="00365B86" w:rsidRDefault="009F2AFE" w:rsidP="008E42F4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10.</w:t>
      </w:r>
      <w:r w:rsidRPr="00365B86">
        <w:rPr>
          <w:rFonts w:ascii="Cambria" w:hAnsi="Cambria"/>
          <w:lang w:val="sr-Cyrl-BA"/>
        </w:rPr>
        <w:tab/>
        <w:t>Осавремењавање општинске управе/електронска управа</w:t>
      </w:r>
    </w:p>
    <w:p w14:paraId="050FF378" w14:textId="77777777" w:rsidR="00A800BA" w:rsidRPr="00365B86" w:rsidRDefault="00A800BA" w:rsidP="00B84ECC">
      <w:pPr>
        <w:ind w:left="360"/>
        <w:jc w:val="both"/>
        <w:rPr>
          <w:rFonts w:ascii="Cambria" w:hAnsi="Cambria"/>
          <w:lang w:val="sr-Cyrl-BA"/>
        </w:rPr>
      </w:pPr>
    </w:p>
    <w:p w14:paraId="7822A1C3" w14:textId="238D76B6" w:rsidR="009F2AFE" w:rsidRPr="00365B86" w:rsidRDefault="009F2AFE" w:rsidP="00B84ECC">
      <w:pPr>
        <w:ind w:left="360"/>
        <w:jc w:val="both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 xml:space="preserve">У оквиру </w:t>
      </w:r>
      <w:r w:rsidRPr="00365B86">
        <w:rPr>
          <w:rFonts w:ascii="Cambria" w:hAnsi="Cambria"/>
          <w:b/>
          <w:bCs/>
          <w:i/>
          <w:iCs/>
          <w:lang w:val="sr-Cyrl-BA"/>
        </w:rPr>
        <w:t>стратешког циља 3,</w:t>
      </w:r>
      <w:r w:rsidRPr="00365B86">
        <w:rPr>
          <w:rFonts w:ascii="Cambria" w:hAnsi="Cambria"/>
          <w:lang w:val="sr-Cyrl-BA"/>
        </w:rPr>
        <w:t xml:space="preserve"> тј. унапређења заштите животне средине општине Ново Горажде, идентификовани су приоритети дјеловања који се односе на заштиту и унапређење стања животне средине, очување природних добара и смањење ризика од несрећа. На бази утврђених приоритета дјеловања, кључни пројекту су: </w:t>
      </w:r>
    </w:p>
    <w:p w14:paraId="63A49E4A" w14:textId="77777777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</w:p>
    <w:p w14:paraId="3D595ED1" w14:textId="4185934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1.</w:t>
      </w:r>
      <w:r w:rsidRPr="00365B86">
        <w:rPr>
          <w:rFonts w:ascii="Cambria" w:hAnsi="Cambria"/>
          <w:lang w:val="sr-Cyrl-BA"/>
        </w:rPr>
        <w:tab/>
        <w:t>Уклањање дивљих депонија и рекултивација обала ријеке Дрине</w:t>
      </w:r>
    </w:p>
    <w:p w14:paraId="28973AEA" w14:textId="3C6F0E9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2.</w:t>
      </w:r>
      <w:r w:rsidRPr="00365B86">
        <w:rPr>
          <w:rFonts w:ascii="Cambria" w:hAnsi="Cambria"/>
          <w:lang w:val="sr-Cyrl-BA"/>
        </w:rPr>
        <w:tab/>
        <w:t>Колектор и пречистач отпадних вода за мјесне заједнице Копачи и Устипрача</w:t>
      </w:r>
    </w:p>
    <w:p w14:paraId="4CBBE552" w14:textId="0B8E7E03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3.</w:t>
      </w:r>
      <w:r w:rsidRPr="00365B86">
        <w:rPr>
          <w:rFonts w:ascii="Cambria" w:hAnsi="Cambria"/>
          <w:lang w:val="sr-Cyrl-BA"/>
        </w:rPr>
        <w:tab/>
        <w:t>Еко туристичка зона ”Устипрача”</w:t>
      </w:r>
    </w:p>
    <w:p w14:paraId="5F594B1C" w14:textId="7484E871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4.</w:t>
      </w:r>
      <w:r w:rsidRPr="00365B86">
        <w:rPr>
          <w:rFonts w:ascii="Cambria" w:hAnsi="Cambria"/>
          <w:lang w:val="sr-Cyrl-BA"/>
        </w:rPr>
        <w:tab/>
        <w:t>Санација и рекултивација депоније ”Каменолом”</w:t>
      </w:r>
    </w:p>
    <w:p w14:paraId="7FA36695" w14:textId="29D62F76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5.</w:t>
      </w:r>
      <w:r w:rsidRPr="00365B86">
        <w:rPr>
          <w:rFonts w:ascii="Cambria" w:hAnsi="Cambria"/>
          <w:lang w:val="sr-Cyrl-BA"/>
        </w:rPr>
        <w:tab/>
        <w:t>Изградња трансфер  станице комунланог отпада и увођење система рециклаже отпада на извору</w:t>
      </w:r>
    </w:p>
    <w:p w14:paraId="3AA3542C" w14:textId="18E797D0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lastRenderedPageBreak/>
        <w:t>6.</w:t>
      </w:r>
      <w:r w:rsidRPr="00365B86">
        <w:rPr>
          <w:rFonts w:ascii="Cambria" w:hAnsi="Cambria"/>
          <w:lang w:val="sr-Cyrl-BA"/>
        </w:rPr>
        <w:tab/>
        <w:t>Деминирање контаминираних подручја општине</w:t>
      </w:r>
    </w:p>
    <w:p w14:paraId="26E0E125" w14:textId="07B7C728" w:rsidR="009F2AFE" w:rsidRPr="00365B86" w:rsidRDefault="009F2AFE" w:rsidP="009F2AFE">
      <w:pPr>
        <w:ind w:left="360"/>
        <w:rPr>
          <w:rFonts w:ascii="Cambria" w:hAnsi="Cambria"/>
          <w:lang w:val="sr-Cyrl-BA"/>
        </w:rPr>
      </w:pPr>
      <w:r w:rsidRPr="00365B86">
        <w:rPr>
          <w:rFonts w:ascii="Cambria" w:hAnsi="Cambria"/>
          <w:lang w:val="sr-Cyrl-BA"/>
        </w:rPr>
        <w:t>7.</w:t>
      </w:r>
      <w:r w:rsidRPr="00365B86">
        <w:rPr>
          <w:rFonts w:ascii="Cambria" w:hAnsi="Cambria"/>
          <w:lang w:val="sr-Cyrl-BA"/>
        </w:rPr>
        <w:tab/>
        <w:t>Уређење бујичавих водотока</w:t>
      </w:r>
    </w:p>
    <w:p w14:paraId="186573DD" w14:textId="77777777" w:rsidR="00A32C5D" w:rsidRPr="00365B86" w:rsidRDefault="00A32C5D" w:rsidP="00B84ECC">
      <w:pPr>
        <w:jc w:val="both"/>
        <w:rPr>
          <w:rFonts w:ascii="Cambria" w:hAnsi="Cambria"/>
          <w:lang w:val="sr-Cyrl-BA"/>
        </w:rPr>
      </w:pPr>
    </w:p>
    <w:p w14:paraId="250F63BC" w14:textId="77777777" w:rsidR="00A32C5D" w:rsidRPr="00365B86" w:rsidRDefault="00A32C5D" w:rsidP="00B84ECC">
      <w:pPr>
        <w:jc w:val="both"/>
        <w:rPr>
          <w:rFonts w:ascii="Cambria" w:hAnsi="Cambria"/>
          <w:lang w:val="sr-Cyrl-BA"/>
        </w:rPr>
      </w:pPr>
    </w:p>
    <w:p w14:paraId="5EB61FAA" w14:textId="77777777" w:rsidR="00A32C5D" w:rsidRPr="00365B86" w:rsidRDefault="00A32C5D" w:rsidP="00B84ECC">
      <w:pPr>
        <w:jc w:val="both"/>
        <w:rPr>
          <w:rFonts w:ascii="Cambria" w:hAnsi="Cambria"/>
          <w:lang w:val="sr-Cyrl-BA"/>
        </w:rPr>
      </w:pPr>
    </w:p>
    <w:p w14:paraId="1C2A1505" w14:textId="5A71E6F5" w:rsidR="009F2AFE" w:rsidRPr="00365B86" w:rsidRDefault="004B5951" w:rsidP="00B84ECC">
      <w:pPr>
        <w:jc w:val="both"/>
        <w:rPr>
          <w:rFonts w:ascii="Cambria" w:hAnsi="Cambria"/>
          <w:b/>
          <w:bCs/>
          <w:lang w:val="sr-Cyrl-BA"/>
        </w:rPr>
      </w:pPr>
      <w:r w:rsidRPr="00365B86">
        <w:rPr>
          <w:rFonts w:ascii="Cambria" w:hAnsi="Cambria"/>
          <w:lang w:val="sr-Cyrl-BA"/>
        </w:rPr>
        <w:t>Укупна финансијска вриједност акционог плана општине Ново Горажде за период 202</w:t>
      </w:r>
      <w:r w:rsidR="00512B71" w:rsidRPr="00365B86">
        <w:rPr>
          <w:rFonts w:ascii="Cambria" w:hAnsi="Cambria"/>
        </w:rPr>
        <w:t>3</w:t>
      </w:r>
      <w:r w:rsidRPr="00365B86">
        <w:rPr>
          <w:rFonts w:ascii="Cambria" w:hAnsi="Cambria"/>
          <w:lang w:val="sr-Cyrl-BA"/>
        </w:rPr>
        <w:t xml:space="preserve"> до 202</w:t>
      </w:r>
      <w:r w:rsidR="00512B71" w:rsidRPr="00365B86">
        <w:rPr>
          <w:rFonts w:ascii="Cambria" w:hAnsi="Cambria"/>
        </w:rPr>
        <w:t>5</w:t>
      </w:r>
      <w:r w:rsidRPr="00365B86">
        <w:rPr>
          <w:rFonts w:ascii="Cambria" w:hAnsi="Cambria"/>
          <w:lang w:val="sr-Cyrl-BA"/>
        </w:rPr>
        <w:t>. године износи:</w:t>
      </w:r>
      <w:r w:rsidR="001F0369" w:rsidRPr="00365B86">
        <w:rPr>
          <w:rFonts w:ascii="Cambria" w:hAnsi="Cambria"/>
          <w:lang w:val="sr-Cyrl-BA"/>
        </w:rPr>
        <w:t xml:space="preserve"> </w:t>
      </w:r>
      <w:r w:rsidR="007B0828" w:rsidRPr="00365B86">
        <w:rPr>
          <w:rFonts w:ascii="Cambria" w:hAnsi="Cambria"/>
          <w:b/>
          <w:bCs/>
        </w:rPr>
        <w:t>3</w:t>
      </w:r>
      <w:r w:rsidR="001F0369" w:rsidRPr="00365B86">
        <w:rPr>
          <w:rFonts w:ascii="Cambria" w:hAnsi="Cambria"/>
          <w:b/>
          <w:bCs/>
          <w:lang w:val="sr-Cyrl-BA"/>
        </w:rPr>
        <w:t>.</w:t>
      </w:r>
      <w:r w:rsidR="00707D2E" w:rsidRPr="00365B86">
        <w:rPr>
          <w:rFonts w:ascii="Cambria" w:hAnsi="Cambria"/>
          <w:b/>
          <w:bCs/>
          <w:lang w:val="sr-Cyrl-BA"/>
        </w:rPr>
        <w:t>66</w:t>
      </w:r>
      <w:r w:rsidR="00F12519" w:rsidRPr="00365B86">
        <w:rPr>
          <w:rFonts w:ascii="Cambria" w:hAnsi="Cambria"/>
          <w:b/>
          <w:bCs/>
          <w:lang w:val="sr-Cyrl-BA"/>
        </w:rPr>
        <w:t>5</w:t>
      </w:r>
      <w:r w:rsidR="001F0369" w:rsidRPr="00365B86">
        <w:rPr>
          <w:rFonts w:ascii="Cambria" w:hAnsi="Cambria"/>
          <w:b/>
          <w:bCs/>
          <w:lang w:val="sr-Cyrl-BA"/>
        </w:rPr>
        <w:t>.</w:t>
      </w:r>
      <w:r w:rsidR="00F12519" w:rsidRPr="00365B86">
        <w:rPr>
          <w:rFonts w:ascii="Cambria" w:hAnsi="Cambria"/>
          <w:b/>
          <w:bCs/>
          <w:lang w:val="sr-Cyrl-BA"/>
        </w:rPr>
        <w:t>0</w:t>
      </w:r>
      <w:r w:rsidR="001F0369" w:rsidRPr="00365B86">
        <w:rPr>
          <w:rFonts w:ascii="Cambria" w:hAnsi="Cambria"/>
          <w:b/>
          <w:bCs/>
          <w:lang w:val="sr-Cyrl-BA"/>
        </w:rPr>
        <w:t>00,00 КМ</w:t>
      </w:r>
      <w:r w:rsidR="007B0828" w:rsidRPr="00365B86">
        <w:rPr>
          <w:rFonts w:ascii="Cambria" w:hAnsi="Cambria"/>
        </w:rPr>
        <w:t xml:space="preserve">, </w:t>
      </w:r>
      <w:r w:rsidR="007B0828" w:rsidRPr="00365B86">
        <w:rPr>
          <w:rFonts w:ascii="Cambria" w:hAnsi="Cambria"/>
          <w:lang w:val="sr-Cyrl-BA"/>
        </w:rPr>
        <w:t xml:space="preserve">од овог износа планирано је финансирање из буџета општине Ново Горажде у висини од </w:t>
      </w:r>
      <w:r w:rsidR="007B0828" w:rsidRPr="00365B86">
        <w:rPr>
          <w:rFonts w:ascii="Cambria" w:hAnsi="Cambria"/>
          <w:b/>
          <w:bCs/>
          <w:lang w:val="sr-Cyrl-BA"/>
        </w:rPr>
        <w:t>1.</w:t>
      </w:r>
      <w:r w:rsidR="00F12519" w:rsidRPr="00365B86">
        <w:rPr>
          <w:rFonts w:ascii="Cambria" w:hAnsi="Cambria"/>
          <w:b/>
          <w:bCs/>
          <w:lang w:val="sr-Cyrl-BA"/>
        </w:rPr>
        <w:t>500</w:t>
      </w:r>
      <w:r w:rsidR="007B0828" w:rsidRPr="00365B86">
        <w:rPr>
          <w:rFonts w:ascii="Cambria" w:hAnsi="Cambria"/>
          <w:b/>
          <w:bCs/>
          <w:lang w:val="sr-Cyrl-BA"/>
        </w:rPr>
        <w:t>.</w:t>
      </w:r>
      <w:r w:rsidR="00F12519" w:rsidRPr="00365B86">
        <w:rPr>
          <w:rFonts w:ascii="Cambria" w:hAnsi="Cambria"/>
          <w:b/>
          <w:bCs/>
          <w:lang w:val="sr-Cyrl-BA"/>
        </w:rPr>
        <w:t>0</w:t>
      </w:r>
      <w:r w:rsidR="007B0828" w:rsidRPr="00365B86">
        <w:rPr>
          <w:rFonts w:ascii="Cambria" w:hAnsi="Cambria"/>
          <w:b/>
          <w:bCs/>
          <w:lang w:val="sr-Cyrl-BA"/>
        </w:rPr>
        <w:t>00,00 КМ</w:t>
      </w:r>
      <w:r w:rsidR="007B0828" w:rsidRPr="00365B86">
        <w:rPr>
          <w:rFonts w:ascii="Cambria" w:hAnsi="Cambria"/>
          <w:lang w:val="sr-Cyrl-BA"/>
        </w:rPr>
        <w:t xml:space="preserve">, и из екстерних извора у висини од </w:t>
      </w:r>
      <w:r w:rsidR="00A5017B" w:rsidRPr="00365B86">
        <w:rPr>
          <w:rFonts w:ascii="Cambria" w:hAnsi="Cambria"/>
          <w:b/>
          <w:bCs/>
          <w:lang w:val="sr-Cyrl-BA"/>
        </w:rPr>
        <w:t>2</w:t>
      </w:r>
      <w:r w:rsidR="007B0828" w:rsidRPr="00365B86">
        <w:rPr>
          <w:rFonts w:ascii="Cambria" w:hAnsi="Cambria"/>
          <w:b/>
          <w:bCs/>
          <w:lang w:val="sr-Cyrl-BA"/>
        </w:rPr>
        <w:t>.</w:t>
      </w:r>
      <w:r w:rsidR="00A5017B" w:rsidRPr="00365B86">
        <w:rPr>
          <w:rFonts w:ascii="Cambria" w:hAnsi="Cambria"/>
          <w:b/>
          <w:bCs/>
          <w:lang w:val="sr-Cyrl-BA"/>
        </w:rPr>
        <w:t>16</w:t>
      </w:r>
      <w:r w:rsidR="007B0828" w:rsidRPr="00365B86">
        <w:rPr>
          <w:rFonts w:ascii="Cambria" w:hAnsi="Cambria"/>
          <w:b/>
          <w:bCs/>
          <w:lang w:val="sr-Cyrl-BA"/>
        </w:rPr>
        <w:t>5.000,00 КМ</w:t>
      </w:r>
      <w:r w:rsidR="007B0828" w:rsidRPr="00365B86">
        <w:rPr>
          <w:rFonts w:ascii="Cambria" w:hAnsi="Cambria"/>
          <w:lang w:val="sr-Cyrl-BA"/>
        </w:rPr>
        <w:t>. П</w:t>
      </w:r>
      <w:r w:rsidRPr="00365B86">
        <w:rPr>
          <w:rFonts w:ascii="Cambria" w:hAnsi="Cambria"/>
          <w:lang w:val="sr-Cyrl-BA"/>
        </w:rPr>
        <w:t>роцентуални</w:t>
      </w:r>
      <w:r w:rsidR="007B0828" w:rsidRPr="00365B86">
        <w:rPr>
          <w:rFonts w:ascii="Cambria" w:hAnsi="Cambria"/>
          <w:lang w:val="sr-Cyrl-BA"/>
        </w:rPr>
        <w:t xml:space="preserve"> преглед </w:t>
      </w:r>
      <w:r w:rsidRPr="00365B86">
        <w:rPr>
          <w:rFonts w:ascii="Cambria" w:hAnsi="Cambria"/>
          <w:lang w:val="sr-Cyrl-BA"/>
        </w:rPr>
        <w:t xml:space="preserve"> извора финансирања</w:t>
      </w:r>
      <w:r w:rsidR="007B0828" w:rsidRPr="00365B86">
        <w:rPr>
          <w:rFonts w:ascii="Cambria" w:hAnsi="Cambria"/>
          <w:lang w:val="sr-Cyrl-BA"/>
        </w:rPr>
        <w:t xml:space="preserve"> је</w:t>
      </w:r>
      <w:r w:rsidR="00B84ECC" w:rsidRPr="00365B86">
        <w:rPr>
          <w:rFonts w:ascii="Cambria" w:hAnsi="Cambria"/>
          <w:lang w:val="sr-Cyrl-BA"/>
        </w:rPr>
        <w:t xml:space="preserve">: </w:t>
      </w:r>
      <w:r w:rsidR="00B84ECC" w:rsidRPr="00365B86">
        <w:rPr>
          <w:rFonts w:ascii="Cambria" w:hAnsi="Cambria"/>
          <w:b/>
          <w:bCs/>
          <w:lang w:val="sr-Cyrl-BA"/>
        </w:rPr>
        <w:t>4</w:t>
      </w:r>
      <w:r w:rsidR="00A5017B" w:rsidRPr="00365B86">
        <w:rPr>
          <w:rFonts w:ascii="Cambria" w:hAnsi="Cambria"/>
          <w:b/>
          <w:bCs/>
          <w:lang w:val="sr-Cyrl-BA"/>
        </w:rPr>
        <w:t>1</w:t>
      </w:r>
      <w:r w:rsidR="00B84ECC" w:rsidRPr="00365B86">
        <w:rPr>
          <w:rFonts w:ascii="Cambria" w:hAnsi="Cambria"/>
          <w:b/>
          <w:bCs/>
          <w:lang w:val="sr-Cyrl-BA"/>
        </w:rPr>
        <w:t>% општина Ново Горажде, а 5</w:t>
      </w:r>
      <w:r w:rsidR="00A5017B" w:rsidRPr="00365B86">
        <w:rPr>
          <w:rFonts w:ascii="Cambria" w:hAnsi="Cambria"/>
          <w:b/>
          <w:bCs/>
          <w:lang w:val="sr-Cyrl-BA"/>
        </w:rPr>
        <w:t>9</w:t>
      </w:r>
      <w:r w:rsidR="00B84ECC" w:rsidRPr="00365B86">
        <w:rPr>
          <w:rFonts w:ascii="Cambria" w:hAnsi="Cambria"/>
          <w:b/>
          <w:bCs/>
          <w:lang w:val="sr-Cyrl-BA"/>
        </w:rPr>
        <w:t>%  из екстерних извора.</w:t>
      </w:r>
    </w:p>
    <w:p w14:paraId="2410144E" w14:textId="305FECAD" w:rsidR="00C3558C" w:rsidRPr="00365B86" w:rsidRDefault="00C3558C" w:rsidP="00C3558C">
      <w:pPr>
        <w:rPr>
          <w:rFonts w:ascii="Cambria" w:hAnsi="Cambria"/>
          <w:b/>
          <w:bCs/>
          <w:lang w:val="sr-Cyrl-BA"/>
        </w:rPr>
      </w:pPr>
    </w:p>
    <w:p w14:paraId="6B076397" w14:textId="15848148" w:rsidR="008E42F4" w:rsidRPr="00365B86" w:rsidRDefault="008E42F4" w:rsidP="00C3558C">
      <w:pPr>
        <w:rPr>
          <w:rFonts w:ascii="Cambria" w:hAnsi="Cambria"/>
          <w:lang w:val="sr-Cyrl-BA"/>
        </w:rPr>
      </w:pPr>
    </w:p>
    <w:p w14:paraId="17607084" w14:textId="69C924C2" w:rsidR="008E42F4" w:rsidRPr="00365B86" w:rsidRDefault="008E42F4" w:rsidP="00C3558C">
      <w:pPr>
        <w:rPr>
          <w:rFonts w:ascii="Cambria" w:hAnsi="Cambria"/>
          <w:lang w:val="sr-Cyrl-BA"/>
        </w:rPr>
      </w:pPr>
    </w:p>
    <w:p w14:paraId="64941824" w14:textId="206F0BF9" w:rsidR="008E42F4" w:rsidRPr="00365B86" w:rsidRDefault="008E42F4" w:rsidP="00C3558C">
      <w:pPr>
        <w:rPr>
          <w:rFonts w:ascii="Cambria" w:hAnsi="Cambria"/>
          <w:lang w:val="sr-Cyrl-BA"/>
        </w:rPr>
      </w:pPr>
    </w:p>
    <w:p w14:paraId="5F2B22B3" w14:textId="14DF25AA" w:rsidR="008E42F4" w:rsidRPr="00365B86" w:rsidRDefault="008E42F4" w:rsidP="00C3558C">
      <w:pPr>
        <w:rPr>
          <w:rFonts w:ascii="Cambria" w:hAnsi="Cambria"/>
          <w:lang w:val="sr-Cyrl-BA"/>
        </w:rPr>
      </w:pPr>
    </w:p>
    <w:p w14:paraId="4FB4AF2B" w14:textId="61B0D83D" w:rsidR="008E42F4" w:rsidRPr="00365B86" w:rsidRDefault="008E42F4" w:rsidP="00C3558C">
      <w:pPr>
        <w:rPr>
          <w:rFonts w:ascii="Cambria" w:hAnsi="Cambria"/>
          <w:lang w:val="sr-Cyrl-BA"/>
        </w:rPr>
      </w:pPr>
    </w:p>
    <w:p w14:paraId="058420DE" w14:textId="29E7610E" w:rsidR="008E42F4" w:rsidRPr="00365B86" w:rsidRDefault="008E42F4" w:rsidP="005C2BC0">
      <w:pPr>
        <w:pStyle w:val="ListParagraph"/>
        <w:rPr>
          <w:rFonts w:ascii="Cambria" w:hAnsi="Cambria"/>
          <w:lang w:val="sr-Cyrl-BA"/>
        </w:rPr>
      </w:pPr>
    </w:p>
    <w:p w14:paraId="2C8318C6" w14:textId="3C5A30BB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6B0C56BD" w14:textId="53688493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6BB2D53D" w14:textId="46AB7D32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3BEEC0B4" w14:textId="5163958D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746D2C18" w14:textId="1B4187D0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3C03EA0A" w14:textId="7D36534D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2826B0BA" w14:textId="77777777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0B513390" w14:textId="3CF64DFC" w:rsidR="008E42F4" w:rsidRPr="00365B86" w:rsidRDefault="008E42F4" w:rsidP="005C2BC0">
      <w:pPr>
        <w:pStyle w:val="ListParagraph"/>
        <w:rPr>
          <w:rFonts w:ascii="Cambria" w:hAnsi="Cambria"/>
          <w:lang w:val="sr-Cyrl-BA"/>
        </w:rPr>
      </w:pPr>
    </w:p>
    <w:p w14:paraId="501A91D1" w14:textId="2658CD87" w:rsidR="00A32C5D" w:rsidRPr="00365B86" w:rsidRDefault="00A32C5D" w:rsidP="005C2BC0">
      <w:pPr>
        <w:pStyle w:val="ListParagraph"/>
        <w:rPr>
          <w:rFonts w:ascii="Cambria" w:hAnsi="Cambria"/>
          <w:lang w:val="sr-Cyrl-BA"/>
        </w:rPr>
      </w:pPr>
    </w:p>
    <w:p w14:paraId="55D9A79E" w14:textId="77777777" w:rsidR="00A32C5D" w:rsidRPr="00365B86" w:rsidRDefault="00A32C5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984"/>
        <w:gridCol w:w="2639"/>
        <w:gridCol w:w="783"/>
        <w:gridCol w:w="783"/>
        <w:gridCol w:w="783"/>
        <w:gridCol w:w="872"/>
        <w:gridCol w:w="872"/>
        <w:gridCol w:w="872"/>
        <w:gridCol w:w="1328"/>
      </w:tblGrid>
      <w:tr w:rsidR="0076601C" w:rsidRPr="00365B86" w14:paraId="76F113C3" w14:textId="77777777" w:rsidTr="00307ED8">
        <w:trPr>
          <w:trHeight w:val="660"/>
        </w:trPr>
        <w:tc>
          <w:tcPr>
            <w:tcW w:w="12950" w:type="dxa"/>
            <w:gridSpan w:val="10"/>
            <w:shd w:val="clear" w:color="auto" w:fill="FFC000"/>
            <w:noWrap/>
            <w:hideMark/>
          </w:tcPr>
          <w:p w14:paraId="72927074" w14:textId="3AD8620E" w:rsidR="0076601C" w:rsidRPr="00365B86" w:rsidRDefault="0076601C" w:rsidP="0076601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АКЦИОНИ ПЛАН ОПШТИНЕ НОВО ГОРАЖДЕ 202</w:t>
            </w:r>
            <w:r w:rsidR="00512B71" w:rsidRPr="00365B86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t>-202</w:t>
            </w:r>
            <w:r w:rsidR="00512B71" w:rsidRPr="00365B86">
              <w:rPr>
                <w:rFonts w:ascii="Cambria" w:hAnsi="Cambria"/>
                <w:b/>
                <w:bCs/>
                <w:sz w:val="28"/>
                <w:szCs w:val="28"/>
              </w:rPr>
              <w:t>5</w:t>
            </w:r>
            <w:r w:rsidRPr="00365B86">
              <w:rPr>
                <w:rFonts w:ascii="Cambria" w:hAnsi="Cambria"/>
                <w:b/>
                <w:bCs/>
                <w:sz w:val="28"/>
                <w:szCs w:val="28"/>
              </w:rPr>
              <w:t xml:space="preserve"> ГОДИНЕ</w:t>
            </w:r>
          </w:p>
        </w:tc>
      </w:tr>
      <w:tr w:rsidR="00DC6C8A" w:rsidRPr="00365B86" w14:paraId="6354B6D9" w14:textId="77777777" w:rsidTr="008B5166">
        <w:trPr>
          <w:trHeight w:val="855"/>
        </w:trPr>
        <w:tc>
          <w:tcPr>
            <w:tcW w:w="7304" w:type="dxa"/>
            <w:gridSpan w:val="3"/>
            <w:noWrap/>
            <w:hideMark/>
          </w:tcPr>
          <w:p w14:paraId="35B59354" w14:textId="26E16524" w:rsidR="0076601C" w:rsidRPr="00365B86" w:rsidRDefault="0076601C" w:rsidP="003428A3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Назив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Стратешког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документа</w:t>
            </w:r>
            <w:proofErr w:type="spellEnd"/>
          </w:p>
          <w:p w14:paraId="2FF1E1D5" w14:textId="77777777" w:rsidR="00A800BA" w:rsidRPr="00365B86" w:rsidRDefault="00A800BA" w:rsidP="003428A3">
            <w:pPr>
              <w:rPr>
                <w:rFonts w:ascii="Cambria" w:hAnsi="Cambria"/>
                <w:b/>
                <w:bCs/>
              </w:rPr>
            </w:pPr>
          </w:p>
          <w:p w14:paraId="19902956" w14:textId="5A666FF1" w:rsidR="00A800BA" w:rsidRPr="00365B86" w:rsidRDefault="00A800BA" w:rsidP="003428A3">
            <w:pPr>
              <w:rPr>
                <w:rFonts w:ascii="Cambria" w:hAnsi="Cambria"/>
                <w:b/>
                <w:bCs/>
                <w:lang w:val="sr-Cyrl-BA"/>
              </w:rPr>
            </w:pPr>
            <w:r w:rsidRPr="00365B86">
              <w:rPr>
                <w:rFonts w:ascii="Cambria" w:hAnsi="Cambria"/>
                <w:b/>
                <w:bCs/>
                <w:lang w:val="sr-Cyrl-BA"/>
              </w:rPr>
              <w:t>Стратегија развоја општине Ново Горажде 2020-2027. године</w:t>
            </w:r>
          </w:p>
        </w:tc>
        <w:tc>
          <w:tcPr>
            <w:tcW w:w="3366" w:type="dxa"/>
            <w:gridSpan w:val="4"/>
            <w:noWrap/>
            <w:hideMark/>
          </w:tcPr>
          <w:p w14:paraId="4A8E87B5" w14:textId="5FD95885" w:rsidR="0076601C" w:rsidRPr="00365B86" w:rsidRDefault="0076601C" w:rsidP="003428A3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t>Финансирање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годинама</w:t>
            </w:r>
            <w:proofErr w:type="spellEnd"/>
            <w:r w:rsidR="00700054" w:rsidRPr="00365B86">
              <w:rPr>
                <w:rFonts w:ascii="Cambria" w:hAnsi="Cambria"/>
                <w:b/>
                <w:bCs/>
                <w:lang w:val="sr-Cyrl-BA"/>
              </w:rPr>
              <w:t xml:space="preserve"> у КМ</w:t>
            </w:r>
          </w:p>
        </w:tc>
        <w:tc>
          <w:tcPr>
            <w:tcW w:w="2280" w:type="dxa"/>
            <w:gridSpan w:val="3"/>
            <w:noWrap/>
            <w:hideMark/>
          </w:tcPr>
          <w:p w14:paraId="58F8FED2" w14:textId="77777777" w:rsidR="0076601C" w:rsidRPr="00365B86" w:rsidRDefault="0076601C" w:rsidP="003428A3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t>Извори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финансирања</w:t>
            </w:r>
            <w:proofErr w:type="spellEnd"/>
          </w:p>
        </w:tc>
      </w:tr>
      <w:tr w:rsidR="00DC6C8A" w:rsidRPr="00365B86" w14:paraId="0049EF34" w14:textId="77777777" w:rsidTr="008B5166">
        <w:trPr>
          <w:trHeight w:val="2565"/>
        </w:trPr>
        <w:tc>
          <w:tcPr>
            <w:tcW w:w="2297" w:type="dxa"/>
            <w:shd w:val="clear" w:color="auto" w:fill="F4B083" w:themeFill="accent2" w:themeFillTint="99"/>
            <w:hideMark/>
          </w:tcPr>
          <w:p w14:paraId="43F786A3" w14:textId="41628F99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175" w:type="dxa"/>
            <w:shd w:val="clear" w:color="auto" w:fill="F4B083" w:themeFill="accent2" w:themeFillTint="99"/>
            <w:hideMark/>
          </w:tcPr>
          <w:p w14:paraId="09F4F2F6" w14:textId="77777777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t>Носилац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>/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координатор</w:t>
            </w:r>
            <w:proofErr w:type="spellEnd"/>
          </w:p>
        </w:tc>
        <w:tc>
          <w:tcPr>
            <w:tcW w:w="2832" w:type="dxa"/>
            <w:shd w:val="clear" w:color="auto" w:fill="F4B083" w:themeFill="accent2" w:themeFillTint="99"/>
            <w:hideMark/>
          </w:tcPr>
          <w:p w14:paraId="15196F62" w14:textId="77777777" w:rsidR="0076601C" w:rsidRPr="00365B86" w:rsidRDefault="0076601C" w:rsidP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t>Индикатор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нивоу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очекиваног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резултата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кључног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стратешког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пројекта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>/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пројекта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>/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активности</w:t>
            </w:r>
            <w:proofErr w:type="spellEnd"/>
          </w:p>
        </w:tc>
        <w:tc>
          <w:tcPr>
            <w:tcW w:w="862" w:type="dxa"/>
            <w:shd w:val="clear" w:color="auto" w:fill="F4B083" w:themeFill="accent2" w:themeFillTint="99"/>
            <w:hideMark/>
          </w:tcPr>
          <w:p w14:paraId="0BD2B5EE" w14:textId="361D3C0F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512B71" w:rsidRPr="00365B86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2" w:type="dxa"/>
            <w:shd w:val="clear" w:color="auto" w:fill="F4B083" w:themeFill="accent2" w:themeFillTint="99"/>
            <w:hideMark/>
          </w:tcPr>
          <w:p w14:paraId="2D9A2F33" w14:textId="0433B1EE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512B71" w:rsidRPr="00365B86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2" w:type="dxa"/>
            <w:shd w:val="clear" w:color="auto" w:fill="F4B083" w:themeFill="accent2" w:themeFillTint="99"/>
            <w:hideMark/>
          </w:tcPr>
          <w:p w14:paraId="0F1172CD" w14:textId="2CD10203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202</w:t>
            </w:r>
            <w:r w:rsidR="00512B71" w:rsidRPr="00365B86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F4B083" w:themeFill="accent2" w:themeFillTint="99"/>
            <w:hideMark/>
          </w:tcPr>
          <w:p w14:paraId="2B6DC996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658" w:type="dxa"/>
            <w:shd w:val="clear" w:color="auto" w:fill="F4B083" w:themeFill="accent2" w:themeFillTint="99"/>
            <w:hideMark/>
          </w:tcPr>
          <w:p w14:paraId="2DDB524A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Буџет</w:t>
            </w:r>
            <w:proofErr w:type="spellEnd"/>
          </w:p>
        </w:tc>
        <w:tc>
          <w:tcPr>
            <w:tcW w:w="834" w:type="dxa"/>
            <w:shd w:val="clear" w:color="auto" w:fill="F4B083" w:themeFill="accent2" w:themeFillTint="99"/>
            <w:hideMark/>
          </w:tcPr>
          <w:p w14:paraId="51F0AFB5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788" w:type="dxa"/>
            <w:shd w:val="clear" w:color="auto" w:fill="F4B083" w:themeFill="accent2" w:themeFillTint="99"/>
            <w:hideMark/>
          </w:tcPr>
          <w:p w14:paraId="19918FE4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 xml:space="preserve">Назив </w:t>
            </w:r>
            <w:proofErr w:type="spellStart"/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извора</w:t>
            </w:r>
            <w:proofErr w:type="spellEnd"/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за</w:t>
            </w:r>
            <w:proofErr w:type="spellEnd"/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sz w:val="20"/>
                <w:szCs w:val="20"/>
              </w:rPr>
              <w:t>остало</w:t>
            </w:r>
            <w:proofErr w:type="spellEnd"/>
          </w:p>
        </w:tc>
      </w:tr>
      <w:tr w:rsidR="00DC6C8A" w:rsidRPr="00365B86" w14:paraId="06D7D467" w14:textId="77777777" w:rsidTr="00DC6C8A">
        <w:trPr>
          <w:trHeight w:val="2235"/>
        </w:trPr>
        <w:tc>
          <w:tcPr>
            <w:tcW w:w="2297" w:type="dxa"/>
            <w:shd w:val="clear" w:color="auto" w:fill="92D050"/>
            <w:hideMark/>
          </w:tcPr>
          <w:p w14:paraId="2F6A5B68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С.Ц. 1: </w:t>
            </w:r>
            <w:proofErr w:type="gramStart"/>
            <w:r w:rsidRPr="00365B86">
              <w:rPr>
                <w:rFonts w:ascii="Cambria" w:hAnsi="Cambria"/>
                <w:b/>
                <w:bCs/>
                <w:i/>
                <w:iCs/>
              </w:rPr>
              <w:t>ОБЕЗБЈЕЂЕН  СТАБИЛАН</w:t>
            </w:r>
            <w:proofErr w:type="gram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И ОДРЖИВ РАЗВОЈ ПРИВРЕДЕ</w:t>
            </w:r>
          </w:p>
        </w:tc>
        <w:tc>
          <w:tcPr>
            <w:tcW w:w="2175" w:type="dxa"/>
            <w:shd w:val="clear" w:color="auto" w:fill="92D050"/>
            <w:hideMark/>
          </w:tcPr>
          <w:p w14:paraId="1E41837F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Општина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Ново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Горажде</w:t>
            </w:r>
            <w:proofErr w:type="spellEnd"/>
          </w:p>
        </w:tc>
        <w:tc>
          <w:tcPr>
            <w:tcW w:w="2832" w:type="dxa"/>
            <w:shd w:val="clear" w:color="auto" w:fill="92D050"/>
            <w:hideMark/>
          </w:tcPr>
          <w:p w14:paraId="525E516A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Просјечна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нето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плата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Број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привредних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субјеката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Број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запослених</w:t>
            </w:r>
            <w:proofErr w:type="spellEnd"/>
          </w:p>
        </w:tc>
        <w:tc>
          <w:tcPr>
            <w:tcW w:w="862" w:type="dxa"/>
            <w:shd w:val="clear" w:color="auto" w:fill="92D050"/>
            <w:noWrap/>
          </w:tcPr>
          <w:p w14:paraId="076624C8" w14:textId="44AE9059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30</w:t>
            </w:r>
            <w:r w:rsidR="00DC6C8A" w:rsidRPr="00365B86">
              <w:rPr>
                <w:rFonts w:ascii="Cambria" w:hAnsi="Cambria"/>
              </w:rPr>
              <w:t>0000</w:t>
            </w:r>
          </w:p>
        </w:tc>
        <w:tc>
          <w:tcPr>
            <w:tcW w:w="862" w:type="dxa"/>
            <w:shd w:val="clear" w:color="auto" w:fill="92D050"/>
            <w:noWrap/>
          </w:tcPr>
          <w:p w14:paraId="749DB4E4" w14:textId="3191FB14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</w:t>
            </w:r>
            <w:r w:rsidR="00F83F10" w:rsidRPr="00365B86">
              <w:rPr>
                <w:rFonts w:ascii="Cambria" w:hAnsi="Cambria"/>
                <w:lang w:val="sr-Cyrl-BA"/>
              </w:rPr>
              <w:t>3</w:t>
            </w:r>
            <w:r w:rsidRPr="00365B86">
              <w:rPr>
                <w:rFonts w:ascii="Cambria" w:hAnsi="Cambria"/>
              </w:rPr>
              <w:t>5000</w:t>
            </w:r>
          </w:p>
        </w:tc>
        <w:tc>
          <w:tcPr>
            <w:tcW w:w="862" w:type="dxa"/>
            <w:shd w:val="clear" w:color="auto" w:fill="92D050"/>
            <w:noWrap/>
          </w:tcPr>
          <w:p w14:paraId="61317D6C" w14:textId="5268F8E4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</w:t>
            </w:r>
            <w:r w:rsidR="00F83F10" w:rsidRPr="00365B86">
              <w:rPr>
                <w:rFonts w:ascii="Cambria" w:hAnsi="Cambria"/>
                <w:lang w:val="sr-Cyrl-BA"/>
              </w:rPr>
              <w:t>6</w:t>
            </w:r>
            <w:r w:rsidRPr="00365B86">
              <w:rPr>
                <w:rFonts w:ascii="Cambria" w:hAnsi="Cambria"/>
              </w:rPr>
              <w:t>0000</w:t>
            </w:r>
          </w:p>
        </w:tc>
        <w:tc>
          <w:tcPr>
            <w:tcW w:w="780" w:type="dxa"/>
            <w:shd w:val="clear" w:color="auto" w:fill="92D050"/>
            <w:noWrap/>
          </w:tcPr>
          <w:p w14:paraId="42A575F8" w14:textId="6B6A0E3E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5</w:t>
            </w:r>
            <w:r w:rsidR="00F83F10" w:rsidRPr="00365B86">
              <w:rPr>
                <w:rFonts w:ascii="Cambria" w:hAnsi="Cambria"/>
                <w:lang w:val="sr-Cyrl-BA"/>
              </w:rPr>
              <w:t>9</w:t>
            </w:r>
            <w:r w:rsidRPr="00365B86">
              <w:rPr>
                <w:rFonts w:ascii="Cambria" w:hAnsi="Cambria"/>
              </w:rPr>
              <w:t>5000</w:t>
            </w:r>
          </w:p>
        </w:tc>
        <w:tc>
          <w:tcPr>
            <w:tcW w:w="658" w:type="dxa"/>
            <w:shd w:val="clear" w:color="auto" w:fill="92D050"/>
            <w:noWrap/>
          </w:tcPr>
          <w:p w14:paraId="60AB8DD9" w14:textId="033EAB9B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240000</w:t>
            </w:r>
          </w:p>
        </w:tc>
        <w:tc>
          <w:tcPr>
            <w:tcW w:w="834" w:type="dxa"/>
            <w:shd w:val="clear" w:color="auto" w:fill="92D050"/>
            <w:noWrap/>
          </w:tcPr>
          <w:p w14:paraId="306DA71C" w14:textId="0877BBB4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3</w:t>
            </w:r>
            <w:r w:rsidR="00F83F10" w:rsidRPr="00365B86">
              <w:rPr>
                <w:rFonts w:ascii="Cambria" w:hAnsi="Cambria"/>
                <w:lang w:val="sr-Cyrl-BA"/>
              </w:rPr>
              <w:t>5</w:t>
            </w:r>
            <w:r w:rsidRPr="00365B86">
              <w:rPr>
                <w:rFonts w:ascii="Cambria" w:hAnsi="Cambria"/>
              </w:rPr>
              <w:t>5000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14:paraId="79B0988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7EC66FC9" w14:textId="77777777" w:rsidTr="00DC6C8A">
        <w:trPr>
          <w:trHeight w:val="189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20FC1BCE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Приоритет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1.1.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Привлачење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365B86">
              <w:rPr>
                <w:rFonts w:ascii="Cambria" w:hAnsi="Cambria"/>
                <w:b/>
                <w:bCs/>
                <w:i/>
                <w:iCs/>
              </w:rPr>
              <w:t>инвестиција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 и</w:t>
            </w:r>
            <w:proofErr w:type="gram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развој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пољопривреде</w:t>
            </w:r>
            <w:proofErr w:type="spellEnd"/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02C38402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Одсјек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за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финансије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,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управљање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развојем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,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привреду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друштвене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21ABEFDC" w14:textId="77777777" w:rsidR="0076601C" w:rsidRPr="00365B86" w:rsidRDefault="0076601C" w:rsidP="0076601C">
            <w:pPr>
              <w:rPr>
                <w:rFonts w:ascii="Cambria" w:hAnsi="Cambria"/>
                <w:b/>
                <w:bCs/>
                <w:i/>
                <w:iCs/>
              </w:rPr>
            </w:pPr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Број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регистрованих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пољопривредних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газдинстава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Број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предузетника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Број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предузећа</w:t>
            </w:r>
            <w:proofErr w:type="spellEnd"/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5C1D8810" w14:textId="0B9EC9A8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30</w:t>
            </w:r>
            <w:r w:rsidR="00DC6C8A" w:rsidRPr="00365B86">
              <w:rPr>
                <w:rFonts w:ascii="Cambria" w:hAnsi="Cambria"/>
              </w:rPr>
              <w:t>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73F9C70B" w14:textId="66FD0BDD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</w:t>
            </w:r>
            <w:r w:rsidR="00F83F10" w:rsidRPr="00365B86">
              <w:rPr>
                <w:rFonts w:ascii="Cambria" w:hAnsi="Cambria"/>
                <w:lang w:val="sr-Cyrl-BA"/>
              </w:rPr>
              <w:t>3</w:t>
            </w:r>
            <w:r w:rsidRPr="00365B86">
              <w:rPr>
                <w:rFonts w:ascii="Cambria" w:hAnsi="Cambria"/>
              </w:rPr>
              <w:t>5000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5055ED27" w14:textId="33C5713E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</w:t>
            </w:r>
            <w:r w:rsidR="00F83F10" w:rsidRPr="00365B86">
              <w:rPr>
                <w:rFonts w:ascii="Cambria" w:hAnsi="Cambria"/>
                <w:lang w:val="sr-Cyrl-BA"/>
              </w:rPr>
              <w:t>6</w:t>
            </w:r>
            <w:r w:rsidRPr="00365B86">
              <w:rPr>
                <w:rFonts w:ascii="Cambria" w:hAnsi="Cambria"/>
              </w:rPr>
              <w:t>0000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</w:tcPr>
          <w:p w14:paraId="0B77CA43" w14:textId="7255AC75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5</w:t>
            </w:r>
            <w:r w:rsidR="00F83F10" w:rsidRPr="00365B86">
              <w:rPr>
                <w:rFonts w:ascii="Cambria" w:hAnsi="Cambria"/>
                <w:lang w:val="sr-Cyrl-BA"/>
              </w:rPr>
              <w:t>9</w:t>
            </w:r>
            <w:r w:rsidRPr="00365B86">
              <w:rPr>
                <w:rFonts w:ascii="Cambria" w:hAnsi="Cambria"/>
              </w:rPr>
              <w:t>5000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0D971EB2" w14:textId="75FF1AA0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240000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79814889" w14:textId="562B2B73" w:rsidR="0076601C" w:rsidRPr="00365B86" w:rsidRDefault="00DC6C8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3</w:t>
            </w:r>
            <w:r w:rsidR="00F83F10" w:rsidRPr="00365B86">
              <w:rPr>
                <w:rFonts w:ascii="Cambria" w:hAnsi="Cambria"/>
                <w:lang w:val="sr-Cyrl-BA"/>
              </w:rPr>
              <w:t>5</w:t>
            </w:r>
            <w:r w:rsidRPr="00365B86">
              <w:rPr>
                <w:rFonts w:ascii="Cambria" w:hAnsi="Cambri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6FC8A09C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1DC06D5A" w14:textId="77777777" w:rsidTr="008B5166">
        <w:trPr>
          <w:trHeight w:val="1575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1DBB809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lastRenderedPageBreak/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1.1.1: 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3D41ADA0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1BAE9B8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запослених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прерађивачкој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индустрији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запослених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производњи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14908F8A" w14:textId="0675FEF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02761" w:rsidRPr="00365B86">
              <w:rPr>
                <w:rFonts w:ascii="Cambria" w:hAnsi="Cambria"/>
                <w:lang w:val="sr-Cyrl-BA"/>
              </w:rPr>
              <w:t>2</w:t>
            </w:r>
            <w:r w:rsidR="00F83F10" w:rsidRPr="00365B86">
              <w:rPr>
                <w:rFonts w:ascii="Cambria" w:hAnsi="Cambria"/>
                <w:lang w:val="sr-Cyrl-BA"/>
              </w:rPr>
              <w:t>8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08DF5549" w14:textId="4EE7356F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9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7AD7952D" w14:textId="1E01FD1F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9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3B82E060" w14:textId="214CB26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4</w:t>
            </w:r>
            <w:r w:rsidR="00F83F10" w:rsidRPr="00365B86">
              <w:rPr>
                <w:rFonts w:ascii="Cambria" w:hAnsi="Cambria"/>
                <w:lang w:val="sr-Cyrl-BA"/>
              </w:rPr>
              <w:t>6</w:t>
            </w:r>
            <w:r w:rsidR="00BC0918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26E694A0" w14:textId="50F4808D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841D7D" w:rsidRPr="00365B86">
              <w:rPr>
                <w:rFonts w:ascii="Cambria" w:hAnsi="Cambria"/>
              </w:rPr>
              <w:t>190000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76E0781E" w14:textId="5FBB88E7" w:rsidR="0076601C" w:rsidRPr="00365B86" w:rsidRDefault="00841D7D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2</w:t>
            </w:r>
            <w:r w:rsidR="00F83F10" w:rsidRPr="00365B86">
              <w:rPr>
                <w:rFonts w:ascii="Cambria" w:hAnsi="Cambria"/>
                <w:lang w:val="sr-Cyrl-BA"/>
              </w:rPr>
              <w:t>7</w:t>
            </w:r>
            <w:r w:rsidRPr="00365B86">
              <w:rPr>
                <w:rFonts w:ascii="Cambria" w:hAnsi="Cambria"/>
              </w:rPr>
              <w:t>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1C6D075E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75CB772C" w14:textId="77777777" w:rsidTr="008B5166">
        <w:trPr>
          <w:trHeight w:val="900"/>
        </w:trPr>
        <w:tc>
          <w:tcPr>
            <w:tcW w:w="2297" w:type="dxa"/>
            <w:hideMark/>
          </w:tcPr>
          <w:p w14:paraId="7A2FE51E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1.1.1.1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Стављање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функцију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proofErr w:type="gramStart"/>
            <w:r w:rsidRPr="00365B86">
              <w:rPr>
                <w:rFonts w:ascii="Cambria" w:hAnsi="Cambria"/>
                <w:b/>
                <w:bCs/>
              </w:rPr>
              <w:t>објекта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”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Градина</w:t>
            </w:r>
            <w:proofErr w:type="spellEnd"/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” -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уређење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пословне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зоне</w:t>
            </w:r>
            <w:proofErr w:type="spellEnd"/>
          </w:p>
        </w:tc>
        <w:tc>
          <w:tcPr>
            <w:tcW w:w="2175" w:type="dxa"/>
            <w:hideMark/>
          </w:tcPr>
          <w:p w14:paraId="1A759E6C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2D4B45B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Уређена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пословна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зона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радних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мјеста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3BBE44F6" w14:textId="2161D12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210000</w:t>
            </w:r>
          </w:p>
        </w:tc>
        <w:tc>
          <w:tcPr>
            <w:tcW w:w="862" w:type="dxa"/>
            <w:noWrap/>
            <w:hideMark/>
          </w:tcPr>
          <w:p w14:paraId="0D687626" w14:textId="04E9789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02761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14:paraId="7B894F0A" w14:textId="3AC51E2C" w:rsidR="0076601C" w:rsidRPr="00365B86" w:rsidRDefault="00B0276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DAA3E86" w14:textId="0431FFA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310000</w:t>
            </w:r>
          </w:p>
        </w:tc>
        <w:tc>
          <w:tcPr>
            <w:tcW w:w="658" w:type="dxa"/>
            <w:noWrap/>
            <w:hideMark/>
          </w:tcPr>
          <w:p w14:paraId="672D7950" w14:textId="114BFE8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171A13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34" w:type="dxa"/>
            <w:noWrap/>
            <w:hideMark/>
          </w:tcPr>
          <w:p w14:paraId="5693DBB6" w14:textId="6DAE98EC" w:rsidR="0076601C" w:rsidRPr="00365B86" w:rsidRDefault="00171A1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0160B34E" w14:textId="69FFC39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B3706" w:rsidRPr="00365B86">
              <w:rPr>
                <w:rFonts w:ascii="Cambria" w:hAnsi="Cambria"/>
                <w:lang w:val="sr-Cyrl-BA"/>
              </w:rPr>
              <w:t>Влада Р.Србије</w:t>
            </w:r>
          </w:p>
        </w:tc>
      </w:tr>
      <w:tr w:rsidR="00DC6C8A" w:rsidRPr="00365B86" w14:paraId="61202D83" w14:textId="77777777" w:rsidTr="008B5166">
        <w:trPr>
          <w:trHeight w:val="1200"/>
        </w:trPr>
        <w:tc>
          <w:tcPr>
            <w:tcW w:w="2297" w:type="dxa"/>
            <w:hideMark/>
          </w:tcPr>
          <w:p w14:paraId="19A7C9E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1.1.1.3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Доношење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сета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за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унапређење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инвестиција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предузетништва</w:t>
            </w:r>
            <w:proofErr w:type="spellEnd"/>
          </w:p>
        </w:tc>
        <w:tc>
          <w:tcPr>
            <w:tcW w:w="2175" w:type="dxa"/>
            <w:hideMark/>
          </w:tcPr>
          <w:p w14:paraId="54F945C2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Скупштина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општине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hideMark/>
          </w:tcPr>
          <w:p w14:paraId="79F60F1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реализованих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инвестиција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регистрованих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предузетника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6FAD1F72" w14:textId="6D27C62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7</w:t>
            </w:r>
            <w:r w:rsidR="00700054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5F9C46A2" w14:textId="1604FFB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4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094E9630" w14:textId="35918CCA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4</w:t>
            </w:r>
            <w:r w:rsidR="00B02761" w:rsidRPr="00365B86">
              <w:rPr>
                <w:rFonts w:ascii="Cambria" w:hAnsi="Cambria"/>
                <w:lang w:val="sr-Cyrl-BA"/>
              </w:rPr>
              <w:t>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6E4610B" w14:textId="55088D6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1</w:t>
            </w:r>
            <w:r w:rsidR="00F83F10" w:rsidRPr="00365B86">
              <w:rPr>
                <w:rFonts w:ascii="Cambria" w:hAnsi="Cambria"/>
                <w:lang w:val="sr-Cyrl-BA"/>
              </w:rPr>
              <w:t>5</w:t>
            </w:r>
            <w:r w:rsidR="00BC0918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658" w:type="dxa"/>
            <w:noWrap/>
            <w:hideMark/>
          </w:tcPr>
          <w:p w14:paraId="226B9FEA" w14:textId="17AE698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B3706" w:rsidRPr="00365B86"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834" w:type="dxa"/>
            <w:noWrap/>
            <w:hideMark/>
          </w:tcPr>
          <w:p w14:paraId="15E2A156" w14:textId="5E254662" w:rsidR="0076601C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6</w:t>
            </w:r>
            <w:r w:rsidR="00CB3706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788" w:type="dxa"/>
            <w:noWrap/>
            <w:hideMark/>
          </w:tcPr>
          <w:p w14:paraId="5DD77830" w14:textId="77777777" w:rsidR="00F83F10" w:rsidRPr="00365B86" w:rsidRDefault="00CB3706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Каритас Швајцарске</w:t>
            </w:r>
            <w:r w:rsidR="00F83F10" w:rsidRPr="00365B86">
              <w:rPr>
                <w:rFonts w:ascii="Cambria" w:hAnsi="Cambria"/>
                <w:lang w:val="sr-Cyrl-BA"/>
              </w:rPr>
              <w:t>,</w:t>
            </w:r>
          </w:p>
          <w:p w14:paraId="3254251A" w14:textId="6C723F01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Лично учешће апликаната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ED4EB11" w14:textId="77777777" w:rsidTr="008B5166">
        <w:trPr>
          <w:trHeight w:val="30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2A7ED6F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 xml:space="preserve">М 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>1.1.2 :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 СТРУЧНА И ФИНАНСИЈСКА ПОДРШКА ОДРЖИВОСТИ ПОЉОПРИВРЕДНЕ ПРОИЗВОДЊЕ И ПРЕРАДЕ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5F0A0D3C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1FAA9D8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Количина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произведеног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поврћа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пластеницима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Количина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откупљеног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воћа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Количине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предатог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млијека</w:t>
            </w:r>
            <w:proofErr w:type="spellEnd"/>
            <w:r w:rsidRPr="00365B86">
              <w:rPr>
                <w:rFonts w:ascii="Cambria" w:hAnsi="Cambria"/>
              </w:rPr>
              <w:t xml:space="preserve">, 4. </w:t>
            </w:r>
            <w:proofErr w:type="spellStart"/>
            <w:r w:rsidRPr="00365B86">
              <w:rPr>
                <w:rFonts w:ascii="Cambria" w:hAnsi="Cambria"/>
              </w:rPr>
              <w:t>Површина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обрађеног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земљишта</w:t>
            </w:r>
            <w:proofErr w:type="spellEnd"/>
            <w:r w:rsidRPr="00365B86">
              <w:rPr>
                <w:rFonts w:ascii="Cambria" w:hAnsi="Cambria"/>
              </w:rPr>
              <w:t xml:space="preserve">, 5.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пчелињих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друштава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6F69F8A4" w14:textId="2DBC8F5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02761" w:rsidRPr="00365B86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F74990C" w14:textId="0B38D213" w:rsidR="0076601C" w:rsidRPr="00365B86" w:rsidRDefault="00B0276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45000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72049BC" w14:textId="5E4C780B" w:rsidR="0076601C" w:rsidRPr="00365B86" w:rsidRDefault="00B0276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70000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3CB98C1C" w14:textId="72EBB32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135000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3540EDB5" w14:textId="057E600A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6320D4" w:rsidRPr="00365B86">
              <w:rPr>
                <w:rFonts w:ascii="Cambria" w:hAnsi="Cambria"/>
              </w:rPr>
              <w:t>50000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16EC02F0" w14:textId="60752115" w:rsidR="0076601C" w:rsidRPr="00365B86" w:rsidRDefault="006320D4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85000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77395DE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3B4ACB8" w14:textId="77777777" w:rsidTr="008B5166">
        <w:trPr>
          <w:trHeight w:val="1800"/>
        </w:trPr>
        <w:tc>
          <w:tcPr>
            <w:tcW w:w="2297" w:type="dxa"/>
            <w:hideMark/>
          </w:tcPr>
          <w:p w14:paraId="794ADE30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1.1.2.1.С.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Развој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пластенике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производње</w:t>
            </w:r>
            <w:proofErr w:type="spellEnd"/>
          </w:p>
        </w:tc>
        <w:tc>
          <w:tcPr>
            <w:tcW w:w="2175" w:type="dxa"/>
            <w:hideMark/>
          </w:tcPr>
          <w:p w14:paraId="483AD0BF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13670C3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Површина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земљишта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пластеницима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Количина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произведеног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расада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поврћа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734CC291" w14:textId="18FA2B4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02761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62D1290A" w14:textId="0C9E6A19" w:rsidR="0076601C" w:rsidRPr="00365B86" w:rsidRDefault="00B02761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0D2041EC" w14:textId="1115CE7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02761" w:rsidRPr="00365B86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780" w:type="dxa"/>
            <w:noWrap/>
            <w:hideMark/>
          </w:tcPr>
          <w:p w14:paraId="298DB3AE" w14:textId="78C3C00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658" w:type="dxa"/>
            <w:noWrap/>
            <w:hideMark/>
          </w:tcPr>
          <w:p w14:paraId="3C32F5D9" w14:textId="2CB9EC9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B3706" w:rsidRPr="00365B86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34" w:type="dxa"/>
            <w:noWrap/>
            <w:hideMark/>
          </w:tcPr>
          <w:p w14:paraId="0A0E654B" w14:textId="3B215D7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B3706" w:rsidRPr="00365B86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788" w:type="dxa"/>
            <w:noWrap/>
            <w:hideMark/>
          </w:tcPr>
          <w:p w14:paraId="6550B174" w14:textId="38D5119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B3706" w:rsidRPr="00365B86">
              <w:rPr>
                <w:rFonts w:ascii="Cambria" w:hAnsi="Cambria"/>
                <w:lang w:val="sr-Cyrl-BA"/>
              </w:rPr>
              <w:t>Међународне организације</w:t>
            </w:r>
          </w:p>
        </w:tc>
      </w:tr>
      <w:tr w:rsidR="00DC6C8A" w:rsidRPr="00365B86" w14:paraId="213BD942" w14:textId="77777777" w:rsidTr="008B5166">
        <w:trPr>
          <w:trHeight w:val="1200"/>
        </w:trPr>
        <w:tc>
          <w:tcPr>
            <w:tcW w:w="2297" w:type="dxa"/>
            <w:hideMark/>
          </w:tcPr>
          <w:p w14:paraId="2552F92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1.1.2.2.С.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Подизање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нових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воћњака</w:t>
            </w:r>
            <w:proofErr w:type="spellEnd"/>
          </w:p>
        </w:tc>
        <w:tc>
          <w:tcPr>
            <w:tcW w:w="2175" w:type="dxa"/>
            <w:hideMark/>
          </w:tcPr>
          <w:p w14:paraId="7B2DB6CB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23CA713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Површина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земљишта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под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воћем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Количина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произведеног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воћа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28666BB4" w14:textId="2A44485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02761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7C3EA39E" w14:textId="278B13BC" w:rsidR="0076601C" w:rsidRPr="00365B86" w:rsidRDefault="00B02761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62" w:type="dxa"/>
            <w:noWrap/>
            <w:hideMark/>
          </w:tcPr>
          <w:p w14:paraId="0A17CC54" w14:textId="5047113F" w:rsidR="0076601C" w:rsidRPr="00365B86" w:rsidRDefault="00B0276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E066398" w14:textId="196ECAE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658" w:type="dxa"/>
            <w:noWrap/>
            <w:hideMark/>
          </w:tcPr>
          <w:p w14:paraId="66279715" w14:textId="4BE2676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B3706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14:paraId="17DBEACE" w14:textId="13DE99E2" w:rsidR="0076601C" w:rsidRPr="00365B86" w:rsidRDefault="00CB370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60000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6ACBA312" w14:textId="50B08A52" w:rsidR="0076601C" w:rsidRPr="00365B86" w:rsidRDefault="00CB370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59EBBA18" w14:textId="77777777" w:rsidTr="006320D4">
        <w:trPr>
          <w:trHeight w:val="3000"/>
        </w:trPr>
        <w:tc>
          <w:tcPr>
            <w:tcW w:w="2297" w:type="dxa"/>
            <w:shd w:val="clear" w:color="auto" w:fill="92D050"/>
            <w:hideMark/>
          </w:tcPr>
          <w:p w14:paraId="100A8C3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С.Ц. 2: УНАПРИЈЕЂЕНО СТАЊЕ ДРУШТВЕНЕ ИНФРАСТРУКТУРЕ И КВАЛИТЕТА ЖИВОТА СТАНОВНИКА</w:t>
            </w:r>
          </w:p>
        </w:tc>
        <w:tc>
          <w:tcPr>
            <w:tcW w:w="2175" w:type="dxa"/>
            <w:shd w:val="clear" w:color="auto" w:fill="92D050"/>
            <w:hideMark/>
          </w:tcPr>
          <w:p w14:paraId="7FB238FA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shd w:val="clear" w:color="auto" w:fill="92D050"/>
            <w:hideMark/>
          </w:tcPr>
          <w:p w14:paraId="7340B99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ученика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основних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школа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Укупан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дјеце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обухваћен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предшколским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образовањем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корисника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социјалне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помоћи</w:t>
            </w:r>
            <w:proofErr w:type="spellEnd"/>
            <w:r w:rsidRPr="00365B86">
              <w:rPr>
                <w:rFonts w:ascii="Cambria" w:hAnsi="Cambria"/>
              </w:rPr>
              <w:t xml:space="preserve">, 4.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здравствено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осигураних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лица</w:t>
            </w:r>
            <w:proofErr w:type="spellEnd"/>
          </w:p>
        </w:tc>
        <w:tc>
          <w:tcPr>
            <w:tcW w:w="862" w:type="dxa"/>
            <w:shd w:val="clear" w:color="auto" w:fill="92D050"/>
            <w:noWrap/>
          </w:tcPr>
          <w:p w14:paraId="151CCFEB" w14:textId="6C32CC5B" w:rsidR="0076601C" w:rsidRPr="00365B86" w:rsidRDefault="006320D4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813500</w:t>
            </w:r>
          </w:p>
        </w:tc>
        <w:tc>
          <w:tcPr>
            <w:tcW w:w="862" w:type="dxa"/>
            <w:shd w:val="clear" w:color="auto" w:fill="92D050"/>
            <w:noWrap/>
          </w:tcPr>
          <w:p w14:paraId="0D6119CE" w14:textId="3F3347EA" w:rsidR="0076601C" w:rsidRPr="00365B86" w:rsidRDefault="006320D4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425000</w:t>
            </w:r>
          </w:p>
        </w:tc>
        <w:tc>
          <w:tcPr>
            <w:tcW w:w="862" w:type="dxa"/>
            <w:shd w:val="clear" w:color="auto" w:fill="92D050"/>
            <w:noWrap/>
          </w:tcPr>
          <w:p w14:paraId="6127A67C" w14:textId="55A52B53" w:rsidR="0076601C" w:rsidRPr="00365B86" w:rsidRDefault="006320D4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517000</w:t>
            </w:r>
          </w:p>
        </w:tc>
        <w:tc>
          <w:tcPr>
            <w:tcW w:w="780" w:type="dxa"/>
            <w:shd w:val="clear" w:color="auto" w:fill="92D050"/>
            <w:noWrap/>
          </w:tcPr>
          <w:p w14:paraId="492ADB28" w14:textId="6D24CC9B" w:rsidR="0076601C" w:rsidRPr="00365B86" w:rsidRDefault="006320D4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1745500</w:t>
            </w:r>
          </w:p>
        </w:tc>
        <w:tc>
          <w:tcPr>
            <w:tcW w:w="658" w:type="dxa"/>
            <w:shd w:val="clear" w:color="auto" w:fill="92D050"/>
            <w:noWrap/>
            <w:hideMark/>
          </w:tcPr>
          <w:p w14:paraId="0C266DE4" w14:textId="690B927A" w:rsidR="0076601C" w:rsidRPr="00365B86" w:rsidRDefault="006320D4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1000500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34" w:type="dxa"/>
            <w:shd w:val="clear" w:color="auto" w:fill="92D050"/>
            <w:noWrap/>
            <w:hideMark/>
          </w:tcPr>
          <w:p w14:paraId="39528DEF" w14:textId="15A854CF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6320D4" w:rsidRPr="00365B86">
              <w:rPr>
                <w:rFonts w:ascii="Cambria" w:hAnsi="Cambria"/>
              </w:rPr>
              <w:t>745000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14:paraId="2F1BD5F4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16B1BB44" w14:textId="77777777" w:rsidTr="008B5166">
        <w:trPr>
          <w:trHeight w:val="270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434F1D5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lastRenderedPageBreak/>
              <w:t>Приоритет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2.1: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Повећање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обима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proofErr w:type="gramStart"/>
            <w:r w:rsidRPr="00365B86">
              <w:rPr>
                <w:rFonts w:ascii="Cambria" w:hAnsi="Cambria"/>
                <w:b/>
                <w:bCs/>
              </w:rPr>
              <w:t>услуга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социјалне</w:t>
            </w:r>
            <w:proofErr w:type="spellEnd"/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заштите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становништва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квалитета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друштвених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дјелатности</w:t>
            </w:r>
            <w:proofErr w:type="spellEnd"/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4D2628D0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4BF89DF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корисника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сталне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новчане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помоћи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ученика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чланова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библиотеке</w:t>
            </w:r>
            <w:proofErr w:type="spellEnd"/>
            <w:r w:rsidRPr="00365B86">
              <w:rPr>
                <w:rFonts w:ascii="Cambria" w:hAnsi="Cambria"/>
              </w:rPr>
              <w:t xml:space="preserve">, 4.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корисника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спортских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рекреативних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објеката</w:t>
            </w:r>
            <w:proofErr w:type="spellEnd"/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1BD0BD83" w14:textId="348080E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E73B92" w:rsidRPr="00365B86">
              <w:rPr>
                <w:rFonts w:ascii="Cambria" w:hAnsi="Cambria"/>
                <w:lang w:val="sr-Cyrl-BA"/>
              </w:rPr>
              <w:t>473500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32030795" w14:textId="3336E881" w:rsidR="0076601C" w:rsidRPr="00365B86" w:rsidRDefault="00E73B92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245000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3946B36D" w14:textId="3738123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E73B92" w:rsidRPr="00365B86">
              <w:rPr>
                <w:rFonts w:ascii="Cambria" w:hAnsi="Cambria"/>
                <w:lang w:val="sr-Cyrl-BA"/>
              </w:rPr>
              <w:t>247000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  <w:hideMark/>
          </w:tcPr>
          <w:p w14:paraId="685E1D55" w14:textId="68B2DB6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965500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7D9843AE" w14:textId="2F0FC820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E14A63" w:rsidRPr="00365B86">
              <w:rPr>
                <w:rFonts w:ascii="Cambria" w:hAnsi="Cambria"/>
              </w:rPr>
              <w:t>505500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55696970" w14:textId="078F41C3" w:rsidR="0076601C" w:rsidRPr="00365B86" w:rsidRDefault="00E14A6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460000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47FED80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487A5A48" w14:textId="77777777" w:rsidTr="008B5166">
        <w:trPr>
          <w:trHeight w:val="27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3B69E0D1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2.1.1: ИЗГРАДЊА ДРУШТВЕНЕ ИНФРАСТРУКТУРЕ  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67E285D8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78359A1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садржаја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културно-омладинског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центра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посјетилаца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културних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догађаја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дјеце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објектима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предшколског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образовања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B655067" w14:textId="689DB33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360000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8CA568F" w14:textId="4690C5E8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130000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5678F4E" w14:textId="4B61E9E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130000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30F177A2" w14:textId="63A9292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620000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3A874297" w14:textId="6E4C2103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01558D" w:rsidRPr="00365B86">
              <w:rPr>
                <w:rFonts w:ascii="Cambria" w:hAnsi="Cambria"/>
              </w:rPr>
              <w:t>215000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7212724B" w14:textId="3B27190F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E14A63" w:rsidRPr="00365B86">
              <w:rPr>
                <w:rFonts w:ascii="Cambria" w:hAnsi="Cambria"/>
              </w:rPr>
              <w:t>405000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48B7A679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FEF1A2F" w14:textId="77777777" w:rsidTr="008B5166">
        <w:trPr>
          <w:trHeight w:val="1500"/>
        </w:trPr>
        <w:tc>
          <w:tcPr>
            <w:tcW w:w="2297" w:type="dxa"/>
            <w:hideMark/>
          </w:tcPr>
          <w:p w14:paraId="18E64C5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2.1.1.1.С.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Изградња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опремање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културно-омладинског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центра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2175" w:type="dxa"/>
            <w:hideMark/>
          </w:tcPr>
          <w:p w14:paraId="560B19FE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02F0F93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садржаја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културно-омладинског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центра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посјетилаца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културних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догађаја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7194B76C" w14:textId="630B198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14:paraId="714D9648" w14:textId="769FD94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14:paraId="488B363A" w14:textId="66C72551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FAC2278" w14:textId="5044F39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658" w:type="dxa"/>
            <w:noWrap/>
            <w:hideMark/>
          </w:tcPr>
          <w:p w14:paraId="29B30F71" w14:textId="475B536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B3706" w:rsidRPr="00365B86"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834" w:type="dxa"/>
            <w:noWrap/>
            <w:hideMark/>
          </w:tcPr>
          <w:p w14:paraId="55641E38" w14:textId="2C3F2D9B" w:rsidR="0076601C" w:rsidRPr="00365B86" w:rsidRDefault="00CB370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7CE81EB6" w14:textId="160F5CC1" w:rsidR="0076601C" w:rsidRPr="00365B86" w:rsidRDefault="00CB370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77761CB" w14:textId="77777777" w:rsidTr="008B5166">
        <w:trPr>
          <w:trHeight w:val="1800"/>
        </w:trPr>
        <w:tc>
          <w:tcPr>
            <w:tcW w:w="2297" w:type="dxa"/>
            <w:hideMark/>
          </w:tcPr>
          <w:p w14:paraId="42CC76D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2.1.1.2.С. </w:t>
            </w:r>
            <w:proofErr w:type="spellStart"/>
            <w:proofErr w:type="gramStart"/>
            <w:r w:rsidRPr="00365B86">
              <w:rPr>
                <w:rFonts w:ascii="Cambria" w:hAnsi="Cambria"/>
                <w:b/>
                <w:bCs/>
              </w:rPr>
              <w:t>Пројекат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 `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>`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Задужбина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Љубавића-Горажданска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штампарија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1519-1523``</w:t>
            </w:r>
          </w:p>
        </w:tc>
        <w:tc>
          <w:tcPr>
            <w:tcW w:w="2175" w:type="dxa"/>
            <w:hideMark/>
          </w:tcPr>
          <w:p w14:paraId="38F7A9AA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1034A1E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посјетилаца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из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ложбе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графика</w:t>
            </w:r>
            <w:proofErr w:type="spellEnd"/>
            <w:r w:rsidRPr="00365B86">
              <w:rPr>
                <w:rFonts w:ascii="Cambria" w:hAnsi="Cambria"/>
              </w:rPr>
              <w:t xml:space="preserve"> ``</w:t>
            </w:r>
            <w:proofErr w:type="spellStart"/>
            <w:r w:rsidRPr="00365B86">
              <w:rPr>
                <w:rFonts w:ascii="Cambria" w:hAnsi="Cambria"/>
              </w:rPr>
              <w:t>Теодор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Љубавић</w:t>
            </w:r>
            <w:proofErr w:type="spellEnd"/>
            <w:r w:rsidRPr="00365B86">
              <w:rPr>
                <w:rFonts w:ascii="Cambria" w:hAnsi="Cambria"/>
              </w:rPr>
              <w:t xml:space="preserve">``,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одржаних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културних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догађаја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посјетилаца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4E339E70" w14:textId="4D6E9E7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862" w:type="dxa"/>
            <w:noWrap/>
            <w:hideMark/>
          </w:tcPr>
          <w:p w14:paraId="2D521D22" w14:textId="1E1E494A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42347126" w14:textId="7662D189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0E5A9CD" w14:textId="12678AE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290000</w:t>
            </w:r>
          </w:p>
        </w:tc>
        <w:tc>
          <w:tcPr>
            <w:tcW w:w="658" w:type="dxa"/>
            <w:noWrap/>
            <w:hideMark/>
          </w:tcPr>
          <w:p w14:paraId="35B00600" w14:textId="38DA3BE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CB3706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34" w:type="dxa"/>
            <w:noWrap/>
            <w:hideMark/>
          </w:tcPr>
          <w:p w14:paraId="3CE2F076" w14:textId="38F94117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240000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2C21D299" w14:textId="77777777" w:rsidR="00B92B23" w:rsidRPr="00365B86" w:rsidRDefault="00B92B23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</w:p>
          <w:p w14:paraId="692FBD20" w14:textId="1A89DC43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Митрополија дабробосанска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9AF0367" w14:textId="77777777" w:rsidTr="008B5166">
        <w:trPr>
          <w:trHeight w:val="1200"/>
        </w:trPr>
        <w:tc>
          <w:tcPr>
            <w:tcW w:w="2297" w:type="dxa"/>
            <w:hideMark/>
          </w:tcPr>
          <w:p w14:paraId="69EF9B8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 xml:space="preserve">2.1.1.3.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Сабор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старог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пјевања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срба</w:t>
            </w:r>
            <w:proofErr w:type="spellEnd"/>
          </w:p>
        </w:tc>
        <w:tc>
          <w:tcPr>
            <w:tcW w:w="2175" w:type="dxa"/>
            <w:hideMark/>
          </w:tcPr>
          <w:p w14:paraId="282EBB1A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23CC903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женских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мушких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пјевачких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група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учесника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посјетилаца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79C64C0C" w14:textId="75042B67" w:rsidR="0076601C" w:rsidRPr="00365B86" w:rsidRDefault="00700054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47606B09" w14:textId="2BA6AA3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58F709B7" w14:textId="4F52A7BF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83C9C55" w14:textId="6C7227A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C0918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14:paraId="68461D1A" w14:textId="37ECA79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34" w:type="dxa"/>
            <w:noWrap/>
            <w:hideMark/>
          </w:tcPr>
          <w:p w14:paraId="64D75F6F" w14:textId="1BD100E9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3575223B" w14:textId="69CDE551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Донације приватног сектора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76B78C06" w14:textId="77777777" w:rsidTr="008B5166">
        <w:trPr>
          <w:trHeight w:val="21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7A227BA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М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2.1.2: МАТЕРИЈАЛНА И СТРУЧНА ПОМОЋ РАЊИВИМ КАТЕГОРИЈАМА СТАНОВНИШТВА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17EFA651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општу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управу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5FCC3EA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породица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којима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пружена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материјална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помоћ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збринутих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усељених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породица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станове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социјалног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становања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98D571A" w14:textId="4E3384F3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113500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7E535BA1" w14:textId="04E455B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E73B92" w:rsidRPr="00365B86"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5EEF31DD" w14:textId="38D9EB2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E73B92" w:rsidRPr="00365B86">
              <w:rPr>
                <w:rFonts w:ascii="Cambria" w:hAnsi="Cambria"/>
                <w:lang w:val="sr-Cyrl-BA"/>
              </w:rPr>
              <w:t>117000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1958C73A" w14:textId="4443A3B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01558D" w:rsidRPr="00365B86">
              <w:rPr>
                <w:rFonts w:ascii="Cambria" w:hAnsi="Cambria"/>
              </w:rPr>
              <w:t>345500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7DDFAAAC" w14:textId="5604E349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01558D" w:rsidRPr="00365B86">
              <w:rPr>
                <w:rFonts w:ascii="Cambria" w:hAnsi="Cambria"/>
              </w:rPr>
              <w:t>290500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08A387F1" w14:textId="4AD5767E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01558D" w:rsidRPr="00365B86">
              <w:rPr>
                <w:rFonts w:ascii="Cambria" w:hAnsi="Cambria"/>
              </w:rPr>
              <w:t>55000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04A2DAF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12763795" w14:textId="77777777" w:rsidTr="008B5166">
        <w:trPr>
          <w:trHeight w:val="900"/>
        </w:trPr>
        <w:tc>
          <w:tcPr>
            <w:tcW w:w="2297" w:type="dxa"/>
            <w:hideMark/>
          </w:tcPr>
          <w:p w14:paraId="7A83AEE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2.1.2.1.С.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Провођење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сета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за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пронаталитетну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политику</w:t>
            </w:r>
            <w:proofErr w:type="spellEnd"/>
          </w:p>
        </w:tc>
        <w:tc>
          <w:tcPr>
            <w:tcW w:w="2175" w:type="dxa"/>
            <w:hideMark/>
          </w:tcPr>
          <w:p w14:paraId="28D99CFA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3F67DA3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породица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којима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пружена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материјална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помоћ</w:t>
            </w:r>
            <w:proofErr w:type="spellEnd"/>
          </w:p>
        </w:tc>
        <w:tc>
          <w:tcPr>
            <w:tcW w:w="862" w:type="dxa"/>
            <w:noWrap/>
            <w:hideMark/>
          </w:tcPr>
          <w:p w14:paraId="0E2A6C8F" w14:textId="0E9DB74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862" w:type="dxa"/>
            <w:noWrap/>
            <w:hideMark/>
          </w:tcPr>
          <w:p w14:paraId="0C936CDD" w14:textId="05C0BA2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862" w:type="dxa"/>
            <w:noWrap/>
            <w:hideMark/>
          </w:tcPr>
          <w:p w14:paraId="0EC415A2" w14:textId="76B780C1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33000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37E95EF" w14:textId="0E8BA0F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99000</w:t>
            </w:r>
          </w:p>
        </w:tc>
        <w:tc>
          <w:tcPr>
            <w:tcW w:w="658" w:type="dxa"/>
            <w:noWrap/>
            <w:hideMark/>
          </w:tcPr>
          <w:p w14:paraId="7A4AC07F" w14:textId="27DBCB2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99000</w:t>
            </w:r>
          </w:p>
        </w:tc>
        <w:tc>
          <w:tcPr>
            <w:tcW w:w="834" w:type="dxa"/>
            <w:noWrap/>
            <w:hideMark/>
          </w:tcPr>
          <w:p w14:paraId="20C7BDB4" w14:textId="360E877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29C555B8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5159667C" w14:textId="77777777" w:rsidTr="008B5166">
        <w:trPr>
          <w:trHeight w:val="1500"/>
        </w:trPr>
        <w:tc>
          <w:tcPr>
            <w:tcW w:w="2297" w:type="dxa"/>
            <w:hideMark/>
          </w:tcPr>
          <w:p w14:paraId="5C3F0A6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2.1.2.3.С.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Опремање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школа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175" w:type="dxa"/>
            <w:hideMark/>
          </w:tcPr>
          <w:p w14:paraId="797EB887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0D7A0C35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Степен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задовољства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наставника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ученика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условима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извођења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наставе</w:t>
            </w:r>
            <w:proofErr w:type="spellEnd"/>
          </w:p>
        </w:tc>
        <w:tc>
          <w:tcPr>
            <w:tcW w:w="862" w:type="dxa"/>
            <w:noWrap/>
            <w:hideMark/>
          </w:tcPr>
          <w:p w14:paraId="1E32F5CB" w14:textId="6DDC500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862" w:type="dxa"/>
            <w:noWrap/>
            <w:hideMark/>
          </w:tcPr>
          <w:p w14:paraId="240C2A7D" w14:textId="2A1FB08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862" w:type="dxa"/>
            <w:noWrap/>
            <w:hideMark/>
          </w:tcPr>
          <w:p w14:paraId="01C6CAAA" w14:textId="750D8841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4000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25999A6" w14:textId="77254B5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12000</w:t>
            </w:r>
          </w:p>
        </w:tc>
        <w:tc>
          <w:tcPr>
            <w:tcW w:w="658" w:type="dxa"/>
            <w:noWrap/>
            <w:hideMark/>
          </w:tcPr>
          <w:p w14:paraId="02685080" w14:textId="048A3C3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12000</w:t>
            </w:r>
          </w:p>
        </w:tc>
        <w:tc>
          <w:tcPr>
            <w:tcW w:w="834" w:type="dxa"/>
            <w:noWrap/>
            <w:hideMark/>
          </w:tcPr>
          <w:p w14:paraId="76E4E4C9" w14:textId="4633FAE8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4629EC41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483C335F" w14:textId="77777777" w:rsidTr="008B5166">
        <w:trPr>
          <w:trHeight w:val="900"/>
        </w:trPr>
        <w:tc>
          <w:tcPr>
            <w:tcW w:w="2297" w:type="dxa"/>
            <w:hideMark/>
          </w:tcPr>
          <w:p w14:paraId="6DBD79F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2.1.2.3.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Превоз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ученика</w:t>
            </w:r>
            <w:proofErr w:type="spellEnd"/>
          </w:p>
        </w:tc>
        <w:tc>
          <w:tcPr>
            <w:tcW w:w="2175" w:type="dxa"/>
            <w:hideMark/>
          </w:tcPr>
          <w:p w14:paraId="18FCC72F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3472107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ученика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којима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омогућен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превоз</w:t>
            </w:r>
            <w:proofErr w:type="spellEnd"/>
          </w:p>
        </w:tc>
        <w:tc>
          <w:tcPr>
            <w:tcW w:w="862" w:type="dxa"/>
            <w:noWrap/>
            <w:hideMark/>
          </w:tcPr>
          <w:p w14:paraId="16EDAC00" w14:textId="2F0BDA1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5</w:t>
            </w:r>
            <w:r w:rsidR="00700054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62" w:type="dxa"/>
            <w:noWrap/>
            <w:hideMark/>
          </w:tcPr>
          <w:p w14:paraId="36EC3386" w14:textId="4133AFF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14:paraId="1E816603" w14:textId="76E2C3AD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5333BC2" w14:textId="411C639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658" w:type="dxa"/>
            <w:noWrap/>
            <w:hideMark/>
          </w:tcPr>
          <w:p w14:paraId="798863EE" w14:textId="3DDF173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34" w:type="dxa"/>
            <w:noWrap/>
            <w:hideMark/>
          </w:tcPr>
          <w:p w14:paraId="006E953B" w14:textId="257A49BD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2D5F9DF9" w14:textId="7ED1F846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</w:tc>
      </w:tr>
      <w:tr w:rsidR="00DC6C8A" w:rsidRPr="00365B86" w14:paraId="101BBA51" w14:textId="77777777" w:rsidTr="008B5166">
        <w:trPr>
          <w:trHeight w:val="900"/>
        </w:trPr>
        <w:tc>
          <w:tcPr>
            <w:tcW w:w="2297" w:type="dxa"/>
            <w:hideMark/>
          </w:tcPr>
          <w:p w14:paraId="488BA7A7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 xml:space="preserve">2.1.2.4.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Стипендирање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студената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175" w:type="dxa"/>
            <w:hideMark/>
          </w:tcPr>
          <w:p w14:paraId="30AB95A0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4197DA7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ђака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студената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који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користе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стипендије</w:t>
            </w:r>
            <w:proofErr w:type="spellEnd"/>
          </w:p>
        </w:tc>
        <w:tc>
          <w:tcPr>
            <w:tcW w:w="862" w:type="dxa"/>
            <w:noWrap/>
            <w:hideMark/>
          </w:tcPr>
          <w:p w14:paraId="79A3E72E" w14:textId="37BDB536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62" w:type="dxa"/>
            <w:noWrap/>
            <w:hideMark/>
          </w:tcPr>
          <w:p w14:paraId="1FE8D084" w14:textId="3FAD834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62" w:type="dxa"/>
            <w:noWrap/>
            <w:hideMark/>
          </w:tcPr>
          <w:p w14:paraId="419414B8" w14:textId="2F9E19E3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8EBBC98" w14:textId="12540B7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75000</w:t>
            </w:r>
          </w:p>
        </w:tc>
        <w:tc>
          <w:tcPr>
            <w:tcW w:w="658" w:type="dxa"/>
            <w:noWrap/>
            <w:hideMark/>
          </w:tcPr>
          <w:p w14:paraId="36AF06AF" w14:textId="3B8FA02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75000</w:t>
            </w:r>
          </w:p>
        </w:tc>
        <w:tc>
          <w:tcPr>
            <w:tcW w:w="834" w:type="dxa"/>
            <w:noWrap/>
            <w:hideMark/>
          </w:tcPr>
          <w:p w14:paraId="73A03DE4" w14:textId="10006312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65733742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277BE85E" w14:textId="77777777" w:rsidTr="008B5166">
        <w:trPr>
          <w:trHeight w:val="900"/>
        </w:trPr>
        <w:tc>
          <w:tcPr>
            <w:tcW w:w="2297" w:type="dxa"/>
            <w:hideMark/>
          </w:tcPr>
          <w:p w14:paraId="12C7790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2.1.2.5.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Омладинска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банка</w:t>
            </w:r>
            <w:proofErr w:type="spellEnd"/>
          </w:p>
        </w:tc>
        <w:tc>
          <w:tcPr>
            <w:tcW w:w="2175" w:type="dxa"/>
            <w:hideMark/>
          </w:tcPr>
          <w:p w14:paraId="097A3BCA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финансије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управљање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развојем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привреду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друштвене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315463B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реализованих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пројеката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0D831BB6" w14:textId="26E71D4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700054" w:rsidRPr="00365B86">
              <w:rPr>
                <w:rFonts w:ascii="Cambria" w:hAnsi="Cambria"/>
                <w:lang w:val="sr-Cyrl-BA"/>
              </w:rPr>
              <w:t>1500</w:t>
            </w:r>
          </w:p>
        </w:tc>
        <w:tc>
          <w:tcPr>
            <w:tcW w:w="862" w:type="dxa"/>
            <w:noWrap/>
            <w:hideMark/>
          </w:tcPr>
          <w:p w14:paraId="79CAC49E" w14:textId="080164D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776B" w:rsidRPr="00365B86">
              <w:rPr>
                <w:rFonts w:ascii="Cambria" w:hAnsi="Cambria"/>
                <w:lang w:val="sr-Cyrl-BA"/>
              </w:rPr>
              <w:t>3000</w:t>
            </w:r>
          </w:p>
        </w:tc>
        <w:tc>
          <w:tcPr>
            <w:tcW w:w="862" w:type="dxa"/>
            <w:noWrap/>
            <w:hideMark/>
          </w:tcPr>
          <w:p w14:paraId="72E5E7BE" w14:textId="548A407F" w:rsidR="0076601C" w:rsidRPr="00365B86" w:rsidRDefault="0023776B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8F85816" w14:textId="6658D4E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9500</w:t>
            </w:r>
          </w:p>
        </w:tc>
        <w:tc>
          <w:tcPr>
            <w:tcW w:w="658" w:type="dxa"/>
            <w:noWrap/>
            <w:hideMark/>
          </w:tcPr>
          <w:p w14:paraId="6A582BC4" w14:textId="2F4D2AA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4500</w:t>
            </w:r>
          </w:p>
        </w:tc>
        <w:tc>
          <w:tcPr>
            <w:tcW w:w="834" w:type="dxa"/>
            <w:noWrap/>
            <w:hideMark/>
          </w:tcPr>
          <w:p w14:paraId="5393EE12" w14:textId="0D663596" w:rsidR="0076601C" w:rsidRPr="00365B86" w:rsidRDefault="00B92B23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6D2109A5" w14:textId="55183C25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Фондација Мозаик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31813B75" w14:textId="77777777" w:rsidTr="0004727A">
        <w:trPr>
          <w:trHeight w:val="330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578E2781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t>Приоритет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2.2: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Изградња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јавне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proofErr w:type="gramStart"/>
            <w:r w:rsidRPr="00365B86">
              <w:rPr>
                <w:rFonts w:ascii="Cambria" w:hAnsi="Cambria"/>
                <w:b/>
                <w:bCs/>
              </w:rPr>
              <w:t>инфраструктуре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 и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 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повећање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нивоа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квалитета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услуга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грађанима</w:t>
            </w:r>
            <w:proofErr w:type="spellEnd"/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038E530A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путем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одсјека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06144B9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Дужина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изграђене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мреже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одводње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Укупна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дужина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асфалтираних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локалних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некатегорисних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путева</w:t>
            </w:r>
            <w:proofErr w:type="spellEnd"/>
            <w:r w:rsidRPr="00365B86">
              <w:rPr>
                <w:rFonts w:ascii="Cambria" w:hAnsi="Cambria"/>
              </w:rPr>
              <w:t xml:space="preserve">, </w:t>
            </w:r>
            <w:proofErr w:type="spellStart"/>
            <w:r w:rsidRPr="00365B86">
              <w:rPr>
                <w:rFonts w:ascii="Cambria" w:hAnsi="Cambria"/>
              </w:rPr>
              <w:t>Степен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задовољства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грађана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услугама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општинске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управе</w:t>
            </w:r>
            <w:proofErr w:type="spellEnd"/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53A40EEF" w14:textId="12FD4756" w:rsidR="0076601C" w:rsidRPr="00365B86" w:rsidRDefault="005A5819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340000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57DDBA12" w14:textId="3C161853" w:rsidR="0076601C" w:rsidRPr="00365B86" w:rsidRDefault="005A5819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180000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</w:tcPr>
          <w:p w14:paraId="703816CF" w14:textId="7AD37255" w:rsidR="0076601C" w:rsidRPr="00365B86" w:rsidRDefault="005A5819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260000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</w:tcPr>
          <w:p w14:paraId="32CFEDF9" w14:textId="3EC0A1A5" w:rsidR="0076601C" w:rsidRPr="00365B86" w:rsidRDefault="005A5819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780000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6DE93D26" w14:textId="2A81734B" w:rsidR="0076601C" w:rsidRPr="00365B86" w:rsidRDefault="005A5819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495000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27DBD6E3" w14:textId="0D423A57" w:rsidR="0076601C" w:rsidRPr="00365B86" w:rsidRDefault="005A5819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285000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37CF948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5F871261" w14:textId="77777777" w:rsidTr="008B5166">
        <w:trPr>
          <w:trHeight w:val="57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45D2D77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lastRenderedPageBreak/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2.2.1: ИЗГРАДЊА И 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>РЕКОНСТРУКЦИЈА  КОМУНАЛНЕ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 ИНФРАСТРУКТУРЕ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44A1A409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  <w:r w:rsidRPr="00365B86">
              <w:rPr>
                <w:rFonts w:ascii="Cambria" w:hAnsi="Cambria"/>
              </w:rPr>
              <w:t xml:space="preserve"> и ЈКП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081ECE01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Дужина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секундарне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канализационе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мреже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проценат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домаћинстава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прикључених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јавну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канализациону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мрежу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Проценат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домаћинстава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прикључених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јавну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водоводну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мрежу</w:t>
            </w:r>
            <w:proofErr w:type="spellEnd"/>
            <w:r w:rsidRPr="00365B86">
              <w:rPr>
                <w:rFonts w:ascii="Cambria" w:hAnsi="Cambria"/>
              </w:rPr>
              <w:t xml:space="preserve">, 4. </w:t>
            </w:r>
            <w:proofErr w:type="spellStart"/>
            <w:r w:rsidRPr="00365B86">
              <w:rPr>
                <w:rFonts w:ascii="Cambria" w:hAnsi="Cambria"/>
              </w:rPr>
              <w:t>Повећање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капацитета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испоручене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воде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јавном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водоводу</w:t>
            </w:r>
            <w:proofErr w:type="spellEnd"/>
            <w:r w:rsidRPr="00365B86">
              <w:rPr>
                <w:rFonts w:ascii="Cambria" w:hAnsi="Cambria"/>
              </w:rPr>
              <w:t xml:space="preserve">, 5.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друштвених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догађаја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центру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отвореном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простору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љетњем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периоду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20D1C2F3" w14:textId="3D56676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542AA7" w:rsidRPr="00365B86">
              <w:rPr>
                <w:rFonts w:ascii="Cambria" w:hAnsi="Cambria"/>
              </w:rPr>
              <w:t>335</w:t>
            </w:r>
            <w:r w:rsidR="008B5166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2A309BCD" w14:textId="2A8DB02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A0904" w:rsidRPr="00365B86">
              <w:rPr>
                <w:rFonts w:ascii="Cambria" w:hAnsi="Cambria"/>
              </w:rPr>
              <w:t>175</w:t>
            </w:r>
            <w:r w:rsidR="008B5166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25D5D1CE" w14:textId="5ACBD11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215000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16DE8682" w14:textId="7E4D4B1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04727A" w:rsidRPr="00365B86">
              <w:rPr>
                <w:rFonts w:ascii="Cambria" w:hAnsi="Cambria"/>
              </w:rPr>
              <w:t>725</w:t>
            </w:r>
            <w:r w:rsidR="00A72387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71DAE551" w14:textId="6390541C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542AA7" w:rsidRPr="00365B86">
              <w:rPr>
                <w:rFonts w:ascii="Cambria" w:hAnsi="Cambria"/>
              </w:rPr>
              <w:t>470000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759C4830" w14:textId="1027F75C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542AA7" w:rsidRPr="00365B86">
              <w:rPr>
                <w:rFonts w:ascii="Cambria" w:hAnsi="Cambria"/>
              </w:rPr>
              <w:t>2</w:t>
            </w:r>
            <w:r w:rsidR="0004727A" w:rsidRPr="00365B86">
              <w:rPr>
                <w:rFonts w:ascii="Cambria" w:hAnsi="Cambria"/>
              </w:rPr>
              <w:t>5</w:t>
            </w:r>
            <w:r w:rsidR="00542AA7" w:rsidRPr="00365B86">
              <w:rPr>
                <w:rFonts w:ascii="Cambria" w:hAnsi="Cambria"/>
              </w:rPr>
              <w:t>5000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078A4BB5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529920E1" w14:textId="77777777" w:rsidTr="008B5166">
        <w:trPr>
          <w:trHeight w:val="2400"/>
        </w:trPr>
        <w:tc>
          <w:tcPr>
            <w:tcW w:w="2297" w:type="dxa"/>
            <w:hideMark/>
          </w:tcPr>
          <w:p w14:paraId="5BD8F2D8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2.2.1.1.С.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Изградња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канализционе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мреже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у МЗ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Копачи</w:t>
            </w:r>
            <w:proofErr w:type="spellEnd"/>
          </w:p>
        </w:tc>
        <w:tc>
          <w:tcPr>
            <w:tcW w:w="2175" w:type="dxa"/>
            <w:hideMark/>
          </w:tcPr>
          <w:p w14:paraId="2CE93FFB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  <w:r w:rsidRPr="00365B86">
              <w:rPr>
                <w:rFonts w:ascii="Cambria" w:hAnsi="Cambria"/>
              </w:rPr>
              <w:t xml:space="preserve"> и ЈКП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hideMark/>
          </w:tcPr>
          <w:p w14:paraId="0B484F2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Дужина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секундарне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канализационе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мреже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проценат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домаћинстава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прикључених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јавну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канализациону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мрежу</w:t>
            </w:r>
            <w:proofErr w:type="spellEnd"/>
          </w:p>
        </w:tc>
        <w:tc>
          <w:tcPr>
            <w:tcW w:w="862" w:type="dxa"/>
            <w:noWrap/>
            <w:hideMark/>
          </w:tcPr>
          <w:p w14:paraId="70119C9A" w14:textId="6EFE842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93210" w:rsidRPr="00365B86">
              <w:rPr>
                <w:rFonts w:ascii="Cambria" w:hAnsi="Cambria"/>
                <w:lang w:val="sr-Cyrl-BA"/>
              </w:rPr>
              <w:t>4</w:t>
            </w:r>
            <w:r w:rsidR="00E73B92" w:rsidRPr="00365B86">
              <w:rPr>
                <w:rFonts w:ascii="Cambria" w:hAnsi="Cambria"/>
                <w:lang w:val="sr-Cyrl-BA"/>
              </w:rPr>
              <w:t>0</w:t>
            </w:r>
            <w:r w:rsidR="00F93210" w:rsidRPr="00365B86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62" w:type="dxa"/>
            <w:noWrap/>
            <w:hideMark/>
          </w:tcPr>
          <w:p w14:paraId="6EB1AF70" w14:textId="66A3B5C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E73B92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62" w:type="dxa"/>
            <w:noWrap/>
            <w:hideMark/>
          </w:tcPr>
          <w:p w14:paraId="31A44051" w14:textId="4E5A59C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E73B92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80" w:type="dxa"/>
            <w:noWrap/>
            <w:hideMark/>
          </w:tcPr>
          <w:p w14:paraId="05443B2C" w14:textId="177B8E1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120000</w:t>
            </w:r>
          </w:p>
        </w:tc>
        <w:tc>
          <w:tcPr>
            <w:tcW w:w="658" w:type="dxa"/>
            <w:noWrap/>
            <w:hideMark/>
          </w:tcPr>
          <w:p w14:paraId="259EAEFF" w14:textId="1AFA393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834" w:type="dxa"/>
            <w:noWrap/>
            <w:hideMark/>
          </w:tcPr>
          <w:p w14:paraId="53AC4653" w14:textId="275063B8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1312C841" w14:textId="189FAA8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</w:tc>
      </w:tr>
      <w:tr w:rsidR="00DC6C8A" w:rsidRPr="00365B86" w14:paraId="10ED817E" w14:textId="77777777" w:rsidTr="008B5166">
        <w:trPr>
          <w:trHeight w:val="2400"/>
        </w:trPr>
        <w:tc>
          <w:tcPr>
            <w:tcW w:w="2297" w:type="dxa"/>
            <w:hideMark/>
          </w:tcPr>
          <w:p w14:paraId="578F4B9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 xml:space="preserve">2.2.1.2.С.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Побољшање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водоснабдијевања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>у  МЗ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Копачи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МЗ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Поткозара</w:t>
            </w:r>
            <w:proofErr w:type="spellEnd"/>
          </w:p>
        </w:tc>
        <w:tc>
          <w:tcPr>
            <w:tcW w:w="2175" w:type="dxa"/>
            <w:hideMark/>
          </w:tcPr>
          <w:p w14:paraId="2F533F90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  <w:r w:rsidRPr="00365B86">
              <w:rPr>
                <w:rFonts w:ascii="Cambria" w:hAnsi="Cambria"/>
              </w:rPr>
              <w:t xml:space="preserve"> и ЈКП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hideMark/>
          </w:tcPr>
          <w:p w14:paraId="27BA4624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Проценат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домаћинстава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прикључених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јавну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водоводну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мрежу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Повећање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капацитета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испоручене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воде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јавном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водоводу</w:t>
            </w:r>
            <w:proofErr w:type="spellEnd"/>
          </w:p>
        </w:tc>
        <w:tc>
          <w:tcPr>
            <w:tcW w:w="862" w:type="dxa"/>
            <w:noWrap/>
            <w:hideMark/>
          </w:tcPr>
          <w:p w14:paraId="302189DA" w14:textId="685683C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4A4FE8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2" w:type="dxa"/>
            <w:noWrap/>
            <w:hideMark/>
          </w:tcPr>
          <w:p w14:paraId="11B24192" w14:textId="6926B858" w:rsidR="0076601C" w:rsidRPr="00365B86" w:rsidRDefault="004A4FE8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7E8A3B8D" w14:textId="15B0E5BB" w:rsidR="0076601C" w:rsidRPr="00365B86" w:rsidRDefault="004A4FE8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81B954C" w14:textId="00F3287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658" w:type="dxa"/>
            <w:noWrap/>
            <w:hideMark/>
          </w:tcPr>
          <w:p w14:paraId="753B4EDC" w14:textId="7FD507B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14:paraId="7F4D4E58" w14:textId="5466FB8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788" w:type="dxa"/>
            <w:noWrap/>
            <w:hideMark/>
          </w:tcPr>
          <w:p w14:paraId="53C3930F" w14:textId="3EE5C15C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1B5D75D8" w14:textId="77777777" w:rsidTr="008B5166">
        <w:trPr>
          <w:trHeight w:val="600"/>
        </w:trPr>
        <w:tc>
          <w:tcPr>
            <w:tcW w:w="2297" w:type="dxa"/>
            <w:hideMark/>
          </w:tcPr>
          <w:p w14:paraId="028D667D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2.2.1.3.С.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Модернизација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уређење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урбаног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дијела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општине</w:t>
            </w:r>
            <w:proofErr w:type="spellEnd"/>
          </w:p>
        </w:tc>
        <w:tc>
          <w:tcPr>
            <w:tcW w:w="2175" w:type="dxa"/>
            <w:hideMark/>
          </w:tcPr>
          <w:p w14:paraId="05A1873B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20CD904B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Повећање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квалитета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живота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грађана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09255E03" w14:textId="5B47115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4A4FE8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62" w:type="dxa"/>
            <w:noWrap/>
            <w:hideMark/>
          </w:tcPr>
          <w:p w14:paraId="79945C56" w14:textId="5FFB77B3" w:rsidR="0076601C" w:rsidRPr="00365B86" w:rsidRDefault="004A4FE8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40000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4BA73D20" w14:textId="5CF69D28" w:rsidR="0076601C" w:rsidRPr="00365B86" w:rsidRDefault="004A4FE8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69E0C9D1" w14:textId="20479A0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120000</w:t>
            </w:r>
          </w:p>
        </w:tc>
        <w:tc>
          <w:tcPr>
            <w:tcW w:w="658" w:type="dxa"/>
            <w:noWrap/>
            <w:hideMark/>
          </w:tcPr>
          <w:p w14:paraId="6FAB44EB" w14:textId="7341F8D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80000</w:t>
            </w:r>
          </w:p>
        </w:tc>
        <w:tc>
          <w:tcPr>
            <w:tcW w:w="834" w:type="dxa"/>
            <w:noWrap/>
            <w:hideMark/>
          </w:tcPr>
          <w:p w14:paraId="187FDE17" w14:textId="751FAC1F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40000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7C77CF6D" w14:textId="0934D263" w:rsidR="0076601C" w:rsidRPr="00365B86" w:rsidRDefault="00B92B23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7DC2108F" w14:textId="77777777" w:rsidTr="008B5166">
        <w:trPr>
          <w:trHeight w:val="600"/>
        </w:trPr>
        <w:tc>
          <w:tcPr>
            <w:tcW w:w="2297" w:type="dxa"/>
            <w:hideMark/>
          </w:tcPr>
          <w:p w14:paraId="28B7D2A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2.2.1.8.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Асфалтирање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путног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правца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Сједиште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МЗ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Оглечева-Ентитетска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линија</w:t>
            </w:r>
            <w:proofErr w:type="spellEnd"/>
          </w:p>
        </w:tc>
        <w:tc>
          <w:tcPr>
            <w:tcW w:w="2175" w:type="dxa"/>
            <w:hideMark/>
          </w:tcPr>
          <w:p w14:paraId="2F18AD74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60C306B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Дужина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асфалтираног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34E68B6E" w14:textId="61D12A7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4A4FE8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62" w:type="dxa"/>
            <w:noWrap/>
            <w:hideMark/>
          </w:tcPr>
          <w:p w14:paraId="0B7FBDBA" w14:textId="498EA5B2" w:rsidR="0076601C" w:rsidRPr="00365B86" w:rsidRDefault="004A4FE8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</w:t>
            </w:r>
            <w:r w:rsidR="00AA0904" w:rsidRPr="00365B86">
              <w:rPr>
                <w:rFonts w:ascii="Cambria" w:hAnsi="Cambria"/>
              </w:rPr>
              <w:t>0</w:t>
            </w:r>
            <w:r w:rsidRPr="00365B86">
              <w:rPr>
                <w:rFonts w:ascii="Cambria" w:hAnsi="Cambria"/>
                <w:lang w:val="sr-Cyrl-BA"/>
              </w:rPr>
              <w:t>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3E9E35FA" w14:textId="4377552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4A4FE8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780" w:type="dxa"/>
            <w:noWrap/>
            <w:hideMark/>
          </w:tcPr>
          <w:p w14:paraId="56899481" w14:textId="0EDCB9B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658" w:type="dxa"/>
            <w:noWrap/>
            <w:hideMark/>
          </w:tcPr>
          <w:p w14:paraId="77130D26" w14:textId="076AF1B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34" w:type="dxa"/>
            <w:noWrap/>
            <w:hideMark/>
          </w:tcPr>
          <w:p w14:paraId="30EC6769" w14:textId="26CEE1F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88" w:type="dxa"/>
            <w:noWrap/>
            <w:hideMark/>
          </w:tcPr>
          <w:p w14:paraId="16B43CD8" w14:textId="7777777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РС</w:t>
            </w:r>
          </w:p>
          <w:p w14:paraId="784803AE" w14:textId="7B12767E" w:rsidR="00B92B23" w:rsidRPr="00365B86" w:rsidRDefault="00B92B23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Влада ФБиХ</w:t>
            </w:r>
          </w:p>
        </w:tc>
      </w:tr>
      <w:tr w:rsidR="00DC6C8A" w:rsidRPr="00365B86" w14:paraId="7F007B1A" w14:textId="77777777" w:rsidTr="008B5166">
        <w:trPr>
          <w:trHeight w:val="600"/>
        </w:trPr>
        <w:tc>
          <w:tcPr>
            <w:tcW w:w="2297" w:type="dxa"/>
            <w:hideMark/>
          </w:tcPr>
          <w:p w14:paraId="190242F3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2.2.1.9.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Асфалтирање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путног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правца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уМЗ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Устипрача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>/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сједиште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МЗ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Устипрача-каштер</w:t>
            </w:r>
            <w:proofErr w:type="spellEnd"/>
          </w:p>
        </w:tc>
        <w:tc>
          <w:tcPr>
            <w:tcW w:w="2175" w:type="dxa"/>
            <w:hideMark/>
          </w:tcPr>
          <w:p w14:paraId="06CF27A4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54307D5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Дужина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асфалтираног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6346613A" w14:textId="7D1217C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1E0CE55C" w14:textId="6B313C0E" w:rsidR="0076601C" w:rsidRPr="00365B86" w:rsidRDefault="008B5166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6FC7B47D" w14:textId="5BCEC37D" w:rsidR="0076601C" w:rsidRPr="00365B86" w:rsidRDefault="008B516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30000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B6416D8" w14:textId="67874C1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14:paraId="29CD4AFD" w14:textId="4AC8C42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14:paraId="43C2A2AD" w14:textId="725F355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A0904" w:rsidRPr="00365B86">
              <w:rPr>
                <w:rFonts w:ascii="Cambria" w:hAnsi="Cambria"/>
              </w:rPr>
              <w:t>2</w:t>
            </w:r>
            <w:r w:rsidR="00B92B23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788" w:type="dxa"/>
            <w:noWrap/>
            <w:hideMark/>
          </w:tcPr>
          <w:p w14:paraId="1CE7ADBA" w14:textId="411C8CE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B92B23" w:rsidRPr="00365B86">
              <w:rPr>
                <w:rFonts w:ascii="Cambria" w:hAnsi="Cambria"/>
                <w:lang w:val="sr-Cyrl-BA"/>
              </w:rPr>
              <w:t>Влада ФБиХ</w:t>
            </w:r>
          </w:p>
        </w:tc>
      </w:tr>
      <w:tr w:rsidR="00DC6C8A" w:rsidRPr="00365B86" w14:paraId="51F97A55" w14:textId="77777777" w:rsidTr="008B5166">
        <w:trPr>
          <w:trHeight w:val="900"/>
        </w:trPr>
        <w:tc>
          <w:tcPr>
            <w:tcW w:w="2297" w:type="dxa"/>
            <w:hideMark/>
          </w:tcPr>
          <w:p w14:paraId="507FA00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2.2.1.10.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Проширење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градског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гробља</w:t>
            </w:r>
            <w:proofErr w:type="spellEnd"/>
          </w:p>
        </w:tc>
        <w:tc>
          <w:tcPr>
            <w:tcW w:w="2175" w:type="dxa"/>
            <w:hideMark/>
          </w:tcPr>
          <w:p w14:paraId="4B2B6265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  <w:r w:rsidRPr="00365B86">
              <w:rPr>
                <w:rFonts w:ascii="Cambria" w:hAnsi="Cambria"/>
              </w:rPr>
              <w:t xml:space="preserve"> и ЈКП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hideMark/>
          </w:tcPr>
          <w:p w14:paraId="5A6A9076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гробних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мјеста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4534DB8E" w14:textId="322771C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862" w:type="dxa"/>
            <w:noWrap/>
            <w:hideMark/>
          </w:tcPr>
          <w:p w14:paraId="17D7A484" w14:textId="60FEA36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46CF0BD5" w14:textId="738D6D76" w:rsidR="0076601C" w:rsidRPr="00365B86" w:rsidRDefault="008B516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005C6D8" w14:textId="11E3FC4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220000</w:t>
            </w:r>
          </w:p>
        </w:tc>
        <w:tc>
          <w:tcPr>
            <w:tcW w:w="658" w:type="dxa"/>
            <w:noWrap/>
            <w:hideMark/>
          </w:tcPr>
          <w:p w14:paraId="48AA057D" w14:textId="787E837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220000</w:t>
            </w:r>
          </w:p>
        </w:tc>
        <w:tc>
          <w:tcPr>
            <w:tcW w:w="834" w:type="dxa"/>
            <w:noWrap/>
            <w:hideMark/>
          </w:tcPr>
          <w:p w14:paraId="3DA16F04" w14:textId="2885657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752CC7CA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539D6169" w14:textId="77777777" w:rsidTr="008B5166">
        <w:trPr>
          <w:trHeight w:val="900"/>
        </w:trPr>
        <w:tc>
          <w:tcPr>
            <w:tcW w:w="2297" w:type="dxa"/>
            <w:hideMark/>
          </w:tcPr>
          <w:p w14:paraId="6AD6E2B9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 xml:space="preserve">2.2.1.11.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Изградња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градске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тржнице</w:t>
            </w:r>
            <w:proofErr w:type="spellEnd"/>
          </w:p>
        </w:tc>
        <w:tc>
          <w:tcPr>
            <w:tcW w:w="2175" w:type="dxa"/>
            <w:hideMark/>
          </w:tcPr>
          <w:p w14:paraId="50C4B6DC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  <w:r w:rsidRPr="00365B86">
              <w:rPr>
                <w:rFonts w:ascii="Cambria" w:hAnsi="Cambria"/>
              </w:rPr>
              <w:t xml:space="preserve"> и ЈКП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hideMark/>
          </w:tcPr>
          <w:p w14:paraId="25A8063E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продаваца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купаца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3A0436B7" w14:textId="13AD3EE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4EB3DB2D" w14:textId="69D5DA7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62" w:type="dxa"/>
            <w:noWrap/>
            <w:hideMark/>
          </w:tcPr>
          <w:p w14:paraId="64EC3F3D" w14:textId="59B4F977" w:rsidR="0076601C" w:rsidRPr="00365B86" w:rsidRDefault="008B516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642E498" w14:textId="7B6BCC7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35000</w:t>
            </w:r>
          </w:p>
        </w:tc>
        <w:tc>
          <w:tcPr>
            <w:tcW w:w="658" w:type="dxa"/>
            <w:noWrap/>
            <w:hideMark/>
          </w:tcPr>
          <w:p w14:paraId="5F488876" w14:textId="586C397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34" w:type="dxa"/>
            <w:noWrap/>
            <w:hideMark/>
          </w:tcPr>
          <w:p w14:paraId="7CA8109F" w14:textId="3CEB9558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5692AA55" w14:textId="6B35AA4E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019E667F" w14:textId="77777777" w:rsidTr="008B5166">
        <w:trPr>
          <w:trHeight w:val="600"/>
        </w:trPr>
        <w:tc>
          <w:tcPr>
            <w:tcW w:w="2297" w:type="dxa"/>
            <w:hideMark/>
          </w:tcPr>
          <w:p w14:paraId="57AECD83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2.2.1.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>12.Модернизација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путних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праваца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у МЗ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Требешко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Брдо</w:t>
            </w:r>
            <w:proofErr w:type="spellEnd"/>
          </w:p>
        </w:tc>
        <w:tc>
          <w:tcPr>
            <w:tcW w:w="2175" w:type="dxa"/>
            <w:hideMark/>
          </w:tcPr>
          <w:p w14:paraId="680F08A8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23CC0EB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Дужина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уређених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праваца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665D5BB8" w14:textId="3972E33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2694887F" w14:textId="34833CD2" w:rsidR="0076601C" w:rsidRPr="00365B86" w:rsidRDefault="008B5166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B454422" w14:textId="7FB0A809" w:rsidR="0076601C" w:rsidRPr="00365B86" w:rsidRDefault="008B516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B539795" w14:textId="629DCA2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14:paraId="70EAF0B0" w14:textId="746FE4A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14:paraId="00208DAC" w14:textId="72385E52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7BE7AB2A" w14:textId="17DE2575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БПК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664890F" w14:textId="77777777" w:rsidTr="008B5166">
        <w:trPr>
          <w:trHeight w:val="3015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2C194A1A" w14:textId="77777777" w:rsidR="0076601C" w:rsidRPr="00365B86" w:rsidRDefault="0076601C">
            <w:pPr>
              <w:rPr>
                <w:rFonts w:ascii="Cambria" w:hAnsi="Cambria"/>
                <w:b/>
                <w:bCs/>
                <w:i/>
                <w:i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  <w:i/>
                <w:iCs/>
              </w:rPr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  <w:i/>
                <w:iCs/>
              </w:rPr>
              <w:t xml:space="preserve"> 2.2.2: УВОЂЕЊЕ НОВИХ ЈАВНИХ УСЛУГА И ЕЛЕКТРОНСКЕ УПРАВЕ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613C9AEA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Општинска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управа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6D0FEA2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регулационих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планова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општине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Проценат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издатих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дозвола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електронским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путем</w:t>
            </w:r>
            <w:proofErr w:type="spellEnd"/>
            <w:r w:rsidRPr="00365B86">
              <w:rPr>
                <w:rFonts w:ascii="Cambria" w:hAnsi="Cambria"/>
              </w:rPr>
              <w:t xml:space="preserve">, 3 </w:t>
            </w:r>
            <w:proofErr w:type="spellStart"/>
            <w:r w:rsidRPr="00365B86">
              <w:rPr>
                <w:rFonts w:ascii="Cambria" w:hAnsi="Cambria"/>
              </w:rPr>
              <w:t>Проценат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издатих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рјешења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предузетнике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електронским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путем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1697EB7D" w14:textId="3A04A07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5D31C8CA" w14:textId="6B8CE590" w:rsidR="0076601C" w:rsidRPr="00365B86" w:rsidRDefault="008B516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59F0D7EE" w14:textId="5809B88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0798AA8B" w14:textId="48C8D57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55000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06D34B40" w14:textId="2E79ED0D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36219A" w:rsidRPr="00365B86">
              <w:rPr>
                <w:rFonts w:ascii="Cambria" w:hAnsi="Cambria"/>
              </w:rPr>
              <w:t>25000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72FA84ED" w14:textId="5284F4A3" w:rsidR="0076601C" w:rsidRPr="00365B86" w:rsidRDefault="0036219A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30000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0FCA7E86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16A8FD60" w14:textId="77777777" w:rsidTr="008B5166">
        <w:trPr>
          <w:trHeight w:val="900"/>
        </w:trPr>
        <w:tc>
          <w:tcPr>
            <w:tcW w:w="2297" w:type="dxa"/>
            <w:hideMark/>
          </w:tcPr>
          <w:p w14:paraId="39EAEEFF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2.2.2.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>1.С.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Израда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усвајање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просторно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планске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документације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општине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Ново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Горажде</w:t>
            </w:r>
            <w:proofErr w:type="spellEnd"/>
          </w:p>
        </w:tc>
        <w:tc>
          <w:tcPr>
            <w:tcW w:w="2175" w:type="dxa"/>
            <w:hideMark/>
          </w:tcPr>
          <w:p w14:paraId="04DF91B8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0FE5F49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урбанистичких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регулационих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планова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03E54044" w14:textId="372B5EA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0CDF2A67" w14:textId="15D9F59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686A5FA6" w14:textId="71E7BA20" w:rsidR="0076601C" w:rsidRPr="00365B86" w:rsidRDefault="008B516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40000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53E43FEA" w14:textId="4986B84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658" w:type="dxa"/>
            <w:noWrap/>
            <w:hideMark/>
          </w:tcPr>
          <w:p w14:paraId="7674E153" w14:textId="17B6AEB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34" w:type="dxa"/>
            <w:noWrap/>
            <w:hideMark/>
          </w:tcPr>
          <w:p w14:paraId="7CF52DE0" w14:textId="749D400D" w:rsidR="0076601C" w:rsidRPr="00365B86" w:rsidRDefault="0036219A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30</w:t>
            </w:r>
            <w:r w:rsidR="00D46521" w:rsidRPr="00365B86">
              <w:rPr>
                <w:rFonts w:ascii="Cambria" w:hAnsi="Cambria"/>
                <w:lang w:val="sr-Cyrl-BA"/>
              </w:rPr>
              <w:t>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64EDECF9" w14:textId="7F5E1D2A" w:rsidR="0076601C" w:rsidRPr="00365B86" w:rsidRDefault="00D46521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DF175F1" w14:textId="77777777" w:rsidTr="008B5166">
        <w:trPr>
          <w:trHeight w:val="900"/>
        </w:trPr>
        <w:tc>
          <w:tcPr>
            <w:tcW w:w="2297" w:type="dxa"/>
            <w:hideMark/>
          </w:tcPr>
          <w:p w14:paraId="6C0D1B72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2.2.2.2.С.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Осавремењавање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општинске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управе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-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електронска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управа</w:t>
            </w:r>
            <w:proofErr w:type="spellEnd"/>
          </w:p>
        </w:tc>
        <w:tc>
          <w:tcPr>
            <w:tcW w:w="2175" w:type="dxa"/>
            <w:hideMark/>
          </w:tcPr>
          <w:p w14:paraId="4DE2E0DF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општу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управу</w:t>
            </w:r>
            <w:proofErr w:type="spellEnd"/>
          </w:p>
        </w:tc>
        <w:tc>
          <w:tcPr>
            <w:tcW w:w="2832" w:type="dxa"/>
            <w:hideMark/>
          </w:tcPr>
          <w:p w14:paraId="13D9999D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електронских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сервиса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корисника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1DE6E445" w14:textId="2DA03E4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8B5166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2" w:type="dxa"/>
            <w:noWrap/>
            <w:hideMark/>
          </w:tcPr>
          <w:p w14:paraId="3DCFE270" w14:textId="49AD2C5C" w:rsidR="0076601C" w:rsidRPr="00365B86" w:rsidRDefault="008B5166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6B2EC571" w14:textId="47B65938" w:rsidR="0076601C" w:rsidRPr="00365B86" w:rsidRDefault="008B5166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C596952" w14:textId="7782EC0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658" w:type="dxa"/>
            <w:noWrap/>
            <w:hideMark/>
          </w:tcPr>
          <w:p w14:paraId="0D2A76F0" w14:textId="48E5711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34" w:type="dxa"/>
            <w:noWrap/>
            <w:hideMark/>
          </w:tcPr>
          <w:p w14:paraId="31218A50" w14:textId="252F713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6EC3F095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3DEC1B34" w14:textId="77777777" w:rsidTr="008B5166">
        <w:trPr>
          <w:trHeight w:val="3900"/>
        </w:trPr>
        <w:tc>
          <w:tcPr>
            <w:tcW w:w="2297" w:type="dxa"/>
            <w:shd w:val="clear" w:color="auto" w:fill="92D050"/>
            <w:hideMark/>
          </w:tcPr>
          <w:p w14:paraId="63469B74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lastRenderedPageBreak/>
              <w:t>С.Ц.3: ОЧУВАНА И ЗАШТИЋЕНА ЖИВОТНА СРЕДИНА</w:t>
            </w:r>
          </w:p>
        </w:tc>
        <w:tc>
          <w:tcPr>
            <w:tcW w:w="2175" w:type="dxa"/>
            <w:shd w:val="clear" w:color="auto" w:fill="92D050"/>
            <w:hideMark/>
          </w:tcPr>
          <w:p w14:paraId="26C6A98D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shd w:val="clear" w:color="auto" w:fill="92D050"/>
            <w:hideMark/>
          </w:tcPr>
          <w:p w14:paraId="2E635C1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дивљих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депонија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Удио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домаћинстава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обухваћен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организованим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одвозом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отпада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функционалних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пречистача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вода</w:t>
            </w:r>
            <w:proofErr w:type="spellEnd"/>
            <w:r w:rsidRPr="00365B86">
              <w:rPr>
                <w:rFonts w:ascii="Cambria" w:hAnsi="Cambria"/>
              </w:rPr>
              <w:t xml:space="preserve">, 4. </w:t>
            </w:r>
            <w:proofErr w:type="spellStart"/>
            <w:r w:rsidRPr="00365B86">
              <w:rPr>
                <w:rFonts w:ascii="Cambria" w:hAnsi="Cambria"/>
              </w:rPr>
              <w:t>Удио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броја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становника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који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има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приступ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контролисаној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води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пиће</w:t>
            </w:r>
            <w:proofErr w:type="spellEnd"/>
            <w:r w:rsidRPr="00365B86">
              <w:rPr>
                <w:rFonts w:ascii="Cambria" w:hAnsi="Cambria"/>
              </w:rPr>
              <w:t>.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14:paraId="34D0BE57" w14:textId="650B651B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2</w:t>
            </w:r>
            <w:r w:rsidR="00AD6746" w:rsidRPr="00365B86"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14:paraId="4722DD3B" w14:textId="0FE38C49" w:rsidR="0076601C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5</w:t>
            </w:r>
            <w:r w:rsidR="0036219A" w:rsidRPr="00365B86">
              <w:rPr>
                <w:rFonts w:ascii="Cambria" w:hAnsi="Cambria"/>
              </w:rPr>
              <w:t>0</w:t>
            </w:r>
            <w:r w:rsidR="00AD6746"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92D050"/>
            <w:noWrap/>
            <w:hideMark/>
          </w:tcPr>
          <w:p w14:paraId="1F8E012B" w14:textId="62F4604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5</w:t>
            </w:r>
            <w:r w:rsidR="0036219A" w:rsidRPr="00365B86">
              <w:rPr>
                <w:rFonts w:ascii="Cambria" w:hAnsi="Cambria"/>
              </w:rPr>
              <w:t>7</w:t>
            </w:r>
            <w:r w:rsidR="00AD6746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80" w:type="dxa"/>
            <w:shd w:val="clear" w:color="auto" w:fill="92D050"/>
            <w:noWrap/>
            <w:hideMark/>
          </w:tcPr>
          <w:p w14:paraId="25CF9535" w14:textId="581FF51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47F8" w:rsidRPr="00365B86">
              <w:rPr>
                <w:rFonts w:ascii="Cambria" w:hAnsi="Cambria"/>
                <w:lang w:val="sr-Cyrl-BA"/>
              </w:rPr>
              <w:t>1</w:t>
            </w:r>
            <w:r w:rsidR="00F83F10" w:rsidRPr="00365B86">
              <w:rPr>
                <w:rFonts w:ascii="Cambria" w:hAnsi="Cambria"/>
                <w:lang w:val="sr-Cyrl-BA"/>
              </w:rPr>
              <w:t>3</w:t>
            </w:r>
            <w:r w:rsidR="0036219A" w:rsidRPr="00365B86">
              <w:rPr>
                <w:rFonts w:ascii="Cambria" w:hAnsi="Cambria"/>
              </w:rPr>
              <w:t>200</w:t>
            </w:r>
            <w:r w:rsidR="00A72387" w:rsidRPr="00365B86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658" w:type="dxa"/>
            <w:shd w:val="clear" w:color="auto" w:fill="92D050"/>
            <w:noWrap/>
            <w:hideMark/>
          </w:tcPr>
          <w:p w14:paraId="279BC9C7" w14:textId="160E89E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6B3CFC" w:rsidRPr="00365B86">
              <w:rPr>
                <w:rFonts w:ascii="Cambria" w:hAnsi="Cambria"/>
                <w:lang w:val="sr-Cyrl-BA"/>
              </w:rPr>
              <w:t>2</w:t>
            </w:r>
            <w:r w:rsidR="00F83F10" w:rsidRPr="00365B86">
              <w:rPr>
                <w:rFonts w:ascii="Cambria" w:hAnsi="Cambria"/>
                <w:lang w:val="sr-Cyrl-BA"/>
              </w:rPr>
              <w:t>8</w:t>
            </w:r>
            <w:r w:rsidR="006B3CFC" w:rsidRPr="00365B86">
              <w:rPr>
                <w:rFonts w:ascii="Cambria" w:hAnsi="Cambria"/>
                <w:lang w:val="sr-Cyrl-BA"/>
              </w:rPr>
              <w:t>5</w:t>
            </w:r>
            <w:r w:rsidR="0036219A" w:rsidRPr="00365B86">
              <w:rPr>
                <w:rFonts w:ascii="Cambria" w:hAnsi="Cambria"/>
              </w:rPr>
              <w:t>0</w:t>
            </w:r>
            <w:r w:rsidR="006B3CFC" w:rsidRPr="00365B86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834" w:type="dxa"/>
            <w:shd w:val="clear" w:color="auto" w:fill="92D050"/>
            <w:noWrap/>
            <w:hideMark/>
          </w:tcPr>
          <w:p w14:paraId="1E98A1A0" w14:textId="2BA947EF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103</w:t>
            </w:r>
            <w:r w:rsidR="006B3CFC" w:rsidRPr="00365B86">
              <w:rPr>
                <w:rFonts w:ascii="Cambria" w:hAnsi="Cambria"/>
                <w:lang w:val="sr-Cyrl-BA"/>
              </w:rPr>
              <w:t>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shd w:val="clear" w:color="auto" w:fill="92D050"/>
            <w:noWrap/>
            <w:hideMark/>
          </w:tcPr>
          <w:p w14:paraId="607D31CB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06BAD5CB" w14:textId="77777777" w:rsidTr="008B5166">
        <w:trPr>
          <w:trHeight w:val="330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25DC674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t>Приоритет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3.1: УНАПРИЈЕЂЕНО ПОСТОЈЕЋЕ СТАЊЕ ПРИРОДЕ, ТЛА, ВОДЕ И ВАЗДУХА</w:t>
            </w:r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13737414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путем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одсјека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4F38CFD9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општинских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ажурних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просторно-планских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докумената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санитарних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депонија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одлагање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отпада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Трошак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електричне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енергије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јавну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расвјету</w:t>
            </w:r>
            <w:proofErr w:type="spellEnd"/>
            <w:r w:rsidRPr="00365B86">
              <w:rPr>
                <w:rFonts w:ascii="Cambria" w:hAnsi="Cambria"/>
              </w:rPr>
              <w:t xml:space="preserve">, 4. </w:t>
            </w:r>
            <w:proofErr w:type="spellStart"/>
            <w:r w:rsidRPr="00365B86">
              <w:rPr>
                <w:rFonts w:ascii="Cambria" w:hAnsi="Cambria"/>
              </w:rPr>
              <w:t>Удио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који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рециклира</w:t>
            </w:r>
            <w:proofErr w:type="spellEnd"/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518A9498" w14:textId="57B837B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1</w:t>
            </w:r>
            <w:r w:rsidR="00A61795" w:rsidRPr="00365B86"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4C73601D" w14:textId="6CB5FC2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2</w:t>
            </w:r>
            <w:r w:rsidR="00A25CA9" w:rsidRPr="00365B86">
              <w:rPr>
                <w:rFonts w:ascii="Cambria" w:hAnsi="Cambria"/>
              </w:rPr>
              <w:t>0</w:t>
            </w:r>
            <w:r w:rsidR="00AD6746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013B0AA9" w14:textId="000AB982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4</w:t>
            </w:r>
            <w:r w:rsidR="00A25CA9" w:rsidRPr="00365B86">
              <w:rPr>
                <w:rFonts w:ascii="Cambria" w:hAnsi="Cambria"/>
              </w:rPr>
              <w:t>75000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  <w:hideMark/>
          </w:tcPr>
          <w:p w14:paraId="5114ABDE" w14:textId="3795979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8</w:t>
            </w:r>
            <w:r w:rsidR="00827C89" w:rsidRPr="00365B86">
              <w:rPr>
                <w:rFonts w:ascii="Cambria" w:hAnsi="Cambria"/>
                <w:lang w:val="sr-Cyrl-BA"/>
              </w:rPr>
              <w:t>2</w:t>
            </w:r>
            <w:r w:rsidR="00A72387" w:rsidRPr="00365B86">
              <w:rPr>
                <w:rFonts w:ascii="Cambria" w:hAnsi="Cambria"/>
                <w:lang w:val="sr-Cyrl-BA"/>
              </w:rPr>
              <w:t>0</w:t>
            </w:r>
            <w:r w:rsidR="00A25CA9" w:rsidRPr="00365B86">
              <w:rPr>
                <w:rFonts w:ascii="Cambria" w:hAnsi="Cambria"/>
              </w:rPr>
              <w:t>0</w:t>
            </w:r>
            <w:r w:rsidR="00A72387" w:rsidRPr="00365B86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21123F84" w14:textId="7707570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6B3CFC" w:rsidRPr="00365B86">
              <w:rPr>
                <w:rFonts w:ascii="Cambria" w:hAnsi="Cambria"/>
                <w:lang w:val="sr-Cyrl-BA"/>
              </w:rPr>
              <w:t>2</w:t>
            </w:r>
            <w:r w:rsidR="00F83F10" w:rsidRPr="00365B86">
              <w:rPr>
                <w:rFonts w:ascii="Cambria" w:hAnsi="Cambria"/>
                <w:lang w:val="sr-Cyrl-BA"/>
              </w:rPr>
              <w:t>8</w:t>
            </w:r>
            <w:r w:rsidR="006B3CFC" w:rsidRPr="00365B86">
              <w:rPr>
                <w:rFonts w:ascii="Cambria" w:hAnsi="Cambria"/>
                <w:lang w:val="sr-Cyrl-BA"/>
              </w:rPr>
              <w:t>5</w:t>
            </w:r>
            <w:r w:rsidR="00A25CA9" w:rsidRPr="00365B86">
              <w:rPr>
                <w:rFonts w:ascii="Cambria" w:hAnsi="Cambria"/>
              </w:rPr>
              <w:t>0</w:t>
            </w:r>
            <w:r w:rsidR="006B3CFC" w:rsidRPr="00365B86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541B5E0E" w14:textId="22DBC1F3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53</w:t>
            </w:r>
            <w:r w:rsidR="006B3CFC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38F41448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25BE042E" w14:textId="77777777" w:rsidTr="008B5166">
        <w:trPr>
          <w:trHeight w:val="30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48A872BC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lastRenderedPageBreak/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3.1.1: ИЗГРАДЊА ПРЕЧИСТАЧА ОТПАДНИХ ВОДА 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 xml:space="preserve">И 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И</w:t>
            </w:r>
            <w:proofErr w:type="spellEnd"/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 ПЛАНСКА ЗАШТИТА ЖИВОТНЕ СРЕДИНЕ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014673A9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путем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одсјека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06CFDA50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дивљих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депонија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Минимални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капацитете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пречишћавање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индустријских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комуналних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вода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посјетилаца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еко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зоне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6EF6E037" w14:textId="53B6F3F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10048952" w14:textId="5356B93E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90000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1914B6E1" w14:textId="0D274818" w:rsidR="0076601C" w:rsidRPr="00365B86" w:rsidRDefault="00A25CA9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360</w:t>
            </w:r>
            <w:r w:rsidR="00A61795" w:rsidRPr="00365B86">
              <w:rPr>
                <w:rFonts w:ascii="Cambria" w:hAnsi="Cambria"/>
                <w:lang w:val="sr-Cyrl-BA"/>
              </w:rPr>
              <w:t>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4AB89008" w14:textId="58744ED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2347F8" w:rsidRPr="00365B86">
              <w:rPr>
                <w:rFonts w:ascii="Cambria" w:hAnsi="Cambria"/>
                <w:lang w:val="sr-Cyrl-BA"/>
              </w:rPr>
              <w:t>475</w:t>
            </w:r>
            <w:r w:rsidR="00A72387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257A68E3" w14:textId="30889B6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225000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6416881B" w14:textId="22CE099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4F706420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C5E72EB" w14:textId="77777777" w:rsidTr="008B5166">
        <w:trPr>
          <w:trHeight w:val="1200"/>
        </w:trPr>
        <w:tc>
          <w:tcPr>
            <w:tcW w:w="2297" w:type="dxa"/>
            <w:hideMark/>
          </w:tcPr>
          <w:p w14:paraId="05B3296A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>3.1.1.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>1.С.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Уклањање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дивљих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депонија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рекултивација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обала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ријеке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Дрине</w:t>
            </w:r>
            <w:proofErr w:type="spellEnd"/>
          </w:p>
        </w:tc>
        <w:tc>
          <w:tcPr>
            <w:tcW w:w="2175" w:type="dxa"/>
            <w:hideMark/>
          </w:tcPr>
          <w:p w14:paraId="45486CAC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067DDFEC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уклоњених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депонија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Количина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уклоњеног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2604279E" w14:textId="0E211CB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62" w:type="dxa"/>
            <w:noWrap/>
            <w:hideMark/>
          </w:tcPr>
          <w:p w14:paraId="0870ABCC" w14:textId="42914EE5" w:rsidR="0076601C" w:rsidRPr="00365B86" w:rsidRDefault="00A61795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657B6AF4" w14:textId="72B8EA97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4AC2F52C" w14:textId="79820C4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658" w:type="dxa"/>
            <w:noWrap/>
            <w:hideMark/>
          </w:tcPr>
          <w:p w14:paraId="34446D5B" w14:textId="09E219F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14:paraId="402403C4" w14:textId="420A7FE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40B14986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9FA3B85" w14:textId="77777777" w:rsidTr="008B5166">
        <w:trPr>
          <w:trHeight w:val="2400"/>
        </w:trPr>
        <w:tc>
          <w:tcPr>
            <w:tcW w:w="2297" w:type="dxa"/>
            <w:hideMark/>
          </w:tcPr>
          <w:p w14:paraId="7E6B8805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3.1.1.2.С.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Колектор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пречистач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отпадних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вода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за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мјесне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заједнице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Копачи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Устипрача</w:t>
            </w:r>
            <w:proofErr w:type="spellEnd"/>
          </w:p>
        </w:tc>
        <w:tc>
          <w:tcPr>
            <w:tcW w:w="2175" w:type="dxa"/>
            <w:hideMark/>
          </w:tcPr>
          <w:p w14:paraId="7E4E2252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  <w:r w:rsidRPr="00365B86">
              <w:rPr>
                <w:rFonts w:ascii="Cambria" w:hAnsi="Cambria"/>
              </w:rPr>
              <w:t xml:space="preserve"> и ЈКП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</w:p>
        </w:tc>
        <w:tc>
          <w:tcPr>
            <w:tcW w:w="2832" w:type="dxa"/>
            <w:hideMark/>
          </w:tcPr>
          <w:p w14:paraId="1687A365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домаћинстава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прикључених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систем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пречишћавање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Количина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пречишћених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6C941A0D" w14:textId="3B0C9A9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08B8660D" w14:textId="684B095F" w:rsidR="0076601C" w:rsidRPr="00365B86" w:rsidRDefault="00A61795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52FC7FB" w14:textId="1B5C7ED5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300000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3517B80F" w14:textId="3C79E88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350000</w:t>
            </w:r>
          </w:p>
        </w:tc>
        <w:tc>
          <w:tcPr>
            <w:tcW w:w="658" w:type="dxa"/>
            <w:noWrap/>
            <w:hideMark/>
          </w:tcPr>
          <w:p w14:paraId="69FCE30D" w14:textId="47D0EC2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D46521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34" w:type="dxa"/>
            <w:noWrap/>
            <w:hideMark/>
          </w:tcPr>
          <w:p w14:paraId="259F4E21" w14:textId="551392F9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250000</w:t>
            </w:r>
          </w:p>
        </w:tc>
        <w:tc>
          <w:tcPr>
            <w:tcW w:w="788" w:type="dxa"/>
            <w:noWrap/>
            <w:hideMark/>
          </w:tcPr>
          <w:p w14:paraId="6B850ABF" w14:textId="5EC1C6A0" w:rsidR="0076601C" w:rsidRPr="00365B86" w:rsidRDefault="003479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Влада РС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70B4CAA3" w14:textId="77777777" w:rsidTr="008B5166">
        <w:trPr>
          <w:trHeight w:val="600"/>
        </w:trPr>
        <w:tc>
          <w:tcPr>
            <w:tcW w:w="2297" w:type="dxa"/>
            <w:hideMark/>
          </w:tcPr>
          <w:p w14:paraId="3FCA3A27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3.1.1.3.С.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Еко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туристичка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зона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``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Устипрача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>``</w:t>
            </w:r>
          </w:p>
        </w:tc>
        <w:tc>
          <w:tcPr>
            <w:tcW w:w="2175" w:type="dxa"/>
            <w:hideMark/>
          </w:tcPr>
          <w:p w14:paraId="4C25C608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602AEEE8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365B86">
              <w:rPr>
                <w:rFonts w:ascii="Cambria" w:hAnsi="Cambria"/>
              </w:rPr>
              <w:t>посјетилаца</w:t>
            </w:r>
            <w:proofErr w:type="spellEnd"/>
            <w:r w:rsidRPr="00365B86">
              <w:rPr>
                <w:rFonts w:ascii="Cambria" w:hAnsi="Cambria"/>
              </w:rPr>
              <w:t xml:space="preserve">  </w:t>
            </w:r>
            <w:proofErr w:type="spellStart"/>
            <w:r w:rsidRPr="00365B86">
              <w:rPr>
                <w:rFonts w:ascii="Cambria" w:hAnsi="Cambria"/>
              </w:rPr>
              <w:t>еко</w:t>
            </w:r>
            <w:proofErr w:type="spellEnd"/>
            <w:proofErr w:type="gram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зоне</w:t>
            </w:r>
            <w:proofErr w:type="spellEnd"/>
          </w:p>
        </w:tc>
        <w:tc>
          <w:tcPr>
            <w:tcW w:w="862" w:type="dxa"/>
            <w:noWrap/>
            <w:hideMark/>
          </w:tcPr>
          <w:p w14:paraId="6A1C177D" w14:textId="24DC34E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62" w:type="dxa"/>
            <w:noWrap/>
            <w:hideMark/>
          </w:tcPr>
          <w:p w14:paraId="52BE151D" w14:textId="29F587C3" w:rsidR="0076601C" w:rsidRPr="00365B86" w:rsidRDefault="00A61795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30000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613CD94B" w14:textId="5AD72523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50000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668F154" w14:textId="49D4462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95000</w:t>
            </w:r>
          </w:p>
        </w:tc>
        <w:tc>
          <w:tcPr>
            <w:tcW w:w="658" w:type="dxa"/>
            <w:noWrap/>
            <w:hideMark/>
          </w:tcPr>
          <w:p w14:paraId="32FF109D" w14:textId="08C0BD5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95000</w:t>
            </w:r>
          </w:p>
        </w:tc>
        <w:tc>
          <w:tcPr>
            <w:tcW w:w="834" w:type="dxa"/>
            <w:noWrap/>
            <w:hideMark/>
          </w:tcPr>
          <w:p w14:paraId="7E2D1C7D" w14:textId="652BF05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23AAF63A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6A6B7CCC" w14:textId="77777777" w:rsidTr="008B5166">
        <w:trPr>
          <w:trHeight w:val="24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62CEB890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lastRenderedPageBreak/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3.1.2: ОДРЖИВО РЈЕШЕЊЕ УПРАВЉАЊА ОТПАДОМ И ЕФИКАСНО КОРИШТЕЊЕ ЕНЕРГИЈЕ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2F8B5523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путем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одсјека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0F4DFDFA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Количина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селективно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прикупљеног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предатог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отпада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јавних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објеката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којима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примјењују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мјере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енергетске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ефикасности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E1526A1" w14:textId="40BA8926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2</w:t>
            </w:r>
            <w:r w:rsidR="00A61795" w:rsidRPr="00365B8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C77BAEA" w14:textId="4F2C51D8" w:rsidR="0076601C" w:rsidRPr="00365B86" w:rsidRDefault="00F83F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2</w:t>
            </w:r>
            <w:r w:rsidR="00A61795" w:rsidRPr="00365B86">
              <w:rPr>
                <w:rFonts w:ascii="Cambria" w:hAnsi="Cambria"/>
                <w:lang w:val="sr-Cyrl-BA"/>
              </w:rPr>
              <w:t>15000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284A8757" w14:textId="7FAB4DAC" w:rsidR="0076601C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2</w:t>
            </w:r>
            <w:r w:rsidR="00A61795" w:rsidRPr="00365B8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4E36D066" w14:textId="69CFBA2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3</w:t>
            </w:r>
            <w:r w:rsidR="00A72387" w:rsidRPr="00365B86"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27E5B0F3" w14:textId="5E6F420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6</w:t>
            </w:r>
            <w:r w:rsidR="00347910" w:rsidRPr="00365B86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31C2103A" w14:textId="76272B6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F83F10" w:rsidRPr="00365B86">
              <w:rPr>
                <w:rFonts w:ascii="Cambria" w:hAnsi="Cambria"/>
                <w:lang w:val="sr-Cyrl-BA"/>
              </w:rPr>
              <w:t>28</w:t>
            </w:r>
            <w:r w:rsidR="00347910" w:rsidRPr="00365B86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7CF55284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1F4955BA" w14:textId="77777777" w:rsidTr="008B5166">
        <w:trPr>
          <w:trHeight w:val="900"/>
        </w:trPr>
        <w:tc>
          <w:tcPr>
            <w:tcW w:w="2297" w:type="dxa"/>
            <w:hideMark/>
          </w:tcPr>
          <w:p w14:paraId="389F9F36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3.1.2.1.С.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Санација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рекултивација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депоније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``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Каменолом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>``</w:t>
            </w:r>
          </w:p>
        </w:tc>
        <w:tc>
          <w:tcPr>
            <w:tcW w:w="2175" w:type="dxa"/>
            <w:hideMark/>
          </w:tcPr>
          <w:p w14:paraId="5EABB32E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  <w:hideMark/>
          </w:tcPr>
          <w:p w14:paraId="7C05E05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Површина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извршене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санације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рекултивације</w:t>
            </w:r>
            <w:proofErr w:type="spellEnd"/>
          </w:p>
        </w:tc>
        <w:tc>
          <w:tcPr>
            <w:tcW w:w="862" w:type="dxa"/>
            <w:noWrap/>
            <w:hideMark/>
          </w:tcPr>
          <w:p w14:paraId="087D9599" w14:textId="7E9AB76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62" w:type="dxa"/>
            <w:noWrap/>
            <w:hideMark/>
          </w:tcPr>
          <w:p w14:paraId="54E0D670" w14:textId="16D59A39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08F67F2" w14:textId="20C1ECD6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28937FEA" w14:textId="6A91FD77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45000</w:t>
            </w:r>
          </w:p>
        </w:tc>
        <w:tc>
          <w:tcPr>
            <w:tcW w:w="658" w:type="dxa"/>
            <w:noWrap/>
            <w:hideMark/>
          </w:tcPr>
          <w:p w14:paraId="3D9EF50C" w14:textId="0E274C6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  <w:hideMark/>
          </w:tcPr>
          <w:p w14:paraId="162B9A50" w14:textId="101BE3CE" w:rsidR="0076601C" w:rsidRPr="00365B86" w:rsidRDefault="003479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15000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8" w:type="dxa"/>
            <w:noWrap/>
            <w:hideMark/>
          </w:tcPr>
          <w:p w14:paraId="21CBB772" w14:textId="5C6E4B9B" w:rsidR="0076601C" w:rsidRPr="00365B86" w:rsidRDefault="00347910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ЈКП Ново Горажде</w:t>
            </w:r>
            <w:r w:rsidR="0076601C" w:rsidRPr="00365B86">
              <w:rPr>
                <w:rFonts w:ascii="Cambria" w:hAnsi="Cambria"/>
              </w:rPr>
              <w:t> </w:t>
            </w:r>
          </w:p>
        </w:tc>
      </w:tr>
      <w:tr w:rsidR="00F83F10" w:rsidRPr="00365B86" w14:paraId="693D6B80" w14:textId="77777777" w:rsidTr="008B5166">
        <w:trPr>
          <w:trHeight w:val="900"/>
        </w:trPr>
        <w:tc>
          <w:tcPr>
            <w:tcW w:w="2297" w:type="dxa"/>
          </w:tcPr>
          <w:p w14:paraId="383BC789" w14:textId="62ACCF5E" w:rsidR="00F83F10" w:rsidRPr="00365B86" w:rsidRDefault="00F83F10">
            <w:pPr>
              <w:rPr>
                <w:rFonts w:ascii="Cambria" w:hAnsi="Cambria"/>
                <w:b/>
                <w:bCs/>
                <w:lang w:val="sr-Cyrl-BA"/>
              </w:rPr>
            </w:pPr>
            <w:r w:rsidRPr="00365B86">
              <w:rPr>
                <w:rFonts w:ascii="Cambria" w:hAnsi="Cambria"/>
                <w:b/>
                <w:bCs/>
              </w:rPr>
              <w:t>3.1.2.2.</w:t>
            </w:r>
            <w:r w:rsidRPr="00365B86">
              <w:rPr>
                <w:rFonts w:ascii="Cambria" w:hAnsi="Cambria"/>
                <w:b/>
                <w:bCs/>
                <w:lang w:val="sr-Cyrl-BA"/>
              </w:rPr>
              <w:t xml:space="preserve"> Имплементација мјера енергетске ефикасности</w:t>
            </w:r>
          </w:p>
        </w:tc>
        <w:tc>
          <w:tcPr>
            <w:tcW w:w="2175" w:type="dxa"/>
          </w:tcPr>
          <w:p w14:paraId="6862A710" w14:textId="28C2B8EF" w:rsidR="00F83F10" w:rsidRPr="00365B86" w:rsidRDefault="00F83F10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</w:p>
        </w:tc>
        <w:tc>
          <w:tcPr>
            <w:tcW w:w="2832" w:type="dxa"/>
          </w:tcPr>
          <w:p w14:paraId="2BAFF7EA" w14:textId="56FBCCEB" w:rsidR="00F83F10" w:rsidRPr="00365B86" w:rsidRDefault="00F83F10" w:rsidP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1.Број објеката обукваћених мјерама енергетске ефикасности, 2.Површина објеката</w:t>
            </w:r>
          </w:p>
        </w:tc>
        <w:tc>
          <w:tcPr>
            <w:tcW w:w="862" w:type="dxa"/>
            <w:noWrap/>
          </w:tcPr>
          <w:p w14:paraId="18C6A374" w14:textId="0C7F18B4" w:rsidR="00F83F10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</w:tcPr>
          <w:p w14:paraId="17794BA5" w14:textId="02E35DAD" w:rsidR="00F83F10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</w:tcPr>
          <w:p w14:paraId="2357BCC1" w14:textId="520E6159" w:rsidR="00F83F10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80" w:type="dxa"/>
            <w:noWrap/>
          </w:tcPr>
          <w:p w14:paraId="77F0FA59" w14:textId="5C5FD716" w:rsidR="00F83F10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658" w:type="dxa"/>
            <w:noWrap/>
          </w:tcPr>
          <w:p w14:paraId="72C1180C" w14:textId="26F7F113" w:rsidR="00F83F10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34" w:type="dxa"/>
            <w:noWrap/>
          </w:tcPr>
          <w:p w14:paraId="74C47DF7" w14:textId="5C799E4B" w:rsidR="00F83F10" w:rsidRPr="00365B86" w:rsidRDefault="00F83F10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270000</w:t>
            </w:r>
          </w:p>
        </w:tc>
        <w:tc>
          <w:tcPr>
            <w:tcW w:w="788" w:type="dxa"/>
            <w:noWrap/>
          </w:tcPr>
          <w:p w14:paraId="31216571" w14:textId="77777777" w:rsidR="00F83F10" w:rsidRPr="00365B86" w:rsidRDefault="00F83F10">
            <w:pPr>
              <w:rPr>
                <w:rFonts w:ascii="Cambria" w:hAnsi="Cambria"/>
                <w:lang w:val="sr-Cyrl-BA"/>
              </w:rPr>
            </w:pPr>
          </w:p>
        </w:tc>
      </w:tr>
      <w:tr w:rsidR="00DC6C8A" w:rsidRPr="00365B86" w14:paraId="4A03402F" w14:textId="77777777" w:rsidTr="008B5166">
        <w:trPr>
          <w:trHeight w:val="1800"/>
        </w:trPr>
        <w:tc>
          <w:tcPr>
            <w:tcW w:w="2297" w:type="dxa"/>
            <w:shd w:val="clear" w:color="auto" w:fill="FFF2CC" w:themeFill="accent4" w:themeFillTint="33"/>
            <w:hideMark/>
          </w:tcPr>
          <w:p w14:paraId="5B6A74B8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t>Приоритет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3.2: ЗНАЧАЈАНО СМАЊЕЊЕ РИЗИКА ОД ЕЛЕМЕНТАРНИХ НЕПОГОДА И ДРУГИХ 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>НЕСЕРЕЋА  ПО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 ЉУДЕ И МАТЕРИЈАЛНА ДОБРА</w:t>
            </w:r>
          </w:p>
        </w:tc>
        <w:tc>
          <w:tcPr>
            <w:tcW w:w="2175" w:type="dxa"/>
            <w:shd w:val="clear" w:color="auto" w:fill="FFF2CC" w:themeFill="accent4" w:themeFillTint="33"/>
            <w:hideMark/>
          </w:tcPr>
          <w:p w14:paraId="1E0CA0DF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сарадњи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Цивилном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заштитом</w:t>
            </w:r>
            <w:proofErr w:type="spellEnd"/>
          </w:p>
        </w:tc>
        <w:tc>
          <w:tcPr>
            <w:tcW w:w="2832" w:type="dxa"/>
            <w:shd w:val="clear" w:color="auto" w:fill="FFF2CC" w:themeFill="accent4" w:themeFillTint="33"/>
            <w:hideMark/>
          </w:tcPr>
          <w:p w14:paraId="65843F4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кривичних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пожара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латентних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исхода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или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повријеђених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минским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пољима</w:t>
            </w:r>
            <w:proofErr w:type="spellEnd"/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1D7DB1A9" w14:textId="5619EE7A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7A1572D0" w14:textId="4224115F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300000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FF2CC" w:themeFill="accent4" w:themeFillTint="33"/>
            <w:noWrap/>
            <w:hideMark/>
          </w:tcPr>
          <w:p w14:paraId="23E28E46" w14:textId="17A803E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780" w:type="dxa"/>
            <w:shd w:val="clear" w:color="auto" w:fill="FFF2CC" w:themeFill="accent4" w:themeFillTint="33"/>
            <w:noWrap/>
            <w:hideMark/>
          </w:tcPr>
          <w:p w14:paraId="4578DEE2" w14:textId="158C0D7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500000</w:t>
            </w:r>
          </w:p>
        </w:tc>
        <w:tc>
          <w:tcPr>
            <w:tcW w:w="658" w:type="dxa"/>
            <w:shd w:val="clear" w:color="auto" w:fill="FFF2CC" w:themeFill="accent4" w:themeFillTint="33"/>
            <w:noWrap/>
            <w:hideMark/>
          </w:tcPr>
          <w:p w14:paraId="490B5A92" w14:textId="6FF15E04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34" w:type="dxa"/>
            <w:shd w:val="clear" w:color="auto" w:fill="FFF2CC" w:themeFill="accent4" w:themeFillTint="33"/>
            <w:noWrap/>
            <w:hideMark/>
          </w:tcPr>
          <w:p w14:paraId="539E5E0B" w14:textId="10D31B4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500000</w:t>
            </w:r>
          </w:p>
        </w:tc>
        <w:tc>
          <w:tcPr>
            <w:tcW w:w="788" w:type="dxa"/>
            <w:shd w:val="clear" w:color="auto" w:fill="FFF2CC" w:themeFill="accent4" w:themeFillTint="33"/>
            <w:noWrap/>
            <w:hideMark/>
          </w:tcPr>
          <w:p w14:paraId="7D8A9F03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17E69FAD" w14:textId="77777777" w:rsidTr="008B5166">
        <w:trPr>
          <w:trHeight w:val="3000"/>
        </w:trPr>
        <w:tc>
          <w:tcPr>
            <w:tcW w:w="2297" w:type="dxa"/>
            <w:shd w:val="clear" w:color="auto" w:fill="FBE4D5" w:themeFill="accent2" w:themeFillTint="33"/>
            <w:hideMark/>
          </w:tcPr>
          <w:p w14:paraId="79C21BE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proofErr w:type="spellStart"/>
            <w:r w:rsidRPr="00365B86">
              <w:rPr>
                <w:rFonts w:ascii="Cambria" w:hAnsi="Cambria"/>
                <w:b/>
                <w:bCs/>
              </w:rPr>
              <w:lastRenderedPageBreak/>
              <w:t>Мјера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3.2.1: </w:t>
            </w:r>
            <w:proofErr w:type="gramStart"/>
            <w:r w:rsidRPr="00365B86">
              <w:rPr>
                <w:rFonts w:ascii="Cambria" w:hAnsi="Cambria"/>
                <w:b/>
                <w:bCs/>
              </w:rPr>
              <w:t>ПРЕВЕНЦИЈА  ПОПЛАВА</w:t>
            </w:r>
            <w:proofErr w:type="gramEnd"/>
            <w:r w:rsidRPr="00365B86">
              <w:rPr>
                <w:rFonts w:ascii="Cambria" w:hAnsi="Cambria"/>
                <w:b/>
                <w:bCs/>
              </w:rPr>
              <w:t xml:space="preserve">, МИНСКИХ АКЦИДЕНАТА И ЈАЧАЊЕ КАПАЦИТЕТА ЗАШТИТЕ ОД ПОЖАРА И ДРУГИХ НЕСЕРЕЋА  </w:t>
            </w:r>
          </w:p>
        </w:tc>
        <w:tc>
          <w:tcPr>
            <w:tcW w:w="2175" w:type="dxa"/>
            <w:shd w:val="clear" w:color="auto" w:fill="FBE4D5" w:themeFill="accent2" w:themeFillTint="33"/>
            <w:hideMark/>
          </w:tcPr>
          <w:p w14:paraId="26B60633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Одсјек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урбанизам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стамбено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комуналне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дјелатности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сарадњи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Цивилном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заштитом</w:t>
            </w:r>
            <w:proofErr w:type="spellEnd"/>
          </w:p>
        </w:tc>
        <w:tc>
          <w:tcPr>
            <w:tcW w:w="2832" w:type="dxa"/>
            <w:shd w:val="clear" w:color="auto" w:fill="FBE4D5" w:themeFill="accent2" w:themeFillTint="33"/>
            <w:hideMark/>
          </w:tcPr>
          <w:p w14:paraId="3018A7DF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Деконтаминирана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површина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поплава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бујичавих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водотока</w:t>
            </w:r>
            <w:proofErr w:type="spellEnd"/>
            <w:r w:rsidRPr="00365B86">
              <w:rPr>
                <w:rFonts w:ascii="Cambria" w:hAnsi="Cambria"/>
              </w:rPr>
              <w:t xml:space="preserve">, 3.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урађених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планских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докумената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заштите</w:t>
            </w:r>
            <w:proofErr w:type="spellEnd"/>
            <w:r w:rsidRPr="00365B86">
              <w:rPr>
                <w:rFonts w:ascii="Cambria" w:hAnsi="Cambria"/>
              </w:rPr>
              <w:t xml:space="preserve">, 4.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набављених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специјализованих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возила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заштите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спашавања</w:t>
            </w:r>
            <w:proofErr w:type="spellEnd"/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3CECEB95" w14:textId="3CFF541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6816773D" w14:textId="52B6EB83" w:rsidR="0076601C" w:rsidRPr="00365B86" w:rsidRDefault="00A61795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300000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shd w:val="clear" w:color="auto" w:fill="FBE4D5" w:themeFill="accent2" w:themeFillTint="33"/>
            <w:noWrap/>
            <w:hideMark/>
          </w:tcPr>
          <w:p w14:paraId="40E93D45" w14:textId="04D0805B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shd w:val="clear" w:color="auto" w:fill="FBE4D5" w:themeFill="accent2" w:themeFillTint="33"/>
            <w:noWrap/>
            <w:hideMark/>
          </w:tcPr>
          <w:p w14:paraId="4EE05F4D" w14:textId="05AA27E8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500000</w:t>
            </w:r>
          </w:p>
        </w:tc>
        <w:tc>
          <w:tcPr>
            <w:tcW w:w="658" w:type="dxa"/>
            <w:shd w:val="clear" w:color="auto" w:fill="FBE4D5" w:themeFill="accent2" w:themeFillTint="33"/>
            <w:noWrap/>
            <w:hideMark/>
          </w:tcPr>
          <w:p w14:paraId="10B4E1A5" w14:textId="7277908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34" w:type="dxa"/>
            <w:shd w:val="clear" w:color="auto" w:fill="FBE4D5" w:themeFill="accent2" w:themeFillTint="33"/>
            <w:noWrap/>
            <w:hideMark/>
          </w:tcPr>
          <w:p w14:paraId="06413429" w14:textId="1A20AC1D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500000</w:t>
            </w:r>
          </w:p>
        </w:tc>
        <w:tc>
          <w:tcPr>
            <w:tcW w:w="788" w:type="dxa"/>
            <w:shd w:val="clear" w:color="auto" w:fill="FBE4D5" w:themeFill="accent2" w:themeFillTint="33"/>
            <w:noWrap/>
            <w:hideMark/>
          </w:tcPr>
          <w:p w14:paraId="0E7ACBBC" w14:textId="77777777" w:rsidR="0076601C" w:rsidRPr="00365B86" w:rsidRDefault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> </w:t>
            </w:r>
          </w:p>
        </w:tc>
      </w:tr>
      <w:tr w:rsidR="00DC6C8A" w:rsidRPr="00365B86" w14:paraId="55A80F59" w14:textId="77777777" w:rsidTr="008B5166">
        <w:trPr>
          <w:trHeight w:val="900"/>
        </w:trPr>
        <w:tc>
          <w:tcPr>
            <w:tcW w:w="2297" w:type="dxa"/>
            <w:hideMark/>
          </w:tcPr>
          <w:p w14:paraId="0588620E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3.2.1.1.С.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Деминирање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контаминираних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подручја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општине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175" w:type="dxa"/>
            <w:hideMark/>
          </w:tcPr>
          <w:p w14:paraId="5C265B05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Центром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за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уклањање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мина</w:t>
            </w:r>
            <w:proofErr w:type="spellEnd"/>
            <w:r w:rsidRPr="00365B86">
              <w:rPr>
                <w:rFonts w:ascii="Cambria" w:hAnsi="Cambria"/>
              </w:rPr>
              <w:t xml:space="preserve"> у </w:t>
            </w:r>
            <w:proofErr w:type="spellStart"/>
            <w:r w:rsidRPr="00365B86">
              <w:rPr>
                <w:rFonts w:ascii="Cambria" w:hAnsi="Cambria"/>
              </w:rPr>
              <w:t>Босни</w:t>
            </w:r>
            <w:proofErr w:type="spellEnd"/>
            <w:r w:rsidRPr="00365B86">
              <w:rPr>
                <w:rFonts w:ascii="Cambria" w:hAnsi="Cambria"/>
              </w:rPr>
              <w:t xml:space="preserve"> и </w:t>
            </w:r>
            <w:proofErr w:type="spellStart"/>
            <w:r w:rsidRPr="00365B86">
              <w:rPr>
                <w:rFonts w:ascii="Cambria" w:hAnsi="Cambria"/>
              </w:rPr>
              <w:t>Херцеговини</w:t>
            </w:r>
            <w:proofErr w:type="spellEnd"/>
            <w:r w:rsidRPr="00365B86">
              <w:rPr>
                <w:rFonts w:ascii="Cambria" w:hAnsi="Cambria"/>
              </w:rPr>
              <w:t xml:space="preserve"> (БХ МАК)</w:t>
            </w:r>
          </w:p>
        </w:tc>
        <w:tc>
          <w:tcPr>
            <w:tcW w:w="2832" w:type="dxa"/>
            <w:hideMark/>
          </w:tcPr>
          <w:p w14:paraId="467EC7E7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Деконтаминирана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површина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08C7B0C7" w14:textId="481EDB7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862" w:type="dxa"/>
            <w:noWrap/>
            <w:hideMark/>
          </w:tcPr>
          <w:p w14:paraId="6FD57D2F" w14:textId="2162AE6B" w:rsidR="0076601C" w:rsidRPr="00365B86" w:rsidRDefault="00A61795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6C306B6F" w14:textId="54C321BB" w:rsidR="0076601C" w:rsidRPr="00365B86" w:rsidRDefault="00A61795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  <w:lang w:val="sr-Cyrl-BA"/>
              </w:rPr>
              <w:t>100000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189668CE" w14:textId="15BAA1F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658" w:type="dxa"/>
            <w:noWrap/>
            <w:hideMark/>
          </w:tcPr>
          <w:p w14:paraId="5D3F5477" w14:textId="02283F5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61984AD2" w14:textId="607EF921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788" w:type="dxa"/>
            <w:noWrap/>
            <w:hideMark/>
          </w:tcPr>
          <w:p w14:paraId="2A7B4237" w14:textId="0B7C87EE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БХ МАК</w:t>
            </w:r>
          </w:p>
        </w:tc>
      </w:tr>
      <w:tr w:rsidR="00DC6C8A" w:rsidRPr="00365B86" w14:paraId="6698A18A" w14:textId="77777777" w:rsidTr="008B5166">
        <w:trPr>
          <w:trHeight w:val="1200"/>
        </w:trPr>
        <w:tc>
          <w:tcPr>
            <w:tcW w:w="2297" w:type="dxa"/>
            <w:hideMark/>
          </w:tcPr>
          <w:p w14:paraId="2B619B3B" w14:textId="77777777" w:rsidR="0076601C" w:rsidRPr="00365B86" w:rsidRDefault="0076601C">
            <w:pPr>
              <w:rPr>
                <w:rFonts w:ascii="Cambria" w:hAnsi="Cambria"/>
                <w:b/>
                <w:bCs/>
              </w:rPr>
            </w:pPr>
            <w:r w:rsidRPr="00365B86">
              <w:rPr>
                <w:rFonts w:ascii="Cambria" w:hAnsi="Cambria"/>
                <w:b/>
                <w:bCs/>
              </w:rPr>
              <w:t xml:space="preserve">3.2.1.2.С.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Уређење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бујичавих</w:t>
            </w:r>
            <w:proofErr w:type="spellEnd"/>
            <w:r w:rsidRPr="00365B86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65B86">
              <w:rPr>
                <w:rFonts w:ascii="Cambria" w:hAnsi="Cambria"/>
                <w:b/>
                <w:bCs/>
              </w:rPr>
              <w:t>водотока</w:t>
            </w:r>
            <w:proofErr w:type="spellEnd"/>
          </w:p>
        </w:tc>
        <w:tc>
          <w:tcPr>
            <w:tcW w:w="2175" w:type="dxa"/>
            <w:hideMark/>
          </w:tcPr>
          <w:p w14:paraId="5A8CEE5D" w14:textId="77777777" w:rsidR="0076601C" w:rsidRPr="00365B86" w:rsidRDefault="0076601C" w:rsidP="0076601C">
            <w:pPr>
              <w:rPr>
                <w:rFonts w:ascii="Cambria" w:hAnsi="Cambria"/>
              </w:rPr>
            </w:pPr>
            <w:proofErr w:type="spellStart"/>
            <w:r w:rsidRPr="00365B86">
              <w:rPr>
                <w:rFonts w:ascii="Cambria" w:hAnsi="Cambria"/>
              </w:rPr>
              <w:t>Општина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Ново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Горажде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Јавном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установом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Воде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Српске</w:t>
            </w:r>
            <w:proofErr w:type="spellEnd"/>
          </w:p>
        </w:tc>
        <w:tc>
          <w:tcPr>
            <w:tcW w:w="2832" w:type="dxa"/>
            <w:hideMark/>
          </w:tcPr>
          <w:p w14:paraId="6BA14E02" w14:textId="77777777" w:rsidR="0076601C" w:rsidRPr="00365B86" w:rsidRDefault="0076601C" w:rsidP="0076601C">
            <w:pPr>
              <w:rPr>
                <w:rFonts w:ascii="Cambria" w:hAnsi="Cambria"/>
              </w:rPr>
            </w:pPr>
            <w:r w:rsidRPr="00365B86">
              <w:rPr>
                <w:rFonts w:ascii="Cambria" w:hAnsi="Cambria"/>
              </w:rPr>
              <w:t xml:space="preserve">1. </w:t>
            </w:r>
            <w:proofErr w:type="spellStart"/>
            <w:r w:rsidRPr="00365B86">
              <w:rPr>
                <w:rFonts w:ascii="Cambria" w:hAnsi="Cambria"/>
              </w:rPr>
              <w:t>Број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поплава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бујичавих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водотока</w:t>
            </w:r>
            <w:proofErr w:type="spellEnd"/>
            <w:r w:rsidRPr="00365B86">
              <w:rPr>
                <w:rFonts w:ascii="Cambria" w:hAnsi="Cambria"/>
              </w:rPr>
              <w:t xml:space="preserve">, 2. </w:t>
            </w:r>
            <w:proofErr w:type="spellStart"/>
            <w:r w:rsidRPr="00365B86">
              <w:rPr>
                <w:rFonts w:ascii="Cambria" w:hAnsi="Cambria"/>
              </w:rPr>
              <w:t>Дужина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уређених</w:t>
            </w:r>
            <w:proofErr w:type="spellEnd"/>
            <w:r w:rsidRPr="00365B86">
              <w:rPr>
                <w:rFonts w:ascii="Cambria" w:hAnsi="Cambria"/>
              </w:rPr>
              <w:t xml:space="preserve"> </w:t>
            </w:r>
            <w:proofErr w:type="spellStart"/>
            <w:r w:rsidRPr="00365B86">
              <w:rPr>
                <w:rFonts w:ascii="Cambria" w:hAnsi="Cambria"/>
              </w:rPr>
              <w:t>водотокова</w:t>
            </w:r>
            <w:proofErr w:type="spellEnd"/>
          </w:p>
        </w:tc>
        <w:tc>
          <w:tcPr>
            <w:tcW w:w="862" w:type="dxa"/>
            <w:noWrap/>
            <w:hideMark/>
          </w:tcPr>
          <w:p w14:paraId="263A95F8" w14:textId="5CF1E8FC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30980CA8" w14:textId="39085E24" w:rsidR="0076601C" w:rsidRPr="00365B86" w:rsidRDefault="00A61795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  <w:lang w:val="sr-Cyrl-BA"/>
              </w:rPr>
              <w:t>200000</w:t>
            </w:r>
            <w:r w:rsidR="0076601C" w:rsidRPr="00365B86">
              <w:rPr>
                <w:rFonts w:ascii="Cambria" w:hAnsi="Cambria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42A6066" w14:textId="1110655F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61795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8C0FAF3" w14:textId="39C28B02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A72387" w:rsidRPr="00365B86"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658" w:type="dxa"/>
            <w:noWrap/>
            <w:hideMark/>
          </w:tcPr>
          <w:p w14:paraId="1E682A93" w14:textId="423879F0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834" w:type="dxa"/>
            <w:noWrap/>
            <w:hideMark/>
          </w:tcPr>
          <w:p w14:paraId="1D360B44" w14:textId="1B8B1885" w:rsidR="0076601C" w:rsidRPr="00365B86" w:rsidRDefault="0076601C">
            <w:pPr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200000</w:t>
            </w:r>
          </w:p>
        </w:tc>
        <w:tc>
          <w:tcPr>
            <w:tcW w:w="788" w:type="dxa"/>
            <w:noWrap/>
            <w:hideMark/>
          </w:tcPr>
          <w:p w14:paraId="3D5AFC94" w14:textId="1B97EF0A" w:rsidR="0076601C" w:rsidRPr="00365B86" w:rsidRDefault="0076601C" w:rsidP="00347910">
            <w:pPr>
              <w:jc w:val="both"/>
              <w:rPr>
                <w:rFonts w:ascii="Cambria" w:hAnsi="Cambria"/>
                <w:lang w:val="sr-Cyrl-BA"/>
              </w:rPr>
            </w:pPr>
            <w:r w:rsidRPr="00365B86">
              <w:rPr>
                <w:rFonts w:ascii="Cambria" w:hAnsi="Cambria"/>
              </w:rPr>
              <w:t> </w:t>
            </w:r>
            <w:r w:rsidR="00347910" w:rsidRPr="00365B86">
              <w:rPr>
                <w:rFonts w:ascii="Cambria" w:hAnsi="Cambria"/>
                <w:lang w:val="sr-Cyrl-BA"/>
              </w:rPr>
              <w:t>ЈУ Воде Српске</w:t>
            </w:r>
          </w:p>
        </w:tc>
      </w:tr>
    </w:tbl>
    <w:p w14:paraId="198907BC" w14:textId="0BE9B4B9" w:rsidR="0076601C" w:rsidRPr="00365B86" w:rsidRDefault="0076601C">
      <w:pPr>
        <w:rPr>
          <w:rFonts w:ascii="Cambria" w:hAnsi="Cambria"/>
        </w:rPr>
      </w:pPr>
    </w:p>
    <w:p w14:paraId="56366D55" w14:textId="5D044904" w:rsidR="00365B86" w:rsidRPr="00365B86" w:rsidRDefault="00365B86" w:rsidP="00365B86">
      <w:pPr>
        <w:rPr>
          <w:rFonts w:ascii="Cambria" w:hAnsi="Cambria"/>
          <w:b/>
          <w:bCs/>
        </w:rPr>
      </w:pPr>
      <w:proofErr w:type="spellStart"/>
      <w:r w:rsidRPr="00365B86">
        <w:rPr>
          <w:rFonts w:ascii="Cambria" w:hAnsi="Cambria"/>
          <w:b/>
          <w:bCs/>
        </w:rPr>
        <w:t>Број</w:t>
      </w:r>
      <w:proofErr w:type="spellEnd"/>
      <w:r w:rsidRPr="00365B86">
        <w:rPr>
          <w:rFonts w:ascii="Cambria" w:hAnsi="Cambria"/>
          <w:b/>
          <w:bCs/>
        </w:rPr>
        <w:t>: 02/1-302-1-</w:t>
      </w:r>
      <w:r w:rsidRPr="00365B86">
        <w:rPr>
          <w:rFonts w:ascii="Cambria" w:hAnsi="Cambria"/>
          <w:b/>
          <w:bCs/>
          <w:lang w:val="sr-Cyrl-BA"/>
        </w:rPr>
        <w:t>1</w:t>
      </w:r>
      <w:r w:rsidRPr="00365B86">
        <w:rPr>
          <w:rFonts w:ascii="Cambria" w:hAnsi="Cambria"/>
          <w:b/>
          <w:bCs/>
        </w:rPr>
        <w:t>/22</w:t>
      </w:r>
    </w:p>
    <w:p w14:paraId="010D2A2D" w14:textId="77777777" w:rsidR="00365B86" w:rsidRPr="00365B86" w:rsidRDefault="00365B86" w:rsidP="00365B86">
      <w:pPr>
        <w:rPr>
          <w:rFonts w:ascii="Cambria" w:hAnsi="Cambria"/>
          <w:b/>
          <w:bCs/>
        </w:rPr>
      </w:pPr>
      <w:proofErr w:type="spellStart"/>
      <w:r w:rsidRPr="00365B86">
        <w:rPr>
          <w:rFonts w:ascii="Cambria" w:hAnsi="Cambria"/>
          <w:b/>
          <w:bCs/>
        </w:rPr>
        <w:t>Датум</w:t>
      </w:r>
      <w:proofErr w:type="spellEnd"/>
      <w:r w:rsidRPr="00365B86">
        <w:rPr>
          <w:rFonts w:ascii="Cambria" w:hAnsi="Cambria"/>
          <w:b/>
          <w:bCs/>
        </w:rPr>
        <w:t xml:space="preserve">: 19. </w:t>
      </w:r>
      <w:proofErr w:type="spellStart"/>
      <w:r w:rsidRPr="00365B86">
        <w:rPr>
          <w:rFonts w:ascii="Cambria" w:hAnsi="Cambria"/>
          <w:b/>
          <w:bCs/>
        </w:rPr>
        <w:t>октобар</w:t>
      </w:r>
      <w:proofErr w:type="spellEnd"/>
      <w:r w:rsidRPr="00365B86">
        <w:rPr>
          <w:rFonts w:ascii="Cambria" w:hAnsi="Cambria"/>
          <w:b/>
          <w:bCs/>
        </w:rPr>
        <w:t xml:space="preserve"> 2022. </w:t>
      </w:r>
      <w:proofErr w:type="spellStart"/>
      <w:r w:rsidRPr="00365B86">
        <w:rPr>
          <w:rFonts w:ascii="Cambria" w:hAnsi="Cambria"/>
          <w:b/>
          <w:bCs/>
        </w:rPr>
        <w:t>године</w:t>
      </w:r>
      <w:proofErr w:type="spellEnd"/>
      <w:r w:rsidRPr="00365B86">
        <w:rPr>
          <w:rFonts w:ascii="Cambria" w:hAnsi="Cambria"/>
          <w:b/>
          <w:bCs/>
        </w:rPr>
        <w:t xml:space="preserve"> </w:t>
      </w:r>
    </w:p>
    <w:p w14:paraId="7117C115" w14:textId="65DDAE05" w:rsidR="00365B86" w:rsidRPr="00365B86" w:rsidRDefault="00365B86" w:rsidP="00365B86">
      <w:pPr>
        <w:rPr>
          <w:rFonts w:ascii="Cambria" w:hAnsi="Cambria"/>
          <w:b/>
          <w:bCs/>
        </w:rPr>
      </w:pPr>
      <w:r w:rsidRPr="00365B86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НАЧЕЛНИК</w:t>
      </w:r>
    </w:p>
    <w:p w14:paraId="3757406F" w14:textId="5063B5B4" w:rsidR="00365B86" w:rsidRPr="00365B86" w:rsidRDefault="00365B86" w:rsidP="00365B8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5B86">
        <w:rPr>
          <w:rFonts w:ascii="Cambria" w:hAnsi="Cambria"/>
          <w:b/>
          <w:bCs/>
        </w:rPr>
        <w:t>___________________________</w:t>
      </w:r>
    </w:p>
    <w:p w14:paraId="1FC6C944" w14:textId="06E134CC" w:rsidR="00A32C5D" w:rsidRPr="00365B86" w:rsidRDefault="00365B86" w:rsidP="00365B86">
      <w:pPr>
        <w:rPr>
          <w:rFonts w:ascii="Cambria" w:hAnsi="Cambria"/>
          <w:b/>
          <w:bCs/>
        </w:rPr>
      </w:pPr>
      <w:r w:rsidRPr="00365B86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65B86">
        <w:rPr>
          <w:rFonts w:ascii="Cambria" w:hAnsi="Cambria"/>
          <w:b/>
          <w:bCs/>
        </w:rPr>
        <w:t>Мила</w:t>
      </w:r>
      <w:proofErr w:type="spellEnd"/>
      <w:r w:rsidRPr="00365B86">
        <w:rPr>
          <w:rFonts w:ascii="Cambria" w:hAnsi="Cambria"/>
          <w:b/>
          <w:bCs/>
        </w:rPr>
        <w:t xml:space="preserve"> </w:t>
      </w:r>
      <w:proofErr w:type="spellStart"/>
      <w:r w:rsidRPr="00365B86">
        <w:rPr>
          <w:rFonts w:ascii="Cambria" w:hAnsi="Cambria"/>
          <w:b/>
          <w:bCs/>
        </w:rPr>
        <w:t>Петковић</w:t>
      </w:r>
      <w:proofErr w:type="spellEnd"/>
    </w:p>
    <w:sectPr w:rsidR="00A32C5D" w:rsidRPr="00365B86" w:rsidSect="00A32C5D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540"/>
    <w:multiLevelType w:val="hybridMultilevel"/>
    <w:tmpl w:val="154ED148"/>
    <w:lvl w:ilvl="0" w:tplc="4D4494B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AE5819"/>
    <w:multiLevelType w:val="hybridMultilevel"/>
    <w:tmpl w:val="A7B09EEC"/>
    <w:lvl w:ilvl="0" w:tplc="9D88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31347">
    <w:abstractNumId w:val="1"/>
  </w:num>
  <w:num w:numId="2" w16cid:durableId="190810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1C"/>
    <w:rsid w:val="0001558D"/>
    <w:rsid w:val="00022F20"/>
    <w:rsid w:val="0004727A"/>
    <w:rsid w:val="00171A13"/>
    <w:rsid w:val="001F0369"/>
    <w:rsid w:val="002347F8"/>
    <w:rsid w:val="0023776B"/>
    <w:rsid w:val="002875F7"/>
    <w:rsid w:val="002B6542"/>
    <w:rsid w:val="00307ED8"/>
    <w:rsid w:val="003428A3"/>
    <w:rsid w:val="00347910"/>
    <w:rsid w:val="0036219A"/>
    <w:rsid w:val="00365B86"/>
    <w:rsid w:val="004A4FE8"/>
    <w:rsid w:val="004B5951"/>
    <w:rsid w:val="00512B71"/>
    <w:rsid w:val="00542AA7"/>
    <w:rsid w:val="005A5819"/>
    <w:rsid w:val="005C2BC0"/>
    <w:rsid w:val="006320D4"/>
    <w:rsid w:val="006B3CFC"/>
    <w:rsid w:val="00700054"/>
    <w:rsid w:val="00707D2E"/>
    <w:rsid w:val="0076601C"/>
    <w:rsid w:val="007759F6"/>
    <w:rsid w:val="007B0828"/>
    <w:rsid w:val="00827C89"/>
    <w:rsid w:val="00841D7D"/>
    <w:rsid w:val="008B5166"/>
    <w:rsid w:val="008E42F4"/>
    <w:rsid w:val="009E20E1"/>
    <w:rsid w:val="009F2AFE"/>
    <w:rsid w:val="00A25CA9"/>
    <w:rsid w:val="00A32C5D"/>
    <w:rsid w:val="00A5017B"/>
    <w:rsid w:val="00A61795"/>
    <w:rsid w:val="00A72387"/>
    <w:rsid w:val="00A800BA"/>
    <w:rsid w:val="00AA0904"/>
    <w:rsid w:val="00AD6746"/>
    <w:rsid w:val="00B02761"/>
    <w:rsid w:val="00B84ECC"/>
    <w:rsid w:val="00B92B23"/>
    <w:rsid w:val="00BA215A"/>
    <w:rsid w:val="00BA715F"/>
    <w:rsid w:val="00BC0918"/>
    <w:rsid w:val="00C3558C"/>
    <w:rsid w:val="00CB3706"/>
    <w:rsid w:val="00CC4C17"/>
    <w:rsid w:val="00D46521"/>
    <w:rsid w:val="00DA5881"/>
    <w:rsid w:val="00DC6C8A"/>
    <w:rsid w:val="00E14A63"/>
    <w:rsid w:val="00E73B92"/>
    <w:rsid w:val="00EE46BA"/>
    <w:rsid w:val="00F12519"/>
    <w:rsid w:val="00F83F10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65B4"/>
  <w15:chartTrackingRefBased/>
  <w15:docId w15:val="{9FE0A790-E0C6-4024-B29C-39B0CF76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573A-8BE6-4C9E-9BAC-0C54CA55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2022-10-11T09:33:00Z</cp:lastPrinted>
  <dcterms:created xsi:type="dcterms:W3CDTF">2022-09-19T07:43:00Z</dcterms:created>
  <dcterms:modified xsi:type="dcterms:W3CDTF">2022-10-19T08:44:00Z</dcterms:modified>
</cp:coreProperties>
</file>